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1E2" w:rsidRPr="009B41E2" w:rsidRDefault="009B41E2" w:rsidP="009B41E2">
      <w:pPr>
        <w:spacing w:after="0" w:line="240" w:lineRule="auto"/>
        <w:rPr>
          <w:rFonts w:eastAsia="Times New Roman"/>
          <w:szCs w:val="24"/>
          <w:lang w:eastAsia="ru-RU"/>
        </w:rPr>
      </w:pPr>
      <w:r w:rsidRPr="009B41E2">
        <w:rPr>
          <w:rFonts w:ascii="Arial" w:eastAsia="Times New Roman" w:hAnsi="Arial" w:cs="Arial"/>
          <w:color w:val="8E8E8E"/>
          <w:sz w:val="23"/>
          <w:szCs w:val="23"/>
          <w:shd w:val="clear" w:color="auto" w:fill="FFFFFF"/>
          <w:lang w:eastAsia="ru-RU"/>
        </w:rPr>
        <w:t>24.05.2022</w:t>
      </w:r>
    </w:p>
    <w:p w:rsidR="009B41E2" w:rsidRPr="009B41E2" w:rsidRDefault="009B41E2" w:rsidP="009B41E2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9B41E2">
        <w:rPr>
          <w:rFonts w:eastAsia="Times New Roman"/>
          <w:color w:val="282828"/>
          <w:sz w:val="18"/>
          <w:szCs w:val="18"/>
          <w:lang w:eastAsia="ru-RU"/>
        </w:rPr>
        <w:t>СВЕДЕНИЯ</w:t>
      </w:r>
    </w:p>
    <w:p w:rsidR="009B41E2" w:rsidRPr="009B41E2" w:rsidRDefault="009B41E2" w:rsidP="009B41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9B41E2">
        <w:rPr>
          <w:rFonts w:eastAsia="Times New Roman"/>
          <w:color w:val="282828"/>
          <w:sz w:val="18"/>
          <w:szCs w:val="18"/>
          <w:lang w:eastAsia="ru-RU"/>
        </w:rPr>
        <w:t>о доходах, расходах, об имуществе и обязательствах имущественного характера федеральных государственных гражданских служащих, замещающих</w:t>
      </w:r>
    </w:p>
    <w:p w:rsidR="009B41E2" w:rsidRPr="009B41E2" w:rsidRDefault="009B41E2" w:rsidP="009B41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9B41E2">
        <w:rPr>
          <w:rFonts w:eastAsia="Times New Roman"/>
          <w:color w:val="282828"/>
          <w:sz w:val="18"/>
          <w:szCs w:val="18"/>
          <w:lang w:eastAsia="ru-RU"/>
        </w:rPr>
        <w:t>должности в Межрегиональном территориальном управлении Федерального агентства по управлению государственным имуществом в Удмуртской Республике и Кировской области</w:t>
      </w:r>
    </w:p>
    <w:p w:rsidR="009B41E2" w:rsidRPr="009B41E2" w:rsidRDefault="009B41E2" w:rsidP="009B41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9B41E2">
        <w:rPr>
          <w:rFonts w:eastAsia="Times New Roman"/>
          <w:color w:val="282828"/>
          <w:sz w:val="18"/>
          <w:szCs w:val="18"/>
          <w:lang w:eastAsia="ru-RU"/>
        </w:rPr>
        <w:t> за период с 01 января 2021г. по 31 декабря 2021г.</w:t>
      </w:r>
    </w:p>
    <w:p w:rsidR="009B41E2" w:rsidRPr="009B41E2" w:rsidRDefault="009B41E2" w:rsidP="009B41E2">
      <w:pPr>
        <w:shd w:val="clear" w:color="auto" w:fill="FFFFFF"/>
        <w:spacing w:after="150" w:line="338" w:lineRule="atLeast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9B41E2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                                </w:t>
      </w:r>
    </w:p>
    <w:tbl>
      <w:tblPr>
        <w:tblW w:w="15165" w:type="dxa"/>
        <w:tblInd w:w="-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"/>
        <w:gridCol w:w="1593"/>
        <w:gridCol w:w="1263"/>
        <w:gridCol w:w="1711"/>
        <w:gridCol w:w="1323"/>
        <w:gridCol w:w="735"/>
        <w:gridCol w:w="1077"/>
        <w:gridCol w:w="1222"/>
        <w:gridCol w:w="735"/>
        <w:gridCol w:w="1077"/>
        <w:gridCol w:w="2401"/>
        <w:gridCol w:w="1343"/>
        <w:gridCol w:w="1203"/>
      </w:tblGrid>
      <w:tr w:rsidR="009B41E2" w:rsidRPr="009B41E2" w:rsidTr="009B41E2">
        <w:tc>
          <w:tcPr>
            <w:tcW w:w="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 гражданского служащего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за 2020 год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ascii="Symbol" w:eastAsia="Times New Roman" w:hAnsi="Symbol"/>
                <w:sz w:val="18"/>
                <w:szCs w:val="18"/>
                <w:lang w:val="en-US" w:eastAsia="ru-RU"/>
              </w:rPr>
              <w:t></w:t>
            </w:r>
            <w:r w:rsidRPr="009B41E2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  <w:r w:rsidRPr="009B41E2">
              <w:rPr>
                <w:rFonts w:ascii="Symbol" w:eastAsia="Times New Roman" w:hAnsi="Symbol"/>
                <w:sz w:val="18"/>
                <w:szCs w:val="18"/>
                <w:lang w:val="en-US" w:eastAsia="ru-RU"/>
              </w:rPr>
              <w:t></w:t>
            </w:r>
          </w:p>
        </w:tc>
      </w:tr>
      <w:tr w:rsidR="009B41E2" w:rsidRPr="009B41E2" w:rsidTr="009B41E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собственности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41E2" w:rsidRPr="009B41E2" w:rsidTr="009B41E2">
        <w:trPr>
          <w:trHeight w:val="1609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Рублева Екатерина Ивановна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Заместитель руководителя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Индивидуальная 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Легковой автомобиль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val="en-US" w:eastAsia="ru-RU"/>
              </w:rPr>
              <w:t>KIASELTOS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2021</w:t>
            </w:r>
            <w:r w:rsidRPr="009B41E2">
              <w:rPr>
                <w:rFonts w:eastAsia="Times New Roman"/>
                <w:sz w:val="18"/>
                <w:szCs w:val="18"/>
                <w:lang w:val="en-US" w:eastAsia="ru-RU"/>
              </w:rPr>
              <w:t>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1 096760,87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1609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1427"/>
        </w:trPr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Бурменко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Ольга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под индивидуальное жилищное строительство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1268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36,8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1 239764,18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12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под индивидуальное жилищное строительство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1268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9B41E2">
              <w:rPr>
                <w:rFonts w:eastAsia="Times New Roman"/>
                <w:sz w:val="18"/>
                <w:szCs w:val="18"/>
                <w:lang w:val="en-US" w:eastAsia="ru-RU"/>
              </w:rPr>
              <w:t> LAND ROVER      FREELANDER 2</w:t>
            </w: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9B41E2">
              <w:rPr>
                <w:rFonts w:eastAsia="Times New Roman"/>
                <w:sz w:val="18"/>
                <w:szCs w:val="18"/>
                <w:lang w:val="en-US" w:eastAsia="ru-RU"/>
              </w:rPr>
              <w:t>2008</w:t>
            </w: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15 501565,94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2279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под индивидуальное жилищное строительство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36,8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1268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1029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Багаутдинова Эльвира Назиповна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1/100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Легковой автомобиль </w:t>
            </w:r>
            <w:r w:rsidRPr="009B41E2">
              <w:rPr>
                <w:rFonts w:eastAsia="Times New Roman"/>
                <w:sz w:val="18"/>
                <w:szCs w:val="18"/>
                <w:lang w:val="en-US" w:eastAsia="ru-RU"/>
              </w:rPr>
              <w:t>HyundaiGreta</w:t>
            </w: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, 2020 г.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2 017959,44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919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99/100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563729,11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651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634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634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1386"/>
        </w:trPr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Сальникова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Гузалия Маснавиевна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567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Легковой автомобиль </w:t>
            </w:r>
            <w:r w:rsidRPr="009B41E2">
              <w:rPr>
                <w:rFonts w:eastAsia="Times New Roman"/>
                <w:sz w:val="18"/>
                <w:szCs w:val="18"/>
                <w:lang w:val="en-US" w:eastAsia="ru-RU"/>
              </w:rPr>
              <w:t>SUBARUFORESTER</w:t>
            </w: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, 2004г</w:t>
            </w:r>
          </w:p>
        </w:tc>
        <w:tc>
          <w:tcPr>
            <w:tcW w:w="12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1 204163,92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183,9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41E2" w:rsidRPr="009B41E2" w:rsidTr="009B41E2">
        <w:trPr>
          <w:trHeight w:val="720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Ворончихина Ольга 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Лада Веста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2021г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898722,80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102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891645,51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1333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720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720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881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Якимова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Марина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val="en-US" w:eastAsia="ru-RU"/>
              </w:rPr>
              <w:t>начальник</w:t>
            </w: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Индивидуальн</w:t>
            </w: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ая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val="en-US" w:eastAsia="ru-RU"/>
              </w:rPr>
              <w:lastRenderedPageBreak/>
              <w:t>1</w:t>
            </w: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087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1087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920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1157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85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85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val="en-US" w:eastAsia="ru-RU"/>
              </w:rPr>
              <w:lastRenderedPageBreak/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9B41E2">
              <w:rPr>
                <w:rFonts w:eastAsia="Times New Roman"/>
                <w:sz w:val="18"/>
                <w:szCs w:val="18"/>
                <w:lang w:val="en-US" w:eastAsia="ru-RU"/>
              </w:rPr>
              <w:t> HYUNDAI</w:t>
            </w: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, 20</w:t>
            </w:r>
            <w:r w:rsidRPr="009B41E2">
              <w:rPr>
                <w:rFonts w:eastAsia="Times New Roman"/>
                <w:sz w:val="18"/>
                <w:szCs w:val="18"/>
                <w:lang w:val="en-US" w:eastAsia="ru-RU"/>
              </w:rPr>
              <w:t>19</w:t>
            </w: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2 153570,26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Трефилова Елена Юрьевна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Дачный участок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Жилое строение без права регистрации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53,6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380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Легковой автомобиль </w:t>
            </w:r>
            <w:r w:rsidRPr="009B41E2">
              <w:rPr>
                <w:rFonts w:eastAsia="Times New Roman"/>
                <w:sz w:val="18"/>
                <w:szCs w:val="18"/>
                <w:lang w:val="en-US" w:eastAsia="ru-RU"/>
              </w:rPr>
              <w:t>KIARIO</w:t>
            </w: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, 2020г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1 121642,7</w:t>
            </w:r>
            <w:r w:rsidRPr="009B41E2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Дачный участок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Жилое строение без права регистрации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53,6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380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2,82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25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Даровских Елена Викторовна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2 341771,06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745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Денисенко Оксана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4/5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4 399553,35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68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924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Боровкова Ольга Гурьевна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val="en-US" w:eastAsia="ru-RU"/>
              </w:rPr>
              <w:t>SkodaFabia</w:t>
            </w: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, 2013г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863469,80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744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Елисеева Дарья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31,8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667666,53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Дворникова Ирина 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Земельный участок (для ведения личного подсобного хозяйства)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17/20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3256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75,3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480101,01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1015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Веретенникова Светлана Владимировна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45,7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Легковой автомобиль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Тойота </w:t>
            </w:r>
            <w:r w:rsidRPr="009B41E2">
              <w:rPr>
                <w:rFonts w:eastAsia="Times New Roman"/>
                <w:sz w:val="18"/>
                <w:szCs w:val="18"/>
                <w:lang w:val="en-US" w:eastAsia="ru-RU"/>
              </w:rPr>
              <w:t>Yaris</w:t>
            </w: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, 2007г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526781,66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926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45,7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304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45,7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1416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Ерофеева Марина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60,9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27,9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251156,98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320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66,1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Лада Ларгус, 2015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524222,26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320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36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Спиридонова Елена Владимировна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443791,61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Лада Веста, 2017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936568,94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Абашева Людмила Алексеевна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1535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520712,44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41E2" w:rsidRPr="009B41E2" w:rsidTr="009B41E2">
        <w:trPr>
          <w:trHeight w:val="20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41E2" w:rsidRPr="009B41E2" w:rsidTr="009B41E2">
        <w:trPr>
          <w:trHeight w:val="904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1535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Мицубиси </w:t>
            </w:r>
            <w:r w:rsidRPr="009B41E2">
              <w:rPr>
                <w:rFonts w:eastAsia="Times New Roman"/>
                <w:sz w:val="18"/>
                <w:szCs w:val="18"/>
                <w:lang w:val="en-US" w:eastAsia="ru-RU"/>
              </w:rPr>
              <w:t>Outlander</w:t>
            </w: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, 2014г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1 021489,64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Несовершеннолет</w:t>
            </w: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Жуйкова Наталья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, 20</w:t>
            </w:r>
            <w:r w:rsidRPr="009B41E2">
              <w:rPr>
                <w:rFonts w:eastAsia="Times New Roman"/>
                <w:sz w:val="18"/>
                <w:szCs w:val="18"/>
                <w:lang w:val="en-US" w:eastAsia="ru-RU"/>
              </w:rPr>
              <w:t>09</w:t>
            </w: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662680,20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Акатьев Ярослав Дмитриевич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686966,13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Бородина Анастасия Игоревна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32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484861,87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111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Павлова Ирина Ивановна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47/150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47/150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1/200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666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77,2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1640 га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451720,52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111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666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77,2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ЛАДА-Веста, 2017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216000,00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111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1/100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666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102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666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1182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Спешилова Светлана Алексеевна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1/6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1/6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1007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623318,61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1066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Коробейникова Земфира Замиловна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48,4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612821,87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111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50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ЛАДА Гранта,2013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949035,79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111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111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111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Имбирев Андрей Вячеславович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val="en-US" w:eastAsia="ru-RU"/>
              </w:rPr>
              <w:t>FAW</w:t>
            </w: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1041, 2009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823003,66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111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Рено Дастер, 2013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5227,27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111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111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Пронькина Светлана Владимировна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Земельный участок (для сельхоз.использования)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1/38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212 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87,6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421866,87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111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Земельный участок (для ведения подсобного хозяйства)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Индивидуальная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1.ВАЗ 21102, 2001г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2.РЕНО Логан, 2018г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883654,71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111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87,6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8826,00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111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87,6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111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87,6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919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Петухова Татьяна Анатольевна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497619,26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 xml:space="preserve">Комарова </w:t>
            </w: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Екатерина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специалист 1 </w:t>
            </w: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разряда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Легковой автомобиль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val="en-US" w:eastAsia="ru-RU"/>
              </w:rPr>
              <w:lastRenderedPageBreak/>
              <w:t>OPELAstra</w:t>
            </w: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, 2011г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378880,50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Макович Екатерина Евгеньевна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специалист-эксперт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464337,93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ТОЙОТА </w:t>
            </w:r>
            <w:r w:rsidRPr="009B41E2">
              <w:rPr>
                <w:rFonts w:eastAsia="Times New Roman"/>
                <w:sz w:val="18"/>
                <w:szCs w:val="18"/>
                <w:lang w:val="en-US" w:eastAsia="ru-RU"/>
              </w:rPr>
              <w:t>Corolla</w:t>
            </w: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, 2008г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522407,27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Гумаров Ринат Маратович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старший специалист 1 разряда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1001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431779,59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Договор купли-продажи от 09.08.2021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Кредитные средства ПАО «Сбербанк»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Мут Ксения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старший специалист 3 разряда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63,9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253241,90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val="en-US" w:eastAsia="ru-RU"/>
              </w:rPr>
              <w:t>MITSUBISHI LANCER</w:t>
            </w: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, 2006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178930,20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Светлова Юлия Андреевна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старший специалист 2 разряда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391761,03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Помосова Дарина Дмитриевна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1/10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1/10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3000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93,6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45,5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692074,22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ФОЛЬКСВАГЕН </w:t>
            </w:r>
            <w:r w:rsidRPr="009B41E2">
              <w:rPr>
                <w:rFonts w:eastAsia="Times New Roman"/>
                <w:sz w:val="18"/>
                <w:szCs w:val="18"/>
                <w:lang w:val="en-US" w:eastAsia="ru-RU"/>
              </w:rPr>
              <w:t>JETTA</w:t>
            </w: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, 2008г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552875,59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Яковлева Елена Валентиновна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1090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164,4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384814,49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1090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164,4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53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Снегоболотоход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val="en-US" w:eastAsia="ru-RU"/>
              </w:rPr>
              <w:t>STELS</w:t>
            </w:r>
            <w:r w:rsidRPr="009B41E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B41E2">
              <w:rPr>
                <w:rFonts w:eastAsia="Times New Roman"/>
                <w:sz w:val="18"/>
                <w:szCs w:val="18"/>
                <w:lang w:val="en-US" w:eastAsia="ru-RU"/>
              </w:rPr>
              <w:t>ATV</w:t>
            </w:r>
            <w:r w:rsidRPr="009B41E2">
              <w:rPr>
                <w:rFonts w:eastAsia="Times New Roman"/>
                <w:sz w:val="18"/>
                <w:szCs w:val="18"/>
                <w:lang w:eastAsia="ru-RU"/>
              </w:rPr>
              <w:t xml:space="preserve"> 500</w:t>
            </w:r>
            <w:r w:rsidRPr="009B41E2">
              <w:rPr>
                <w:rFonts w:eastAsia="Times New Roman"/>
                <w:sz w:val="18"/>
                <w:szCs w:val="18"/>
                <w:lang w:val="en-US" w:eastAsia="ru-RU"/>
              </w:rPr>
              <w:t>GT</w:t>
            </w: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, 2012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Викинг 716103,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2021г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882505,07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1090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164,4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1090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164,4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Ушакова Татьяна Андреевна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специалист 1 разряда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13/100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45,7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548820,26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45,7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Лада Гранта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2012г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151252,89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Иютина Эльвира Радионовна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специалист 1 разряда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334979,96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Широбокова Анастасия Андреевна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старший специалист 3 разряда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353737,05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Кротова Светлана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Специалист 1 разряда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Форд Фокус, 2004г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336769,48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rPr>
          <w:trHeight w:val="681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val="en-US" w:eastAsia="ru-RU"/>
              </w:rPr>
              <w:t>ChevroletCruze</w:t>
            </w: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, 2010г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985995,67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Суханова Анастасия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Специалист 1 разряда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71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330977,03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Чистоусова Татьяна Андреевна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41,5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358262,95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6603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71,6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АУДИ 80, 1978г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ВАЗ 21213, 1997г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Трактор колесный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Т-40АМ, 1979г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1E2" w:rsidRPr="009B41E2" w:rsidTr="009B41E2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41E2" w:rsidRPr="009B41E2" w:rsidRDefault="009B41E2" w:rsidP="009B4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41E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9B41E2" w:rsidRPr="009B41E2" w:rsidRDefault="009B41E2" w:rsidP="009B41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9B41E2">
        <w:rPr>
          <w:rFonts w:eastAsia="Times New Roman"/>
          <w:color w:val="282828"/>
          <w:sz w:val="23"/>
          <w:szCs w:val="23"/>
          <w:lang w:eastAsia="ru-RU"/>
        </w:rPr>
        <w:t> </w:t>
      </w:r>
    </w:p>
    <w:p w:rsidR="009B41E2" w:rsidRPr="009B41E2" w:rsidRDefault="009B41E2" w:rsidP="009B41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9B41E2">
        <w:rPr>
          <w:rFonts w:ascii="Symbol" w:eastAsia="Times New Roman" w:hAnsi="Symbol" w:cs="Arial"/>
          <w:color w:val="282828"/>
          <w:sz w:val="20"/>
          <w:szCs w:val="20"/>
          <w:lang w:val="en-US" w:eastAsia="ru-RU"/>
        </w:rPr>
        <w:t></w:t>
      </w:r>
      <w:r w:rsidRPr="009B41E2">
        <w:rPr>
          <w:rFonts w:eastAsia="Times New Roman"/>
          <w:color w:val="282828"/>
          <w:sz w:val="20"/>
          <w:szCs w:val="20"/>
          <w:lang w:eastAsia="ru-RU"/>
        </w:rPr>
        <w:t>1</w:t>
      </w:r>
      <w:r w:rsidRPr="009B41E2">
        <w:rPr>
          <w:rFonts w:ascii="Symbol" w:eastAsia="Times New Roman" w:hAnsi="Symbol" w:cs="Arial"/>
          <w:color w:val="282828"/>
          <w:sz w:val="20"/>
          <w:szCs w:val="20"/>
          <w:lang w:val="en-US" w:eastAsia="ru-RU"/>
        </w:rPr>
        <w:t></w:t>
      </w:r>
      <w:r w:rsidRPr="009B41E2">
        <w:rPr>
          <w:rFonts w:eastAsia="Times New Roman"/>
          <w:color w:val="282828"/>
          <w:sz w:val="20"/>
          <w:szCs w:val="20"/>
          <w:lang w:eastAsia="ru-RU"/>
        </w:rPr>
        <w:t> Сведения указываются, если сумма сделки превышает общий доход лица, замещающего государственную должность Российской Федерации, гражданского служащего и его супруги (супруга) за три последних года, предшествующих совершению сделки.</w:t>
      </w:r>
    </w:p>
    <w:p w:rsidR="009B41E2" w:rsidRPr="009B41E2" w:rsidRDefault="009B41E2" w:rsidP="009B41E2">
      <w:pPr>
        <w:spacing w:after="0" w:line="240" w:lineRule="auto"/>
        <w:rPr>
          <w:rFonts w:eastAsia="Times New Roman"/>
          <w:szCs w:val="24"/>
          <w:lang w:eastAsia="ru-RU"/>
        </w:rPr>
      </w:pPr>
      <w:r w:rsidRPr="009B41E2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</w:p>
    <w:p w:rsidR="009B41E2" w:rsidRPr="009B41E2" w:rsidRDefault="009B41E2" w:rsidP="009B4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41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Опубликовано: 24.05.2022 15:57:54 / Последнее изменение: 24.05.2022 15:57:54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B41E2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200E7-9433-41DB-8510-FADC1D22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B41E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date">
    <w:name w:val="date"/>
    <w:basedOn w:val="a0"/>
    <w:rsid w:val="009B41E2"/>
  </w:style>
  <w:style w:type="paragraph" w:customStyle="1" w:styleId="consplusnonformat">
    <w:name w:val="consplusnonformat"/>
    <w:basedOn w:val="a"/>
    <w:rsid w:val="009B41E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9B41E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21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2022-05-30T07:47:00Z</dcterms:modified>
</cp:coreProperties>
</file>