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75" w:rsidRDefault="005D0875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915AA8" w:rsidRPr="005D087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D0875" w:rsidRPr="00A73A77" w:rsidRDefault="00915AA8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A77">
        <w:rPr>
          <w:rFonts w:ascii="Times New Roman" w:hAnsi="Times New Roman" w:cs="Times New Roman"/>
          <w:sz w:val="24"/>
          <w:szCs w:val="24"/>
        </w:rPr>
        <w:t xml:space="preserve"> </w:t>
      </w:r>
      <w:r w:rsidR="00E10671">
        <w:rPr>
          <w:rFonts w:ascii="Times New Roman" w:hAnsi="Times New Roman" w:cs="Times New Roman"/>
          <w:sz w:val="24"/>
          <w:szCs w:val="24"/>
        </w:rPr>
        <w:t>директора</w:t>
      </w:r>
      <w:r w:rsidR="00A73A77" w:rsidRPr="00A73A77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 w:rsidR="00B50AFE">
        <w:rPr>
          <w:rFonts w:ascii="Times New Roman" w:hAnsi="Times New Roman" w:cs="Times New Roman"/>
          <w:sz w:val="24"/>
          <w:szCs w:val="24"/>
        </w:rPr>
        <w:t>казённого</w:t>
      </w:r>
      <w:r w:rsidR="00A73A77" w:rsidRPr="00A73A77">
        <w:rPr>
          <w:rFonts w:ascii="Times New Roman" w:hAnsi="Times New Roman" w:cs="Times New Roman"/>
          <w:sz w:val="24"/>
          <w:szCs w:val="24"/>
        </w:rPr>
        <w:t xml:space="preserve"> учреждения Московской области «Центр тарифно-экспертного обеспечения»</w:t>
      </w:r>
    </w:p>
    <w:p w:rsidR="00915AA8" w:rsidRPr="005D0875" w:rsidRDefault="00915AA8" w:rsidP="005D087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D0875">
        <w:rPr>
          <w:rFonts w:ascii="Times New Roman" w:hAnsi="Times New Roman" w:cs="Times New Roman"/>
          <w:sz w:val="24"/>
          <w:szCs w:val="24"/>
        </w:rPr>
        <w:t xml:space="preserve">с </w:t>
      </w:r>
      <w:r w:rsidR="00AE1898">
        <w:rPr>
          <w:rFonts w:ascii="Times New Roman" w:hAnsi="Times New Roman" w:cs="Times New Roman"/>
          <w:sz w:val="24"/>
          <w:szCs w:val="24"/>
        </w:rPr>
        <w:t>0</w:t>
      </w:r>
      <w:r w:rsidRPr="005D0875">
        <w:rPr>
          <w:rFonts w:ascii="Times New Roman" w:hAnsi="Times New Roman" w:cs="Times New Roman"/>
          <w:sz w:val="24"/>
          <w:szCs w:val="24"/>
        </w:rPr>
        <w:t xml:space="preserve">1 января </w:t>
      </w:r>
      <w:r w:rsidR="00AE1898">
        <w:rPr>
          <w:rFonts w:ascii="Times New Roman" w:hAnsi="Times New Roman" w:cs="Times New Roman"/>
          <w:sz w:val="24"/>
          <w:szCs w:val="24"/>
        </w:rPr>
        <w:t>20</w:t>
      </w:r>
      <w:r w:rsidR="00CC5E5B">
        <w:rPr>
          <w:rFonts w:ascii="Times New Roman" w:hAnsi="Times New Roman" w:cs="Times New Roman"/>
          <w:sz w:val="24"/>
          <w:szCs w:val="24"/>
        </w:rPr>
        <w:t>2</w:t>
      </w:r>
      <w:r w:rsidR="007A49BC">
        <w:rPr>
          <w:rFonts w:ascii="Times New Roman" w:hAnsi="Times New Roman" w:cs="Times New Roman"/>
          <w:sz w:val="24"/>
          <w:szCs w:val="24"/>
        </w:rPr>
        <w:t>1</w:t>
      </w:r>
      <w:r w:rsidR="00AE189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D0875">
        <w:rPr>
          <w:rFonts w:ascii="Times New Roman" w:hAnsi="Times New Roman" w:cs="Times New Roman"/>
          <w:sz w:val="24"/>
          <w:szCs w:val="24"/>
        </w:rPr>
        <w:t>по 31 декабря 20</w:t>
      </w:r>
      <w:r w:rsidR="00CC5E5B">
        <w:rPr>
          <w:rFonts w:ascii="Times New Roman" w:hAnsi="Times New Roman" w:cs="Times New Roman"/>
          <w:sz w:val="24"/>
          <w:szCs w:val="24"/>
        </w:rPr>
        <w:t>2</w:t>
      </w:r>
      <w:r w:rsidR="007A49BC">
        <w:rPr>
          <w:rFonts w:ascii="Times New Roman" w:hAnsi="Times New Roman" w:cs="Times New Roman"/>
          <w:sz w:val="24"/>
          <w:szCs w:val="24"/>
        </w:rPr>
        <w:t>1</w:t>
      </w:r>
      <w:r w:rsidRPr="005D08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15AA8" w:rsidRPr="006126E6" w:rsidRDefault="00915AA8" w:rsidP="005D0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701"/>
        <w:gridCol w:w="1417"/>
        <w:gridCol w:w="1418"/>
        <w:gridCol w:w="1417"/>
        <w:gridCol w:w="1276"/>
        <w:gridCol w:w="1418"/>
        <w:gridCol w:w="1417"/>
        <w:gridCol w:w="1418"/>
      </w:tblGrid>
      <w:tr w:rsidR="006126E6" w:rsidRPr="00480F90" w:rsidTr="006126E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Default="00915AA8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5D0875" w:rsidRPr="005D0875" w:rsidRDefault="005D0875" w:rsidP="007A4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годовой доход за 20</w:t>
            </w:r>
            <w:r w:rsidR="007A49B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9151BC">
            <w:pPr>
              <w:widowControl w:val="0"/>
              <w:tabs>
                <w:tab w:val="right" w:pos="54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</w:t>
            </w:r>
          </w:p>
          <w:p w:rsidR="00915AA8" w:rsidRPr="005D0875" w:rsidRDefault="00915AA8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</w:tr>
      <w:tr w:rsidR="006126E6" w:rsidRPr="00480F90" w:rsidTr="007A49BC">
        <w:trPr>
          <w:trHeight w:val="10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6126E6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6126E6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</w:tr>
      <w:tr w:rsidR="00E80E80" w:rsidRPr="00480F90" w:rsidTr="007A49B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0176FC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Клюкин Кирилл Вячеславович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E80E80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Московской области «Центр тарифно-экспертного обеспечения»</w:t>
            </w:r>
          </w:p>
          <w:p w:rsidR="00E80E80" w:rsidRPr="005D0875" w:rsidRDefault="00E80E80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7A49BC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2225244,89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75A" w:rsidRPr="005D0875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9B6D6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16275A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75A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Pr="005D0875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4366</w:t>
            </w:r>
            <w:r w:rsidR="009B6D6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9B6D6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Pr="005D0875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Default="0016275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61AFA" w:rsidRPr="005D0875" w:rsidRDefault="00561AFA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873" w:rsidRPr="00480F90" w:rsidTr="007A49B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Миронова Светлана Александровна</w:t>
            </w: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(супруга)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7A49BC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332828,76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4366</w:t>
            </w:r>
            <w:r w:rsidR="00D633D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</w:t>
            </w:r>
            <w:r w:rsidR="009B6D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9B6D6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</w:tr>
      <w:tr w:rsidR="00913873" w:rsidRPr="00480F90" w:rsidTr="007A49B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Клюкин Артем Кириллович</w:t>
            </w: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(сын)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4366</w:t>
            </w: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D633D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</w:t>
            </w:r>
            <w:r w:rsidR="009B6D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D68" w:rsidRDefault="009B6D68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13873" w:rsidRPr="005D0875" w:rsidRDefault="00913873" w:rsidP="009B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5AA8" w:rsidRDefault="00915AA8" w:rsidP="00E8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4B2FAA" w:rsidRPr="00480F90" w:rsidRDefault="004B2FAA" w:rsidP="00E8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sectPr w:rsidR="004B2FAA" w:rsidRPr="00480F90" w:rsidSect="005D0875">
      <w:pgSz w:w="16838" w:h="11906" w:orient="landscape"/>
      <w:pgMar w:top="851" w:right="253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95"/>
    <w:rsid w:val="000176FC"/>
    <w:rsid w:val="00061BAA"/>
    <w:rsid w:val="00077D72"/>
    <w:rsid w:val="00084371"/>
    <w:rsid w:val="0016275A"/>
    <w:rsid w:val="001A59D0"/>
    <w:rsid w:val="00281A04"/>
    <w:rsid w:val="00315157"/>
    <w:rsid w:val="004779C1"/>
    <w:rsid w:val="004B2FAA"/>
    <w:rsid w:val="004C1AE2"/>
    <w:rsid w:val="00526CBC"/>
    <w:rsid w:val="00561AFA"/>
    <w:rsid w:val="005D0875"/>
    <w:rsid w:val="0060232C"/>
    <w:rsid w:val="006126E6"/>
    <w:rsid w:val="00710A55"/>
    <w:rsid w:val="007A49BC"/>
    <w:rsid w:val="007B33CC"/>
    <w:rsid w:val="007C3EC6"/>
    <w:rsid w:val="007E1726"/>
    <w:rsid w:val="00913873"/>
    <w:rsid w:val="009151BC"/>
    <w:rsid w:val="00915AA8"/>
    <w:rsid w:val="00920B11"/>
    <w:rsid w:val="00952731"/>
    <w:rsid w:val="00960A2E"/>
    <w:rsid w:val="009B6D68"/>
    <w:rsid w:val="009D1D92"/>
    <w:rsid w:val="00A30E95"/>
    <w:rsid w:val="00A71ADB"/>
    <w:rsid w:val="00A73A77"/>
    <w:rsid w:val="00AE1898"/>
    <w:rsid w:val="00B50AFE"/>
    <w:rsid w:val="00B65CF3"/>
    <w:rsid w:val="00CB6477"/>
    <w:rsid w:val="00CC5E5B"/>
    <w:rsid w:val="00CE5548"/>
    <w:rsid w:val="00D633D8"/>
    <w:rsid w:val="00D727D3"/>
    <w:rsid w:val="00E10671"/>
    <w:rsid w:val="00E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9E42F-0145-4683-BC51-F142FF5E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A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1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151B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B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NZB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Стекачева Наталья Ивановна</dc:creator>
  <cp:lastModifiedBy>Румянцев Сергей Владимирович</cp:lastModifiedBy>
  <cp:revision>8</cp:revision>
  <cp:lastPrinted>2022-04-29T13:04:00Z</cp:lastPrinted>
  <dcterms:created xsi:type="dcterms:W3CDTF">2020-07-31T10:01:00Z</dcterms:created>
  <dcterms:modified xsi:type="dcterms:W3CDTF">2022-04-29T13:04:00Z</dcterms:modified>
</cp:coreProperties>
</file>