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35" w:rsidRPr="003A2B84" w:rsidRDefault="00A52D35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A52D35" w:rsidRPr="003A2B84" w:rsidRDefault="00A52D35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bookmarkStart w:id="0" w:name="Par88"/>
      <w:bookmarkEnd w:id="0"/>
      <w:r w:rsidRPr="003A2B84">
        <w:rPr>
          <w:rFonts w:eastAsia="Times New Roman"/>
          <w:sz w:val="20"/>
          <w:szCs w:val="20"/>
          <w:lang w:eastAsia="ru-RU"/>
        </w:rPr>
        <w:t>СВЕДЕНИЯ</w:t>
      </w:r>
    </w:p>
    <w:p w:rsidR="00A52D35" w:rsidRPr="003A2B84" w:rsidRDefault="00A52D35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A2B84">
        <w:rPr>
          <w:rFonts w:eastAsia="Times New Roman"/>
          <w:sz w:val="20"/>
          <w:szCs w:val="20"/>
          <w:lang w:eastAsia="ru-RU"/>
        </w:rPr>
        <w:t xml:space="preserve">о доходах, </w:t>
      </w:r>
      <w:r>
        <w:rPr>
          <w:rFonts w:eastAsia="Times New Roman"/>
          <w:sz w:val="20"/>
          <w:szCs w:val="20"/>
          <w:lang w:eastAsia="ru-RU"/>
        </w:rPr>
        <w:t xml:space="preserve">расходах, </w:t>
      </w:r>
      <w:r w:rsidRPr="003A2B84">
        <w:rPr>
          <w:rFonts w:eastAsia="Times New Roman"/>
          <w:sz w:val="20"/>
          <w:szCs w:val="20"/>
          <w:lang w:eastAsia="ru-RU"/>
        </w:rPr>
        <w:t>об имуществе и обязательствах имущественного характера лиц,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Pr="003A2B84">
        <w:rPr>
          <w:rFonts w:eastAsia="Times New Roman"/>
          <w:sz w:val="20"/>
          <w:szCs w:val="20"/>
          <w:lang w:eastAsia="ru-RU"/>
        </w:rPr>
        <w:t xml:space="preserve">замещающих должности </w:t>
      </w:r>
      <w:r>
        <w:rPr>
          <w:rFonts w:eastAsia="Times New Roman"/>
          <w:sz w:val="20"/>
          <w:szCs w:val="20"/>
          <w:lang w:eastAsia="ru-RU"/>
        </w:rPr>
        <w:t xml:space="preserve">государственной гражданской службы </w:t>
      </w:r>
      <w:r w:rsidRPr="003A2B84">
        <w:rPr>
          <w:rFonts w:eastAsia="Times New Roman"/>
          <w:sz w:val="20"/>
          <w:szCs w:val="20"/>
          <w:lang w:eastAsia="ru-RU"/>
        </w:rPr>
        <w:t>Московской области,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Pr="003A2B84">
        <w:rPr>
          <w:rFonts w:eastAsia="Times New Roman"/>
          <w:sz w:val="20"/>
          <w:szCs w:val="20"/>
          <w:lang w:eastAsia="ru-RU"/>
        </w:rPr>
        <w:t>членов их семей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Pr="003A2B84">
        <w:rPr>
          <w:rFonts w:eastAsia="Times New Roman"/>
          <w:sz w:val="20"/>
          <w:szCs w:val="20"/>
          <w:lang w:eastAsia="ru-RU"/>
        </w:rPr>
        <w:t>с 1 января по 31 декабря 20</w:t>
      </w:r>
      <w:r>
        <w:rPr>
          <w:rFonts w:eastAsia="Times New Roman"/>
          <w:sz w:val="20"/>
          <w:szCs w:val="20"/>
          <w:lang w:eastAsia="ru-RU"/>
        </w:rPr>
        <w:t xml:space="preserve">21 </w:t>
      </w:r>
      <w:r w:rsidRPr="003A2B84">
        <w:rPr>
          <w:rFonts w:eastAsia="Times New Roman"/>
          <w:sz w:val="20"/>
          <w:szCs w:val="20"/>
          <w:lang w:eastAsia="ru-RU"/>
        </w:rPr>
        <w:t>года для размещения на официальном сайте</w:t>
      </w:r>
    </w:p>
    <w:p w:rsidR="00A52D35" w:rsidRPr="001454A9" w:rsidRDefault="00A52D35" w:rsidP="008D4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u w:val="single"/>
          <w:lang w:eastAsia="ru-RU"/>
        </w:rPr>
      </w:pPr>
      <w:r>
        <w:rPr>
          <w:rFonts w:eastAsia="Times New Roman"/>
          <w:b/>
          <w:sz w:val="20"/>
          <w:szCs w:val="20"/>
          <w:u w:val="single"/>
          <w:lang w:eastAsia="ru-RU"/>
        </w:rPr>
        <w:t>Главного управления культурного наследия</w:t>
      </w:r>
      <w:r w:rsidRPr="001454A9">
        <w:rPr>
          <w:rFonts w:eastAsia="Times New Roman"/>
          <w:b/>
          <w:sz w:val="20"/>
          <w:szCs w:val="20"/>
          <w:u w:val="single"/>
          <w:lang w:eastAsia="ru-RU"/>
        </w:rPr>
        <w:t xml:space="preserve"> Московской области</w:t>
      </w:r>
    </w:p>
    <w:p w:rsidR="00A52D35" w:rsidRPr="003A2B84" w:rsidRDefault="00A52D35" w:rsidP="008D4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A2B84">
        <w:rPr>
          <w:rFonts w:eastAsia="Times New Roman"/>
          <w:sz w:val="20"/>
          <w:szCs w:val="20"/>
          <w:lang w:eastAsia="ru-RU"/>
        </w:rPr>
        <w:t xml:space="preserve"> (наименование органа государственной власти Московской области,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Pr="003A2B84">
        <w:rPr>
          <w:rFonts w:eastAsia="Times New Roman"/>
          <w:sz w:val="20"/>
          <w:szCs w:val="20"/>
          <w:lang w:eastAsia="ru-RU"/>
        </w:rPr>
        <w:t>государственного органа Московской области)</w:t>
      </w:r>
    </w:p>
    <w:p w:rsidR="00A52D35" w:rsidRPr="003A2B84" w:rsidRDefault="00A52D35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A2B84">
        <w:rPr>
          <w:rFonts w:eastAsia="Times New Roman"/>
          <w:sz w:val="20"/>
          <w:szCs w:val="20"/>
          <w:lang w:eastAsia="ru-RU"/>
        </w:rPr>
        <w:t>и предоставления этих сведений средствам массовой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Pr="003A2B84">
        <w:rPr>
          <w:rFonts w:eastAsia="Times New Roman"/>
          <w:sz w:val="20"/>
          <w:szCs w:val="20"/>
          <w:lang w:eastAsia="ru-RU"/>
        </w:rPr>
        <w:t>информации для опубликования</w:t>
      </w:r>
    </w:p>
    <w:p w:rsidR="00A52D35" w:rsidRPr="003A2B84" w:rsidRDefault="00A52D35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644"/>
        <w:gridCol w:w="1758"/>
        <w:gridCol w:w="1559"/>
        <w:gridCol w:w="1191"/>
        <w:gridCol w:w="1388"/>
        <w:gridCol w:w="1532"/>
        <w:gridCol w:w="1275"/>
        <w:gridCol w:w="909"/>
        <w:gridCol w:w="1218"/>
      </w:tblGrid>
      <w:tr w:rsidR="00A52D35" w:rsidRPr="003A2B84" w:rsidTr="001F46C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  <w:hyperlink w:anchor="Par150" w:tooltip="Ссылка на текущий документ" w:history="1">
              <w:r w:rsidRPr="003A2B84">
                <w:rPr>
                  <w:rFonts w:eastAsia="Times New Roman"/>
                  <w:color w:val="0000FF"/>
                  <w:sz w:val="20"/>
                  <w:szCs w:val="20"/>
                  <w:lang w:eastAsia="ru-RU"/>
                </w:rPr>
                <w:t>&lt;</w:t>
              </w:r>
              <w:r w:rsidRPr="003A2B84">
                <w:rPr>
                  <w:rFonts w:eastAsia="Times New Roman"/>
                  <w:color w:val="0000FF"/>
                  <w:sz w:val="20"/>
                  <w:szCs w:val="20"/>
                  <w:lang w:eastAsia="ru-RU"/>
                </w:rPr>
                <w:t>*</w:t>
              </w:r>
              <w:r w:rsidRPr="003A2B84">
                <w:rPr>
                  <w:rFonts w:eastAsia="Times New Roman"/>
                  <w:color w:val="0000FF"/>
                  <w:sz w:val="20"/>
                  <w:szCs w:val="20"/>
                  <w:lang w:eastAsia="ru-RU"/>
                </w:rPr>
                <w:t>&gt;</w:t>
              </w:r>
            </w:hyperlink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  <w:hyperlink w:anchor="Par151" w:tooltip="Ссылка на текущий документ" w:history="1">
              <w:r w:rsidRPr="003A2B84">
                <w:rPr>
                  <w:rFonts w:eastAsia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8D6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21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52D35" w:rsidRPr="003A2B84" w:rsidTr="001F46C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  <w:hyperlink w:anchor="Par152" w:tooltip="Ссылка на текущий документ" w:history="1">
              <w:r w:rsidRPr="003A2B84">
                <w:rPr>
                  <w:rFonts w:eastAsia="Times New Roman"/>
                  <w:color w:val="0000FF"/>
                  <w:sz w:val="20"/>
                  <w:szCs w:val="20"/>
                  <w:lang w:eastAsia="ru-RU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eastAsia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eastAsia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</w:tr>
      <w:tr w:rsidR="00A52D35" w:rsidRPr="003A2B84" w:rsidTr="00835EC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Березовская Валерия Валерьевна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DA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Главного управления культурного наследия Московской области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FF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6 000 026,46</w:t>
            </w:r>
          </w:p>
          <w:p w:rsidR="00A52D35" w:rsidRPr="003A2B84" w:rsidRDefault="00A52D35" w:rsidP="00FF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10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Ауди А6</w:t>
            </w:r>
          </w:p>
          <w:p w:rsidR="00A52D35" w:rsidRPr="00A074B5" w:rsidRDefault="00A52D35" w:rsidP="0010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A52D35" w:rsidRPr="003A2B84" w:rsidRDefault="00A52D35" w:rsidP="00A07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БМВ 420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2D35" w:rsidRPr="003A2B84" w:rsidTr="00835ECA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DA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FF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10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52D35" w:rsidRDefault="00A52D35" w:rsidP="00DA57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 w:val="20"/>
          <w:szCs w:val="20"/>
          <w:lang w:eastAsia="ru-RU"/>
        </w:rPr>
      </w:pPr>
    </w:p>
    <w:p w:rsidR="00A52D35" w:rsidRDefault="00A52D35" w:rsidP="00DA57C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  <w:lang w:eastAsia="ru-RU"/>
        </w:rPr>
      </w:pPr>
    </w:p>
    <w:p w:rsidR="00A52D35" w:rsidRDefault="00A52D35" w:rsidP="00DA57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--------------------------------</w:t>
      </w:r>
    </w:p>
    <w:p w:rsidR="00A52D35" w:rsidRPr="00DA57C0" w:rsidRDefault="00A52D35" w:rsidP="00DA57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  <w:lang w:eastAsia="ru-RU"/>
        </w:rPr>
      </w:pPr>
      <w:r w:rsidRPr="00DA57C0">
        <w:rPr>
          <w:bCs/>
          <w:sz w:val="20"/>
          <w:szCs w:val="20"/>
          <w:lang w:eastAsia="ru-RU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A52D35" w:rsidRPr="00DA57C0" w:rsidRDefault="00A52D35" w:rsidP="00DA57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  <w:lang w:eastAsia="ru-RU"/>
        </w:rPr>
      </w:pPr>
      <w:r w:rsidRPr="00DA57C0">
        <w:rPr>
          <w:bCs/>
          <w:sz w:val="20"/>
          <w:szCs w:val="20"/>
          <w:lang w:eastAsia="ru-RU"/>
        </w:rPr>
        <w:t>&lt;**&gt; Указывается должность лица, представившего сведения.</w:t>
      </w:r>
    </w:p>
    <w:p w:rsidR="00A52D35" w:rsidRPr="00DA57C0" w:rsidRDefault="00A52D35" w:rsidP="00DA57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  <w:lang w:eastAsia="ru-RU"/>
        </w:rPr>
      </w:pPr>
      <w:r w:rsidRPr="00DA57C0">
        <w:rPr>
          <w:bCs/>
          <w:sz w:val="20"/>
          <w:szCs w:val="20"/>
          <w:lang w:eastAsia="ru-RU"/>
        </w:rPr>
        <w:t>&lt;***&gt; Указывается, например, жилой дом, земельный участок, квартира и т.д.</w:t>
      </w:r>
    </w:p>
    <w:p w:rsidR="00A52D35" w:rsidRPr="00DA57C0" w:rsidRDefault="00A52D35" w:rsidP="00DA57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  <w:lang w:eastAsia="ru-RU"/>
        </w:rPr>
      </w:pPr>
      <w:r w:rsidRPr="00DA57C0">
        <w:rPr>
          <w:bCs/>
          <w:sz w:val="20"/>
          <w:szCs w:val="20"/>
          <w:lang w:eastAsia="ru-RU"/>
        </w:rPr>
        <w:t>&lt;****&gt; Указывается Россия или иная страна (государство).</w:t>
      </w:r>
    </w:p>
    <w:p w:rsidR="00A52D35" w:rsidRPr="00DA57C0" w:rsidRDefault="00A52D35" w:rsidP="003A2B84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</w:p>
    <w:p w:rsidR="00A52D35" w:rsidRPr="003A2B84" w:rsidRDefault="00A52D35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A52D35" w:rsidRPr="00CE51B8" w:rsidRDefault="00A52D35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Batang"/>
          <w:sz w:val="18"/>
          <w:szCs w:val="18"/>
          <w:lang w:eastAsia="ru-RU"/>
        </w:rPr>
      </w:pPr>
      <w:r w:rsidRPr="00CE51B8">
        <w:rPr>
          <w:rFonts w:eastAsia="Batang"/>
          <w:sz w:val="18"/>
          <w:szCs w:val="18"/>
          <w:lang w:eastAsia="ru-RU"/>
        </w:rPr>
        <w:t>СВЕДЕНИЯ</w:t>
      </w:r>
    </w:p>
    <w:p w:rsidR="00A52D35" w:rsidRDefault="00A52D35" w:rsidP="008D4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Batang"/>
          <w:sz w:val="18"/>
          <w:szCs w:val="18"/>
          <w:lang w:eastAsia="ru-RU"/>
        </w:rPr>
      </w:pPr>
      <w:r w:rsidRPr="00CE51B8">
        <w:rPr>
          <w:rFonts w:eastAsia="Batang"/>
          <w:sz w:val="18"/>
          <w:szCs w:val="18"/>
          <w:lang w:eastAsia="ru-RU"/>
        </w:rPr>
        <w:t xml:space="preserve">о доходах, расходах, об имуществе и обязательствах имущественного характера лиц, замещающих должности государственной гражданской службы Московской области, членов их семей </w:t>
      </w:r>
    </w:p>
    <w:p w:rsidR="00A52D35" w:rsidRPr="00CE51B8" w:rsidRDefault="00A52D35" w:rsidP="008D4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Batang"/>
          <w:b/>
          <w:sz w:val="18"/>
          <w:szCs w:val="18"/>
          <w:u w:val="single"/>
          <w:lang w:eastAsia="ru-RU"/>
        </w:rPr>
      </w:pPr>
      <w:r w:rsidRPr="00CE51B8">
        <w:rPr>
          <w:rFonts w:eastAsia="Batang"/>
          <w:sz w:val="18"/>
          <w:szCs w:val="18"/>
          <w:lang w:eastAsia="ru-RU"/>
        </w:rPr>
        <w:t>с 1 января по 31 декабря 20</w:t>
      </w:r>
      <w:r>
        <w:rPr>
          <w:rFonts w:eastAsia="Batang"/>
          <w:sz w:val="18"/>
          <w:szCs w:val="18"/>
          <w:lang w:eastAsia="ru-RU"/>
        </w:rPr>
        <w:t>21</w:t>
      </w:r>
      <w:r w:rsidRPr="00CE51B8">
        <w:rPr>
          <w:rFonts w:eastAsia="Batang"/>
          <w:sz w:val="18"/>
          <w:szCs w:val="18"/>
          <w:lang w:eastAsia="ru-RU"/>
        </w:rPr>
        <w:t xml:space="preserve"> года для размещения на официальном сайте</w:t>
      </w:r>
      <w:r>
        <w:rPr>
          <w:rFonts w:eastAsia="Batang"/>
          <w:sz w:val="18"/>
          <w:szCs w:val="18"/>
          <w:lang w:eastAsia="ru-RU"/>
        </w:rPr>
        <w:t xml:space="preserve"> </w:t>
      </w:r>
      <w:r w:rsidRPr="00CE51B8">
        <w:rPr>
          <w:rFonts w:eastAsia="Batang"/>
          <w:b/>
          <w:sz w:val="18"/>
          <w:szCs w:val="18"/>
          <w:u w:val="single"/>
          <w:lang w:eastAsia="ru-RU"/>
        </w:rPr>
        <w:t>Главного управления культурного наследия Московской области</w:t>
      </w:r>
    </w:p>
    <w:p w:rsidR="00A52D35" w:rsidRPr="00CE51B8" w:rsidRDefault="00A52D35" w:rsidP="008D4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Batang"/>
          <w:sz w:val="18"/>
          <w:szCs w:val="18"/>
          <w:lang w:eastAsia="ru-RU"/>
        </w:rPr>
      </w:pPr>
      <w:r w:rsidRPr="00CE51B8">
        <w:rPr>
          <w:rFonts w:eastAsia="Batang"/>
          <w:sz w:val="18"/>
          <w:szCs w:val="18"/>
          <w:lang w:eastAsia="ru-RU"/>
        </w:rPr>
        <w:t xml:space="preserve"> (наименование органа государственной власти Московской области, государственного органа Московской области)</w:t>
      </w:r>
    </w:p>
    <w:p w:rsidR="00A52D35" w:rsidRPr="00CE51B8" w:rsidRDefault="00A52D35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Batang"/>
          <w:sz w:val="18"/>
          <w:szCs w:val="18"/>
          <w:lang w:eastAsia="ru-RU"/>
        </w:rPr>
      </w:pPr>
      <w:r w:rsidRPr="00CE51B8">
        <w:rPr>
          <w:rFonts w:eastAsia="Batang"/>
          <w:sz w:val="18"/>
          <w:szCs w:val="18"/>
          <w:lang w:eastAsia="ru-RU"/>
        </w:rPr>
        <w:t>и предоставления этих сведений средствам массовой информации для опубликования</w:t>
      </w:r>
    </w:p>
    <w:p w:rsidR="00A52D35" w:rsidRPr="00CE51B8" w:rsidRDefault="00A52D35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Batang"/>
          <w:sz w:val="18"/>
          <w:szCs w:val="18"/>
          <w:lang w:eastAsia="ru-RU"/>
        </w:rPr>
      </w:pPr>
    </w:p>
    <w:tbl>
      <w:tblPr>
        <w:tblW w:w="1536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409"/>
        <w:gridCol w:w="1758"/>
        <w:gridCol w:w="1559"/>
        <w:gridCol w:w="1191"/>
        <w:gridCol w:w="1388"/>
        <w:gridCol w:w="1532"/>
        <w:gridCol w:w="1275"/>
        <w:gridCol w:w="909"/>
        <w:gridCol w:w="1218"/>
      </w:tblGrid>
      <w:tr w:rsidR="00A52D35" w:rsidRPr="00CE51B8" w:rsidTr="006C7B0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CE51B8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  <w:r w:rsidRPr="00CE51B8">
              <w:rPr>
                <w:rFonts w:eastAsia="Batang"/>
                <w:sz w:val="18"/>
                <w:szCs w:val="18"/>
                <w:lang w:eastAsia="ru-RU"/>
              </w:rPr>
              <w:t xml:space="preserve">Фамилия, имя, отчество лица, представившего сведения </w:t>
            </w:r>
            <w:hyperlink w:anchor="Par150" w:tooltip="Ссылка на текущий документ" w:history="1">
              <w:r w:rsidRPr="00CE51B8">
                <w:rPr>
                  <w:rFonts w:eastAsia="Batang"/>
                  <w:color w:val="0000FF"/>
                  <w:sz w:val="18"/>
                  <w:szCs w:val="18"/>
                  <w:lang w:eastAsia="ru-RU"/>
                </w:rPr>
                <w:t>&lt;*&gt;</w:t>
              </w:r>
            </w:hyperlink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CE51B8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  <w:r w:rsidRPr="00CE51B8">
              <w:rPr>
                <w:rFonts w:eastAsia="Batang"/>
                <w:sz w:val="18"/>
                <w:szCs w:val="18"/>
                <w:lang w:eastAsia="ru-RU"/>
              </w:rPr>
              <w:t xml:space="preserve">Должность лица, представившего сведения </w:t>
            </w:r>
            <w:hyperlink w:anchor="Par151" w:tooltip="Ссылка на текущий документ" w:history="1">
              <w:r w:rsidRPr="00CE51B8">
                <w:rPr>
                  <w:rFonts w:eastAsia="Batang"/>
                  <w:color w:val="0000FF"/>
                  <w:sz w:val="18"/>
                  <w:szCs w:val="18"/>
                  <w:lang w:eastAsia="ru-RU"/>
                </w:rPr>
                <w:t>&lt;**&gt;</w:t>
              </w:r>
            </w:hyperlink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CE51B8" w:rsidRDefault="00A52D35" w:rsidP="003D1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  <w:r w:rsidRPr="00CE51B8">
              <w:rPr>
                <w:rFonts w:eastAsia="Batang"/>
                <w:sz w:val="18"/>
                <w:szCs w:val="18"/>
                <w:lang w:eastAsia="ru-RU"/>
              </w:rPr>
              <w:t>Декларированный годовой доход за 20</w:t>
            </w:r>
            <w:r>
              <w:rPr>
                <w:rFonts w:eastAsia="Batang"/>
                <w:sz w:val="18"/>
                <w:szCs w:val="18"/>
                <w:lang w:eastAsia="ru-RU"/>
              </w:rPr>
              <w:t>21</w:t>
            </w:r>
            <w:r w:rsidRPr="00CE51B8">
              <w:rPr>
                <w:rFonts w:eastAsia="Batang"/>
                <w:sz w:val="18"/>
                <w:szCs w:val="18"/>
                <w:lang w:eastAsia="ru-RU"/>
              </w:rPr>
              <w:t xml:space="preserve"> 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CE51B8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  <w:r w:rsidRPr="00CE51B8">
              <w:rPr>
                <w:rFonts w:eastAsia="Batang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CE51B8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  <w:r w:rsidRPr="00CE51B8">
              <w:rPr>
                <w:rFonts w:eastAsia="Batang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52D35" w:rsidRPr="00CE51B8" w:rsidTr="006C7B08">
        <w:trPr>
          <w:trHeight w:val="85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CE51B8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CE51B8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CE51B8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CE51B8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  <w:r w:rsidRPr="00CE51B8">
              <w:rPr>
                <w:rFonts w:eastAsia="Batang"/>
                <w:sz w:val="18"/>
                <w:szCs w:val="18"/>
                <w:lang w:eastAsia="ru-RU"/>
              </w:rPr>
              <w:t xml:space="preserve">вид объектов недвижимого имущества </w:t>
            </w:r>
            <w:hyperlink w:anchor="Par152" w:tooltip="Ссылка на текущий документ" w:history="1">
              <w:r w:rsidRPr="00CE51B8">
                <w:rPr>
                  <w:rFonts w:eastAsia="Batang"/>
                  <w:color w:val="0000FF"/>
                  <w:sz w:val="18"/>
                  <w:szCs w:val="18"/>
                  <w:lang w:eastAsia="ru-RU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CE51B8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  <w:r w:rsidRPr="00CE51B8">
              <w:rPr>
                <w:rFonts w:eastAsia="Batang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CE51B8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  <w:r w:rsidRPr="00CE51B8">
              <w:rPr>
                <w:rFonts w:eastAsia="Batang"/>
                <w:sz w:val="18"/>
                <w:szCs w:val="18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CE51B8">
                <w:rPr>
                  <w:rFonts w:eastAsia="Batang"/>
                  <w:color w:val="0000FF"/>
                  <w:sz w:val="18"/>
                  <w:szCs w:val="18"/>
                  <w:lang w:eastAsia="ru-RU"/>
                </w:rPr>
                <w:t>&lt;****&gt;</w:t>
              </w:r>
            </w:hyperlink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CE51B8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  <w:r w:rsidRPr="00CE51B8">
              <w:rPr>
                <w:rFonts w:eastAsia="Batang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A52D35" w:rsidRPr="00CE51B8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  <w:r w:rsidRPr="00CE51B8">
              <w:rPr>
                <w:rFonts w:eastAsia="Batang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CE51B8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  <w:r w:rsidRPr="00CE51B8">
              <w:rPr>
                <w:rFonts w:eastAsia="Batang"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CE51B8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  <w:r w:rsidRPr="00CE51B8">
              <w:rPr>
                <w:rFonts w:eastAsia="Batang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CE51B8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  <w:r w:rsidRPr="00CE51B8">
              <w:rPr>
                <w:rFonts w:eastAsia="Batang"/>
                <w:sz w:val="18"/>
                <w:szCs w:val="18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CE51B8">
                <w:rPr>
                  <w:rFonts w:eastAsia="Batang"/>
                  <w:color w:val="0000FF"/>
                  <w:sz w:val="18"/>
                  <w:szCs w:val="18"/>
                  <w:lang w:eastAsia="ru-RU"/>
                </w:rPr>
                <w:t>&lt;****&gt;</w:t>
              </w:r>
            </w:hyperlink>
          </w:p>
        </w:tc>
      </w:tr>
      <w:tr w:rsidR="00A52D35" w:rsidRPr="00840E37" w:rsidTr="003D11E6">
        <w:trPr>
          <w:trHeight w:val="33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lastRenderedPageBreak/>
              <w:t>Гриднев Юрий Витальевич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DA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Заместитель начальника Главного управления культурного наследия Московской области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FF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12 781 073,84</w:t>
            </w:r>
          </w:p>
          <w:p w:rsidR="00A52D35" w:rsidRPr="00840E37" w:rsidRDefault="00A52D35" w:rsidP="00FF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A07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-</w:t>
            </w:r>
          </w:p>
        </w:tc>
      </w:tr>
      <w:tr w:rsidR="00A52D35" w:rsidRPr="00840E37" w:rsidTr="003D11E6">
        <w:trPr>
          <w:trHeight w:val="27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DA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FF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10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</w:p>
        </w:tc>
      </w:tr>
      <w:tr w:rsidR="00A52D35" w:rsidRPr="00840E37" w:rsidTr="006C7B08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DA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FF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10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-</w:t>
            </w:r>
          </w:p>
        </w:tc>
      </w:tr>
      <w:tr w:rsidR="00A52D35" w:rsidRPr="00840E37" w:rsidTr="003D11E6">
        <w:trPr>
          <w:trHeight w:val="4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DA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C2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1 230 000,60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10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автомобиль Ниссан патфайндер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Россия</w:t>
            </w:r>
          </w:p>
        </w:tc>
      </w:tr>
      <w:tr w:rsidR="00A52D35" w:rsidRPr="00840E37" w:rsidTr="003D11E6">
        <w:trPr>
          <w:trHeight w:val="48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DA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A01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10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Россия</w:t>
            </w:r>
          </w:p>
        </w:tc>
      </w:tr>
      <w:tr w:rsidR="00A52D35" w:rsidRPr="00840E37" w:rsidTr="006C7B08">
        <w:trPr>
          <w:trHeight w:val="3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8B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DA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FF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10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</w:p>
        </w:tc>
      </w:tr>
      <w:tr w:rsidR="00A52D35" w:rsidRPr="00840E37" w:rsidTr="001F43AD">
        <w:trPr>
          <w:trHeight w:val="31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8B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DA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FF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10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Россия</w:t>
            </w:r>
          </w:p>
        </w:tc>
      </w:tr>
      <w:tr w:rsidR="00A52D35" w:rsidRPr="00840E37" w:rsidTr="009423D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8B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DA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FF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3709,0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10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</w:p>
        </w:tc>
      </w:tr>
      <w:tr w:rsidR="00A52D35" w:rsidRPr="00840E37" w:rsidTr="009423DF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8B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DA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FF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41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41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41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10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41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41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41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Россия</w:t>
            </w:r>
          </w:p>
        </w:tc>
      </w:tr>
      <w:tr w:rsidR="00A52D35" w:rsidRPr="00840E37" w:rsidTr="009423D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8B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DA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FF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41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41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3709,0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41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  <w:r w:rsidRPr="00840E37">
              <w:rPr>
                <w:rFonts w:eastAsia="Batang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10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41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41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840E37" w:rsidRDefault="00A52D35" w:rsidP="0041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 w:val="18"/>
                <w:szCs w:val="18"/>
                <w:lang w:eastAsia="ru-RU"/>
              </w:rPr>
            </w:pPr>
          </w:p>
        </w:tc>
      </w:tr>
    </w:tbl>
    <w:p w:rsidR="00A52D35" w:rsidRPr="00CE51B8" w:rsidRDefault="00A52D35" w:rsidP="00DA57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Batang"/>
          <w:b/>
          <w:bCs/>
          <w:sz w:val="18"/>
          <w:szCs w:val="18"/>
          <w:lang w:eastAsia="ru-RU"/>
        </w:rPr>
      </w:pPr>
    </w:p>
    <w:p w:rsidR="00A52D35" w:rsidRDefault="00A52D35" w:rsidP="00CE5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--------------------------------</w:t>
      </w:r>
    </w:p>
    <w:p w:rsidR="00A52D35" w:rsidRPr="00DA57C0" w:rsidRDefault="00A52D35" w:rsidP="00DA57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  <w:lang w:eastAsia="ru-RU"/>
        </w:rPr>
      </w:pPr>
      <w:r w:rsidRPr="00DA57C0">
        <w:rPr>
          <w:bCs/>
          <w:sz w:val="20"/>
          <w:szCs w:val="20"/>
          <w:lang w:eastAsia="ru-RU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A52D35" w:rsidRPr="00DA57C0" w:rsidRDefault="00A52D35" w:rsidP="00DA57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  <w:lang w:eastAsia="ru-RU"/>
        </w:rPr>
      </w:pPr>
      <w:r w:rsidRPr="00DA57C0">
        <w:rPr>
          <w:bCs/>
          <w:sz w:val="20"/>
          <w:szCs w:val="20"/>
          <w:lang w:eastAsia="ru-RU"/>
        </w:rPr>
        <w:t>&lt;**&gt; Указывается должность лица, представившего сведения.</w:t>
      </w:r>
    </w:p>
    <w:p w:rsidR="00A52D35" w:rsidRPr="00DA57C0" w:rsidRDefault="00A52D35" w:rsidP="00DA57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  <w:lang w:eastAsia="ru-RU"/>
        </w:rPr>
      </w:pPr>
      <w:r w:rsidRPr="00DA57C0">
        <w:rPr>
          <w:bCs/>
          <w:sz w:val="20"/>
          <w:szCs w:val="20"/>
          <w:lang w:eastAsia="ru-RU"/>
        </w:rPr>
        <w:t>&lt;***&gt; Указывается, например, жилой дом, земельный участок, квартира и т.д.</w:t>
      </w:r>
    </w:p>
    <w:p w:rsidR="00A52D35" w:rsidRPr="00DA57C0" w:rsidRDefault="00A52D35" w:rsidP="006C7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DA57C0">
        <w:rPr>
          <w:bCs/>
          <w:sz w:val="20"/>
          <w:szCs w:val="20"/>
          <w:lang w:eastAsia="ru-RU"/>
        </w:rPr>
        <w:t>&lt;****&gt; Указывается Россия или иная страна (государство).</w:t>
      </w:r>
    </w:p>
    <w:p w:rsidR="00A52D35" w:rsidRPr="003A2B84" w:rsidRDefault="00A52D35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A52D35" w:rsidRPr="005F7349" w:rsidRDefault="00A52D35" w:rsidP="00D80EC8">
      <w:pPr>
        <w:pStyle w:val="ConsPlusNonformat"/>
        <w:ind w:left="-567" w:right="-743"/>
        <w:jc w:val="center"/>
        <w:rPr>
          <w:rFonts w:ascii="Times New Roman" w:hAnsi="Times New Roman" w:cs="Times New Roman"/>
          <w:sz w:val="24"/>
          <w:szCs w:val="24"/>
        </w:rPr>
      </w:pPr>
      <w:r w:rsidRPr="005F7349">
        <w:rPr>
          <w:rFonts w:ascii="Times New Roman" w:hAnsi="Times New Roman" w:cs="Times New Roman"/>
          <w:sz w:val="24"/>
          <w:szCs w:val="24"/>
        </w:rPr>
        <w:t>СВЕДЕНИЯ</w:t>
      </w:r>
    </w:p>
    <w:p w:rsidR="00A52D35" w:rsidRPr="005F7349" w:rsidRDefault="00A52D35" w:rsidP="00D80E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F734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 директора ГАУ МО «Московская областная дирекция по использованию недвижимых памятников истории и культуры», подведомственного Главному управлению культурного наследия Московской облас</w:t>
      </w:r>
      <w:r>
        <w:rPr>
          <w:rFonts w:ascii="Times New Roman" w:hAnsi="Times New Roman" w:cs="Times New Roman"/>
          <w:sz w:val="24"/>
          <w:szCs w:val="24"/>
        </w:rPr>
        <w:t>ти с 1 января по 31 декабря 2021</w:t>
      </w:r>
      <w:r w:rsidRPr="005F734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52D35" w:rsidRPr="005F7349" w:rsidRDefault="00A52D35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644"/>
        <w:gridCol w:w="1758"/>
        <w:gridCol w:w="1559"/>
        <w:gridCol w:w="1191"/>
        <w:gridCol w:w="1388"/>
        <w:gridCol w:w="1532"/>
        <w:gridCol w:w="1275"/>
        <w:gridCol w:w="909"/>
        <w:gridCol w:w="1218"/>
      </w:tblGrid>
      <w:tr w:rsidR="00A52D35" w:rsidRPr="003A2B84" w:rsidTr="001F46C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  <w:hyperlink w:anchor="Par150" w:tooltip="Ссылка на текущий документ" w:history="1">
              <w:r w:rsidRPr="003A2B84">
                <w:rPr>
                  <w:rFonts w:eastAsia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  <w:hyperlink w:anchor="Par151" w:tooltip="Ссылка на текущий документ" w:history="1">
              <w:r w:rsidRPr="003A2B84">
                <w:rPr>
                  <w:rFonts w:eastAsia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27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20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52D35" w:rsidRPr="003A2B84" w:rsidTr="00C5415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  <w:hyperlink w:anchor="Par152" w:tooltip="Ссылка на текущий документ" w:history="1">
              <w:r w:rsidRPr="003A2B84">
                <w:rPr>
                  <w:rFonts w:eastAsia="Times New Roman"/>
                  <w:color w:val="0000FF"/>
                  <w:sz w:val="20"/>
                  <w:szCs w:val="20"/>
                  <w:lang w:eastAsia="ru-RU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площадь (кв. м)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eastAsia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eastAsia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</w:tr>
      <w:tr w:rsidR="00A52D35" w:rsidRPr="003A2B84" w:rsidTr="009F4D12">
        <w:trPr>
          <w:trHeight w:val="9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b/>
                <w:szCs w:val="24"/>
              </w:rPr>
              <w:t>Ибрагимова Людмила Анатольевна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C84CB8">
            <w:r>
              <w:t xml:space="preserve">директор </w:t>
            </w:r>
          </w:p>
          <w:p w:rsidR="00A52D35" w:rsidRPr="006014B0" w:rsidRDefault="00A52D35" w:rsidP="00C84CB8">
            <w:r>
              <w:t>ГАУ МО «Московская областная дирекция по использованию недвижимых памятников истории и культуры»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FF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2 380 172,12</w:t>
            </w:r>
          </w:p>
          <w:p w:rsidR="00A52D35" w:rsidRPr="003A2B84" w:rsidRDefault="00A52D35" w:rsidP="00FF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3394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C5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2D35" w:rsidRPr="003A2B84" w:rsidTr="009F4D12">
        <w:trPr>
          <w:trHeight w:val="10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C84CB8"/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FF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204,7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C5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2D35" w:rsidRPr="003A2B84" w:rsidTr="005B6DC7">
        <w:trPr>
          <w:trHeight w:val="120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C84CB8"/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FF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C5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2D35" w:rsidRPr="003A2B84" w:rsidTr="009F4D12">
        <w:trPr>
          <w:trHeight w:val="1203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C84CB8"/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FF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Pr="003A2B84" w:rsidRDefault="00A52D35" w:rsidP="00C5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D35" w:rsidRDefault="00A52D35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52D35" w:rsidRPr="00DA57C0" w:rsidRDefault="00A52D35" w:rsidP="00DA57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  <w:lang w:eastAsia="ru-RU"/>
        </w:rPr>
      </w:pPr>
      <w:r w:rsidRPr="00DA57C0">
        <w:rPr>
          <w:bCs/>
          <w:sz w:val="20"/>
          <w:szCs w:val="20"/>
          <w:lang w:eastAsia="ru-RU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A52D35" w:rsidRPr="00DA57C0" w:rsidRDefault="00A52D35" w:rsidP="00DA57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  <w:lang w:eastAsia="ru-RU"/>
        </w:rPr>
      </w:pPr>
      <w:r w:rsidRPr="00DA57C0">
        <w:rPr>
          <w:bCs/>
          <w:sz w:val="20"/>
          <w:szCs w:val="20"/>
          <w:lang w:eastAsia="ru-RU"/>
        </w:rPr>
        <w:t>&lt;**&gt; Указывается должность лица, представившего сведения.</w:t>
      </w:r>
    </w:p>
    <w:p w:rsidR="00A52D35" w:rsidRPr="00DA57C0" w:rsidRDefault="00A52D35" w:rsidP="00DA57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  <w:lang w:eastAsia="ru-RU"/>
        </w:rPr>
      </w:pPr>
      <w:r w:rsidRPr="00DA57C0">
        <w:rPr>
          <w:bCs/>
          <w:sz w:val="20"/>
          <w:szCs w:val="20"/>
          <w:lang w:eastAsia="ru-RU"/>
        </w:rPr>
        <w:t>&lt;***&gt; Указывается, например, жилой дом, земельный участок, квартира и т.д.</w:t>
      </w:r>
    </w:p>
    <w:p w:rsidR="00A52D35" w:rsidRPr="00DA57C0" w:rsidRDefault="00A52D35" w:rsidP="005F73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DA57C0">
        <w:rPr>
          <w:bCs/>
          <w:sz w:val="20"/>
          <w:szCs w:val="20"/>
          <w:lang w:eastAsia="ru-RU"/>
        </w:rPr>
        <w:t>&lt;****&gt; Указывается Россия или иная страна (государство).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6E5C0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52D3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5C7AD-56F6-4713-893E-79865168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A52D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2022-05-24T07:22:00Z</dcterms:modified>
</cp:coreProperties>
</file>