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5F" w:rsidRDefault="00E55E5F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E55E5F" w:rsidRDefault="00E55E5F">
      <w:pPr>
        <w:pStyle w:val="ConsPlusNormal"/>
        <w:jc w:val="right"/>
      </w:pPr>
      <w:r>
        <w:t>к Порядку размещения сведений о доходах,</w:t>
      </w:r>
    </w:p>
    <w:p w:rsidR="00E55E5F" w:rsidRDefault="00E55E5F">
      <w:pPr>
        <w:pStyle w:val="ConsPlusNormal"/>
        <w:jc w:val="right"/>
      </w:pPr>
      <w:r>
        <w:t>расходах, об имуществе и обязательствах</w:t>
      </w:r>
    </w:p>
    <w:p w:rsidR="00E55E5F" w:rsidRDefault="00E55E5F">
      <w:pPr>
        <w:pStyle w:val="ConsPlusNormal"/>
        <w:jc w:val="right"/>
      </w:pPr>
      <w:r>
        <w:t>имущественного характера лиц,</w:t>
      </w:r>
    </w:p>
    <w:p w:rsidR="00E55E5F" w:rsidRDefault="008F3BB9">
      <w:pPr>
        <w:pStyle w:val="ConsPlusNormal"/>
        <w:jc w:val="right"/>
      </w:pPr>
      <w:proofErr w:type="gramStart"/>
      <w:r>
        <w:t>з</w:t>
      </w:r>
      <w:r w:rsidR="00E55E5F">
        <w:t>амещающих</w:t>
      </w:r>
      <w:proofErr w:type="gramEnd"/>
      <w:r w:rsidR="00E55E5F">
        <w:t xml:space="preserve"> государственные должности</w:t>
      </w:r>
    </w:p>
    <w:p w:rsidR="00E55E5F" w:rsidRDefault="00E55E5F">
      <w:pPr>
        <w:pStyle w:val="ConsPlusNormal"/>
        <w:jc w:val="right"/>
      </w:pPr>
      <w:r>
        <w:t>Московской области, и государственных</w:t>
      </w:r>
    </w:p>
    <w:p w:rsidR="00E55E5F" w:rsidRDefault="00E55E5F">
      <w:pPr>
        <w:pStyle w:val="ConsPlusNormal"/>
        <w:jc w:val="right"/>
      </w:pPr>
      <w:r>
        <w:t>гражданских служащих Московской</w:t>
      </w:r>
    </w:p>
    <w:p w:rsidR="00E55E5F" w:rsidRDefault="00E55E5F">
      <w:pPr>
        <w:pStyle w:val="ConsPlusNormal"/>
        <w:jc w:val="right"/>
      </w:pPr>
      <w:r>
        <w:t>области, членов их семей на официальных</w:t>
      </w:r>
    </w:p>
    <w:p w:rsidR="00E55E5F" w:rsidRDefault="00E55E5F">
      <w:pPr>
        <w:pStyle w:val="ConsPlusNormal"/>
        <w:jc w:val="right"/>
      </w:pPr>
      <w:r>
        <w:t>сайтах органов государственной власти</w:t>
      </w:r>
    </w:p>
    <w:p w:rsidR="00E55E5F" w:rsidRDefault="00E55E5F">
      <w:pPr>
        <w:pStyle w:val="ConsPlusNormal"/>
        <w:jc w:val="right"/>
      </w:pPr>
      <w:r>
        <w:t>Московской области, государственных</w:t>
      </w:r>
    </w:p>
    <w:p w:rsidR="00E55E5F" w:rsidRDefault="00E55E5F">
      <w:pPr>
        <w:pStyle w:val="ConsPlusNormal"/>
        <w:jc w:val="right"/>
      </w:pPr>
      <w:r>
        <w:t>органов Московской области и</w:t>
      </w:r>
    </w:p>
    <w:p w:rsidR="00E55E5F" w:rsidRDefault="00E55E5F">
      <w:pPr>
        <w:pStyle w:val="ConsPlusNormal"/>
        <w:jc w:val="right"/>
      </w:pPr>
      <w:r>
        <w:t>предоставления этих сведений средствам</w:t>
      </w:r>
    </w:p>
    <w:p w:rsidR="00E55E5F" w:rsidRDefault="00E55E5F">
      <w:pPr>
        <w:pStyle w:val="ConsPlusNormal"/>
        <w:jc w:val="right"/>
      </w:pPr>
      <w:r>
        <w:t>массовой информации для опубликования</w:t>
      </w:r>
    </w:p>
    <w:p w:rsidR="00E55E5F" w:rsidRDefault="00E55E5F">
      <w:pPr>
        <w:pStyle w:val="ConsPlusNormal"/>
        <w:jc w:val="both"/>
      </w:pPr>
    </w:p>
    <w:p w:rsidR="00E55E5F" w:rsidRDefault="00E55E5F" w:rsidP="00E55E5F">
      <w:pPr>
        <w:pStyle w:val="ConsPlusNonformat"/>
        <w:jc w:val="center"/>
      </w:pPr>
      <w:r>
        <w:t>СВЕДЕНИЯ</w:t>
      </w:r>
    </w:p>
    <w:p w:rsidR="00E55E5F" w:rsidRPr="00C61119" w:rsidRDefault="00E55E5F" w:rsidP="00E55E5F">
      <w:pPr>
        <w:pStyle w:val="ConsPlusNonformat"/>
        <w:jc w:val="center"/>
        <w:rPr>
          <w:sz w:val="22"/>
          <w:szCs w:val="22"/>
        </w:rPr>
      </w:pPr>
      <w:r w:rsidRPr="00C61119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E55E5F" w:rsidRPr="00C61119" w:rsidRDefault="00C61119" w:rsidP="00C61119">
      <w:pPr>
        <w:pStyle w:val="ConsPlusNonformat"/>
        <w:jc w:val="center"/>
        <w:rPr>
          <w:sz w:val="22"/>
          <w:szCs w:val="22"/>
        </w:rPr>
      </w:pPr>
      <w:r w:rsidRPr="00C61119">
        <w:rPr>
          <w:sz w:val="22"/>
          <w:szCs w:val="22"/>
        </w:rPr>
        <w:t xml:space="preserve">Министра государственного управления, информационных технологий и связи Московской области </w:t>
      </w:r>
      <w:r w:rsidR="008F3BB9">
        <w:rPr>
          <w:sz w:val="22"/>
          <w:szCs w:val="22"/>
        </w:rPr>
        <w:br/>
      </w:r>
      <w:r w:rsidR="00E55E5F" w:rsidRPr="00C61119">
        <w:rPr>
          <w:sz w:val="22"/>
          <w:szCs w:val="22"/>
        </w:rPr>
        <w:t xml:space="preserve">с 1 января </w:t>
      </w:r>
      <w:r w:rsidR="008F3BB9">
        <w:rPr>
          <w:sz w:val="22"/>
          <w:szCs w:val="22"/>
        </w:rPr>
        <w:t xml:space="preserve">2021 года </w:t>
      </w:r>
      <w:r w:rsidR="00E55E5F" w:rsidRPr="00C61119">
        <w:rPr>
          <w:sz w:val="22"/>
          <w:szCs w:val="22"/>
        </w:rPr>
        <w:t>по 31 декабря 20</w:t>
      </w:r>
      <w:r w:rsidR="002142C1">
        <w:rPr>
          <w:sz w:val="22"/>
          <w:szCs w:val="22"/>
        </w:rPr>
        <w:t>2</w:t>
      </w:r>
      <w:r w:rsidR="008F3BB9">
        <w:rPr>
          <w:sz w:val="22"/>
          <w:szCs w:val="22"/>
        </w:rPr>
        <w:t>1</w:t>
      </w:r>
      <w:r w:rsidR="00E55E5F" w:rsidRPr="00C61119">
        <w:rPr>
          <w:sz w:val="22"/>
          <w:szCs w:val="22"/>
        </w:rPr>
        <w:t xml:space="preserve"> года для размещения на официальном сайте</w:t>
      </w:r>
    </w:p>
    <w:p w:rsidR="00465B93" w:rsidRDefault="00465B93" w:rsidP="00E55E5F">
      <w:pPr>
        <w:pStyle w:val="ConsPlusNonformat"/>
        <w:jc w:val="center"/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7"/>
        <w:gridCol w:w="2409"/>
        <w:gridCol w:w="1560"/>
        <w:gridCol w:w="1559"/>
        <w:gridCol w:w="992"/>
        <w:gridCol w:w="1548"/>
        <w:gridCol w:w="1571"/>
        <w:gridCol w:w="1417"/>
        <w:gridCol w:w="1124"/>
        <w:gridCol w:w="1569"/>
      </w:tblGrid>
      <w:tr w:rsidR="00E55E5F" w:rsidTr="008F3BB9">
        <w:trPr>
          <w:trHeight w:val="742"/>
        </w:trPr>
        <w:tc>
          <w:tcPr>
            <w:tcW w:w="1627" w:type="dxa"/>
            <w:vMerge w:val="restart"/>
          </w:tcPr>
          <w:p w:rsidR="00E55E5F" w:rsidRDefault="00E55E5F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7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09" w:type="dxa"/>
            <w:vMerge w:val="restart"/>
          </w:tcPr>
          <w:p w:rsidR="00E55E5F" w:rsidRDefault="00E55E5F" w:rsidP="00C61119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560" w:type="dxa"/>
            <w:vMerge w:val="restart"/>
          </w:tcPr>
          <w:p w:rsidR="00E55E5F" w:rsidRDefault="00E55E5F" w:rsidP="00973C39">
            <w:pPr>
              <w:pStyle w:val="ConsPlusNormal"/>
              <w:jc w:val="center"/>
            </w:pPr>
            <w:r>
              <w:t>Декл</w:t>
            </w:r>
            <w:r w:rsidR="00C61119">
              <w:t>арированный годовой доход за 20</w:t>
            </w:r>
            <w:r w:rsidR="00973C39">
              <w:t>21</w:t>
            </w:r>
            <w:r>
              <w:t xml:space="preserve"> год (руб.)</w:t>
            </w:r>
          </w:p>
        </w:tc>
        <w:tc>
          <w:tcPr>
            <w:tcW w:w="5670" w:type="dxa"/>
            <w:gridSpan w:val="4"/>
          </w:tcPr>
          <w:p w:rsidR="00E55E5F" w:rsidRDefault="00E55E5F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E55E5F" w:rsidRDefault="00E55E5F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5E5F" w:rsidTr="008F3BB9">
        <w:trPr>
          <w:trHeight w:val="856"/>
        </w:trPr>
        <w:tc>
          <w:tcPr>
            <w:tcW w:w="1627" w:type="dxa"/>
            <w:vMerge/>
          </w:tcPr>
          <w:p w:rsidR="00E55E5F" w:rsidRDefault="00E55E5F"/>
        </w:tc>
        <w:tc>
          <w:tcPr>
            <w:tcW w:w="2409" w:type="dxa"/>
            <w:vMerge/>
          </w:tcPr>
          <w:p w:rsidR="00E55E5F" w:rsidRDefault="00E55E5F"/>
        </w:tc>
        <w:tc>
          <w:tcPr>
            <w:tcW w:w="1560" w:type="dxa"/>
            <w:vMerge/>
          </w:tcPr>
          <w:p w:rsidR="00E55E5F" w:rsidRDefault="00E55E5F"/>
        </w:tc>
        <w:tc>
          <w:tcPr>
            <w:tcW w:w="1559" w:type="dxa"/>
          </w:tcPr>
          <w:p w:rsidR="00E55E5F" w:rsidRDefault="00E55E5F" w:rsidP="00C61119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E55E5F" w:rsidRDefault="00E55E5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48" w:type="dxa"/>
          </w:tcPr>
          <w:p w:rsidR="00E55E5F" w:rsidRDefault="00E55E5F" w:rsidP="00C61119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571" w:type="dxa"/>
          </w:tcPr>
          <w:p w:rsidR="00E55E5F" w:rsidRDefault="00E55E5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E55E5F" w:rsidRDefault="00E55E5F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24" w:type="dxa"/>
          </w:tcPr>
          <w:p w:rsidR="00E55E5F" w:rsidRDefault="00E55E5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69" w:type="dxa"/>
          </w:tcPr>
          <w:p w:rsidR="00E55E5F" w:rsidRDefault="00E55E5F" w:rsidP="00C61119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E55E5F" w:rsidTr="008F3BB9">
        <w:trPr>
          <w:trHeight w:val="1495"/>
        </w:trPr>
        <w:tc>
          <w:tcPr>
            <w:tcW w:w="1627" w:type="dxa"/>
          </w:tcPr>
          <w:p w:rsidR="00E55E5F" w:rsidRDefault="008F3BB9" w:rsidP="008F3BB9">
            <w:pPr>
              <w:pStyle w:val="ConsPlusNormal"/>
            </w:pPr>
            <w:proofErr w:type="spellStart"/>
            <w:r>
              <w:t>Куртяник</w:t>
            </w:r>
            <w:proofErr w:type="spellEnd"/>
            <w:r>
              <w:t xml:space="preserve"> Надежда Васильевна</w:t>
            </w:r>
          </w:p>
        </w:tc>
        <w:tc>
          <w:tcPr>
            <w:tcW w:w="2409" w:type="dxa"/>
          </w:tcPr>
          <w:p w:rsidR="00E55E5F" w:rsidRDefault="00C61119">
            <w:pPr>
              <w:pStyle w:val="ConsPlusNormal"/>
            </w:pPr>
            <w:r>
              <w:t>Министр государственного управления, информационных технологий и связи Московской области</w:t>
            </w:r>
          </w:p>
        </w:tc>
        <w:tc>
          <w:tcPr>
            <w:tcW w:w="1560" w:type="dxa"/>
          </w:tcPr>
          <w:p w:rsidR="00E55E5F" w:rsidRDefault="008F3BB9">
            <w:pPr>
              <w:pStyle w:val="ConsPlusNormal"/>
            </w:pPr>
            <w:r>
              <w:t>10 201 213,38</w:t>
            </w:r>
          </w:p>
        </w:tc>
        <w:tc>
          <w:tcPr>
            <w:tcW w:w="1559" w:type="dxa"/>
          </w:tcPr>
          <w:p w:rsidR="00E60D2E" w:rsidRDefault="00E60D2E">
            <w:pPr>
              <w:pStyle w:val="ConsPlusNormal"/>
            </w:pPr>
            <w:r>
              <w:t>Квартира (</w:t>
            </w:r>
            <w:r w:rsidR="008F3BB9">
              <w:t>Индивидуальная</w:t>
            </w:r>
            <w:r>
              <w:t>)</w:t>
            </w:r>
          </w:p>
          <w:p w:rsidR="00E60D2E" w:rsidRDefault="00E60D2E">
            <w:pPr>
              <w:pStyle w:val="ConsPlusNormal"/>
            </w:pPr>
          </w:p>
          <w:p w:rsidR="00E60D2E" w:rsidRDefault="00E60D2E">
            <w:pPr>
              <w:pStyle w:val="ConsPlusNormal"/>
            </w:pPr>
          </w:p>
        </w:tc>
        <w:tc>
          <w:tcPr>
            <w:tcW w:w="992" w:type="dxa"/>
          </w:tcPr>
          <w:p w:rsidR="00E60D2E" w:rsidRDefault="008F3BB9">
            <w:pPr>
              <w:pStyle w:val="ConsPlusNormal"/>
            </w:pPr>
            <w:r>
              <w:t>6</w:t>
            </w:r>
            <w:r w:rsidR="00973C39">
              <w:t>8</w:t>
            </w:r>
            <w:r>
              <w:t>,8</w:t>
            </w:r>
          </w:p>
          <w:p w:rsidR="00E60D2E" w:rsidRPr="00E60D2E" w:rsidRDefault="00E60D2E" w:rsidP="00E60D2E">
            <w:pPr>
              <w:rPr>
                <w:lang w:eastAsia="ru-RU"/>
              </w:rPr>
            </w:pPr>
          </w:p>
          <w:p w:rsidR="00E60D2E" w:rsidRDefault="00E60D2E" w:rsidP="00E60D2E">
            <w:pPr>
              <w:rPr>
                <w:lang w:eastAsia="ru-RU"/>
              </w:rPr>
            </w:pPr>
          </w:p>
          <w:p w:rsidR="00E60D2E" w:rsidRPr="00E60D2E" w:rsidRDefault="00E60D2E" w:rsidP="00E60D2E">
            <w:pPr>
              <w:rPr>
                <w:lang w:eastAsia="ru-RU"/>
              </w:rPr>
            </w:pPr>
          </w:p>
        </w:tc>
        <w:tc>
          <w:tcPr>
            <w:tcW w:w="1548" w:type="dxa"/>
          </w:tcPr>
          <w:p w:rsidR="00E60D2E" w:rsidRDefault="00E60D2E">
            <w:pPr>
              <w:pStyle w:val="ConsPlusNormal"/>
            </w:pPr>
            <w:r>
              <w:t>Россия</w:t>
            </w:r>
          </w:p>
          <w:p w:rsidR="00E60D2E" w:rsidRPr="00E60D2E" w:rsidRDefault="00E60D2E" w:rsidP="00E60D2E">
            <w:pPr>
              <w:rPr>
                <w:lang w:eastAsia="ru-RU"/>
              </w:rPr>
            </w:pPr>
          </w:p>
          <w:p w:rsidR="00E60D2E" w:rsidRPr="00E60D2E" w:rsidRDefault="00E60D2E" w:rsidP="00E60D2E">
            <w:pPr>
              <w:rPr>
                <w:lang w:eastAsia="ru-RU"/>
              </w:rPr>
            </w:pPr>
          </w:p>
        </w:tc>
        <w:tc>
          <w:tcPr>
            <w:tcW w:w="1571" w:type="dxa"/>
          </w:tcPr>
          <w:p w:rsidR="00E60D2E" w:rsidRPr="008F3BB9" w:rsidRDefault="008F3BB9">
            <w:pPr>
              <w:pStyle w:val="ConsPlusNormal"/>
            </w:pPr>
            <w:r>
              <w:t xml:space="preserve">СУЗУКИ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  <w:r>
              <w:rPr>
                <w:lang w:val="en-US"/>
              </w:rPr>
              <w:t xml:space="preserve"> II</w:t>
            </w:r>
            <w:r>
              <w:t>, 2015 г.</w:t>
            </w:r>
          </w:p>
        </w:tc>
        <w:tc>
          <w:tcPr>
            <w:tcW w:w="1417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124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569" w:type="dxa"/>
          </w:tcPr>
          <w:p w:rsidR="00E55E5F" w:rsidRDefault="00E55E5F">
            <w:pPr>
              <w:pStyle w:val="ConsPlusNormal"/>
            </w:pPr>
          </w:p>
        </w:tc>
      </w:tr>
    </w:tbl>
    <w:p w:rsidR="008F3BB9" w:rsidRPr="008F3BB9" w:rsidRDefault="008F3BB9">
      <w:pPr>
        <w:pStyle w:val="ConsPlusNormal"/>
        <w:ind w:firstLine="540"/>
        <w:jc w:val="both"/>
        <w:rPr>
          <w:sz w:val="18"/>
          <w:szCs w:val="18"/>
        </w:rPr>
      </w:pPr>
    </w:p>
    <w:p w:rsidR="00E55E5F" w:rsidRDefault="00E55E5F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E55E5F" w:rsidRDefault="00973C39" w:rsidP="00973C39">
      <w:pPr>
        <w:pStyle w:val="ConsPlusNormal"/>
        <w:tabs>
          <w:tab w:val="left" w:pos="3840"/>
        </w:tabs>
        <w:jc w:val="both"/>
      </w:pPr>
      <w:r>
        <w:tab/>
      </w:r>
    </w:p>
    <w:p w:rsidR="00E55E5F" w:rsidRDefault="00E55E5F" w:rsidP="00973C39">
      <w:pPr>
        <w:pStyle w:val="ConsPlusNonformat"/>
        <w:tabs>
          <w:tab w:val="left" w:pos="3840"/>
        </w:tabs>
        <w:jc w:val="both"/>
      </w:pPr>
      <w:r>
        <w:t xml:space="preserve">    "</w:t>
      </w:r>
      <w:r w:rsidR="00973C39">
        <w:t>30</w:t>
      </w:r>
      <w:r>
        <w:t xml:space="preserve">" </w:t>
      </w:r>
      <w:r w:rsidR="00973C39" w:rsidRPr="00973C39">
        <w:rPr>
          <w:u w:val="single"/>
        </w:rPr>
        <w:t xml:space="preserve">марта </w:t>
      </w:r>
      <w:r w:rsidR="00973C39">
        <w:t xml:space="preserve">2022 года     </w:t>
      </w:r>
      <w:proofErr w:type="spellStart"/>
      <w:r w:rsidR="00973C39" w:rsidRPr="00973C39">
        <w:rPr>
          <w:u w:val="single"/>
        </w:rPr>
        <w:t>Куртяник</w:t>
      </w:r>
      <w:proofErr w:type="spellEnd"/>
      <w:r w:rsidR="00973C39" w:rsidRPr="00973C39">
        <w:rPr>
          <w:u w:val="single"/>
        </w:rPr>
        <w:t xml:space="preserve"> Н.В.</w:t>
      </w:r>
      <w:r w:rsidR="00973C39">
        <w:rPr>
          <w:u w:val="single"/>
        </w:rPr>
        <w:t>______________</w:t>
      </w:r>
    </w:p>
    <w:p w:rsidR="00E55E5F" w:rsidRPr="00973C39" w:rsidRDefault="00E55E5F">
      <w:pPr>
        <w:pStyle w:val="ConsPlusNonformat"/>
        <w:jc w:val="both"/>
      </w:pPr>
      <w:r>
        <w:t xml:space="preserve">                             </w:t>
      </w:r>
      <w:proofErr w:type="gramStart"/>
      <w:r>
        <w:t xml:space="preserve">(фамилия, имя, отчество лица,    </w:t>
      </w:r>
      <w:r w:rsidRPr="00973C39">
        <w:t>(подпись)</w:t>
      </w:r>
      <w:proofErr w:type="gramEnd"/>
    </w:p>
    <w:p w:rsidR="00E55E5F" w:rsidRDefault="00E55E5F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E55E5F" w:rsidRDefault="00E55E5F">
      <w:pPr>
        <w:pStyle w:val="ConsPlusNonformat"/>
        <w:jc w:val="both"/>
      </w:pPr>
      <w:r>
        <w:t xml:space="preserve">    "</w:t>
      </w:r>
      <w:r w:rsidR="00973C39">
        <w:t>30</w:t>
      </w:r>
      <w:r>
        <w:t xml:space="preserve">" </w:t>
      </w:r>
      <w:r w:rsidR="00973C39" w:rsidRPr="00973C39">
        <w:rPr>
          <w:u w:val="single"/>
        </w:rPr>
        <w:t>марта</w:t>
      </w:r>
      <w:r>
        <w:t xml:space="preserve"> 20</w:t>
      </w:r>
      <w:r w:rsidR="00973C39">
        <w:t>22</w:t>
      </w:r>
      <w:r>
        <w:t xml:space="preserve"> года </w:t>
      </w:r>
      <w:r w:rsidR="00973C39">
        <w:tab/>
      </w:r>
      <w:proofErr w:type="spellStart"/>
      <w:r w:rsidR="00973C39" w:rsidRPr="00973C39">
        <w:rPr>
          <w:u w:val="single"/>
        </w:rPr>
        <w:t>Графова</w:t>
      </w:r>
      <w:proofErr w:type="spellEnd"/>
      <w:r w:rsidR="00973C39" w:rsidRPr="00973C39">
        <w:rPr>
          <w:u w:val="single"/>
        </w:rPr>
        <w:t xml:space="preserve"> М.В.</w:t>
      </w:r>
      <w:r w:rsidRPr="00973C39">
        <w:rPr>
          <w:u w:val="single"/>
        </w:rPr>
        <w:t xml:space="preserve"> </w:t>
      </w:r>
      <w:r>
        <w:t>______________</w:t>
      </w:r>
    </w:p>
    <w:p w:rsidR="00E55E5F" w:rsidRDefault="00E55E5F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E55E5F" w:rsidRDefault="00E55E5F">
      <w:pPr>
        <w:pStyle w:val="ConsPlusNonformat"/>
        <w:jc w:val="both"/>
      </w:pPr>
      <w:r>
        <w:t xml:space="preserve">                                  </w:t>
      </w:r>
      <w:r w:rsidR="00973C39">
        <w:t>(</w:t>
      </w:r>
      <w:r>
        <w:t>принявшего сведения)</w:t>
      </w:r>
    </w:p>
    <w:p w:rsidR="00E55E5F" w:rsidRDefault="00E55E5F">
      <w:pPr>
        <w:pStyle w:val="ConsPlusNormal"/>
        <w:jc w:val="both"/>
      </w:pPr>
    </w:p>
    <w:p w:rsidR="00E55E5F" w:rsidRDefault="00E55E5F">
      <w:pPr>
        <w:pStyle w:val="ConsPlusNormal"/>
        <w:spacing w:before="220"/>
        <w:ind w:firstLine="540"/>
        <w:jc w:val="both"/>
      </w:pPr>
      <w:bookmarkStart w:id="1" w:name="P76"/>
      <w:bookmarkEnd w:id="1"/>
      <w: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2" w:name="P77"/>
      <w:bookmarkEnd w:id="2"/>
      <w:r>
        <w:t>&lt;**&gt; Указывается должность лица, представившего сведения.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3" w:name="P78"/>
      <w:bookmarkEnd w:id="3"/>
      <w:r>
        <w:t>&lt;***&gt; Указывается, например, жилой дом, земельный участок, квартира и т.д.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4" w:name="P79"/>
      <w:bookmarkEnd w:id="4"/>
      <w:r>
        <w:t>&lt;****&gt; Указывается Россия или иная страна (государство).</w:t>
      </w:r>
    </w:p>
    <w:p w:rsidR="00E55E5F" w:rsidRDefault="002E0D07">
      <w:pPr>
        <w:pStyle w:val="ConsPlusNormal"/>
      </w:pPr>
      <w:hyperlink r:id="rId5" w:history="1">
        <w:r w:rsidR="00E55E5F">
          <w:rPr>
            <w:i/>
            <w:color w:val="0000FF"/>
          </w:rPr>
          <w:br/>
          <w:t>Постановление Губернатора МО от 02.02.2015 N 24-ПГ (ред. от 10.02.2017) "О порядках размещения сведений о доходах, расходах,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на официальных сайтах органов государственной власти Московской области, государственных органов Московской области и предоставления этих сведений средствам массовой информации для опубликования" {</w:t>
        </w:r>
        <w:proofErr w:type="spellStart"/>
        <w:r w:rsidR="00E55E5F">
          <w:rPr>
            <w:i/>
            <w:color w:val="0000FF"/>
          </w:rPr>
          <w:t>КонсультантПлюс</w:t>
        </w:r>
        <w:proofErr w:type="spellEnd"/>
        <w:r w:rsidR="00E55E5F">
          <w:rPr>
            <w:i/>
            <w:color w:val="0000FF"/>
          </w:rPr>
          <w:t>}</w:t>
        </w:r>
      </w:hyperlink>
      <w:r w:rsidR="00E55E5F">
        <w:br/>
      </w:r>
    </w:p>
    <w:sectPr w:rsidR="00E55E5F" w:rsidSect="008F3BB9">
      <w:pgSz w:w="16838" w:h="11906" w:orient="landscape"/>
      <w:pgMar w:top="426" w:right="536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5F"/>
    <w:rsid w:val="00023EDD"/>
    <w:rsid w:val="001B54E1"/>
    <w:rsid w:val="002142C1"/>
    <w:rsid w:val="002E0D07"/>
    <w:rsid w:val="00330A58"/>
    <w:rsid w:val="003E163D"/>
    <w:rsid w:val="00465B93"/>
    <w:rsid w:val="007D0728"/>
    <w:rsid w:val="008F3BB9"/>
    <w:rsid w:val="00973C39"/>
    <w:rsid w:val="009E2F68"/>
    <w:rsid w:val="00A22DEA"/>
    <w:rsid w:val="00A7652C"/>
    <w:rsid w:val="00B76D96"/>
    <w:rsid w:val="00C61119"/>
    <w:rsid w:val="00E55E5F"/>
    <w:rsid w:val="00E6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0C749BFC4FEAC4F8EEA49A69A2EAAC98E1296EC92EE53CE33E06A312EF40AD2C4BA9AD7C4B8A71C5FDE2D0D5FAA4747C27D35E59245E5AaCq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Владимир Иванович</dc:creator>
  <cp:lastModifiedBy>Печенькова Ирина Юрьевна</cp:lastModifiedBy>
  <cp:revision>2</cp:revision>
  <cp:lastPrinted>2022-04-12T07:47:00Z</cp:lastPrinted>
  <dcterms:created xsi:type="dcterms:W3CDTF">2022-04-13T12:30:00Z</dcterms:created>
  <dcterms:modified xsi:type="dcterms:W3CDTF">2022-04-13T12:30:00Z</dcterms:modified>
</cp:coreProperties>
</file>