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C00" w:rsidRPr="00982C00" w:rsidRDefault="00502F4A" w:rsidP="00847EEC">
      <w:pPr>
        <w:spacing w:after="0" w:line="240" w:lineRule="auto"/>
        <w:jc w:val="center"/>
        <w:rPr>
          <w:rFonts w:ascii="Times New Roman" w:hAnsi="Times New Roman"/>
          <w:b/>
        </w:rPr>
      </w:pPr>
      <w:r w:rsidRPr="00982C00">
        <w:rPr>
          <w:rFonts w:ascii="Times New Roman" w:hAnsi="Times New Roman"/>
          <w:b/>
        </w:rPr>
        <w:t xml:space="preserve">Сведения </w:t>
      </w:r>
    </w:p>
    <w:p w:rsidR="00F540F9" w:rsidRDefault="00502F4A" w:rsidP="00F540F9">
      <w:pPr>
        <w:spacing w:after="0" w:line="240" w:lineRule="auto"/>
        <w:jc w:val="center"/>
        <w:rPr>
          <w:rFonts w:ascii="Times New Roman" w:hAnsi="Times New Roman"/>
          <w:b/>
        </w:rPr>
      </w:pPr>
      <w:proofErr w:type="gramStart"/>
      <w:r w:rsidRPr="00982C00">
        <w:rPr>
          <w:rFonts w:ascii="Times New Roman" w:hAnsi="Times New Roman"/>
          <w:b/>
        </w:rPr>
        <w:t>о доходах, расходах, об имуществе и обязательствах имущественного характера</w:t>
      </w:r>
      <w:r w:rsidR="00982C00" w:rsidRPr="00982C00">
        <w:rPr>
          <w:rFonts w:ascii="Times New Roman" w:hAnsi="Times New Roman"/>
          <w:b/>
        </w:rPr>
        <w:t>, представленные</w:t>
      </w:r>
      <w:r w:rsidR="0029549D" w:rsidRPr="00982C00">
        <w:rPr>
          <w:rFonts w:ascii="Times New Roman" w:hAnsi="Times New Roman"/>
          <w:b/>
        </w:rPr>
        <w:t xml:space="preserve"> </w:t>
      </w:r>
      <w:r w:rsidRPr="00982C00">
        <w:rPr>
          <w:rFonts w:ascii="Times New Roman" w:hAnsi="Times New Roman"/>
          <w:b/>
        </w:rPr>
        <w:t>работник</w:t>
      </w:r>
      <w:r w:rsidR="00982C00" w:rsidRPr="00982C00">
        <w:rPr>
          <w:rFonts w:ascii="Times New Roman" w:hAnsi="Times New Roman"/>
          <w:b/>
        </w:rPr>
        <w:t>ами</w:t>
      </w:r>
      <w:r w:rsidRPr="00982C00">
        <w:rPr>
          <w:rFonts w:ascii="Times New Roman" w:hAnsi="Times New Roman"/>
          <w:b/>
        </w:rPr>
        <w:t xml:space="preserve"> </w:t>
      </w:r>
      <w:r w:rsidR="00982C00" w:rsidRPr="00982C00">
        <w:rPr>
          <w:rFonts w:ascii="Times New Roman" w:hAnsi="Times New Roman"/>
          <w:b/>
        </w:rPr>
        <w:t>Г</w:t>
      </w:r>
      <w:r w:rsidR="002F4E09" w:rsidRPr="00982C00">
        <w:rPr>
          <w:rFonts w:ascii="Times New Roman" w:hAnsi="Times New Roman"/>
          <w:b/>
        </w:rPr>
        <w:t xml:space="preserve">осударственного учреждения – </w:t>
      </w:r>
      <w:proofErr w:type="gramEnd"/>
    </w:p>
    <w:p w:rsidR="00F540F9" w:rsidRDefault="002F4E09" w:rsidP="00F540F9">
      <w:pPr>
        <w:spacing w:after="0" w:line="240" w:lineRule="auto"/>
        <w:jc w:val="center"/>
        <w:rPr>
          <w:rFonts w:ascii="Times New Roman" w:hAnsi="Times New Roman"/>
          <w:b/>
        </w:rPr>
      </w:pPr>
      <w:r w:rsidRPr="00982C00">
        <w:rPr>
          <w:rFonts w:ascii="Times New Roman" w:hAnsi="Times New Roman"/>
          <w:b/>
        </w:rPr>
        <w:t>Отделения Пенсионного фонда Российской Ф</w:t>
      </w:r>
      <w:r w:rsidR="00982C00" w:rsidRPr="00982C00">
        <w:rPr>
          <w:rFonts w:ascii="Times New Roman" w:hAnsi="Times New Roman"/>
          <w:b/>
        </w:rPr>
        <w:t>едерации по Саратовской области,</w:t>
      </w:r>
      <w:r w:rsidR="00F540F9">
        <w:rPr>
          <w:rFonts w:ascii="Times New Roman" w:hAnsi="Times New Roman"/>
          <w:b/>
        </w:rPr>
        <w:t xml:space="preserve"> </w:t>
      </w:r>
      <w:r w:rsidR="00982C00" w:rsidRPr="00982C00">
        <w:rPr>
          <w:rFonts w:ascii="Times New Roman" w:hAnsi="Times New Roman"/>
          <w:b/>
        </w:rPr>
        <w:t xml:space="preserve">за период с 1 января 2021 г. по 31 декабря 2021 г., </w:t>
      </w:r>
    </w:p>
    <w:p w:rsidR="00F540F9" w:rsidRDefault="00982C00" w:rsidP="00F540F9">
      <w:pPr>
        <w:spacing w:after="0" w:line="240" w:lineRule="auto"/>
        <w:jc w:val="center"/>
        <w:rPr>
          <w:rFonts w:ascii="Times New Roman" w:hAnsi="Times New Roman"/>
          <w:b/>
        </w:rPr>
      </w:pPr>
      <w:proofErr w:type="gramStart"/>
      <w:r w:rsidRPr="00982C00">
        <w:rPr>
          <w:rFonts w:ascii="Times New Roman" w:hAnsi="Times New Roman"/>
          <w:b/>
        </w:rPr>
        <w:t>размещаемые на официальном сайте Пенсионного фонда Российской Федерации</w:t>
      </w:r>
      <w:r w:rsidR="00F540F9">
        <w:rPr>
          <w:rFonts w:ascii="Times New Roman" w:hAnsi="Times New Roman"/>
          <w:b/>
        </w:rPr>
        <w:t xml:space="preserve"> </w:t>
      </w:r>
      <w:r w:rsidRPr="00982C00">
        <w:rPr>
          <w:rFonts w:ascii="Times New Roman" w:hAnsi="Times New Roman"/>
          <w:b/>
        </w:rPr>
        <w:t xml:space="preserve">в порядке, утвержденном </w:t>
      </w:r>
      <w:proofErr w:type="gramEnd"/>
    </w:p>
    <w:p w:rsidR="00982C00" w:rsidRDefault="00982C00" w:rsidP="00F540F9">
      <w:pPr>
        <w:spacing w:after="0" w:line="240" w:lineRule="auto"/>
        <w:jc w:val="center"/>
        <w:rPr>
          <w:rFonts w:ascii="Times New Roman" w:hAnsi="Times New Roman"/>
          <w:b/>
        </w:rPr>
      </w:pPr>
      <w:r w:rsidRPr="00982C00">
        <w:rPr>
          <w:rFonts w:ascii="Times New Roman" w:hAnsi="Times New Roman"/>
          <w:b/>
        </w:rPr>
        <w:t>Указом Президента Российской Федерации от 8 июля 2013 г. № 613</w:t>
      </w:r>
    </w:p>
    <w:p w:rsidR="004B4DF7" w:rsidRPr="00982C00" w:rsidRDefault="004B4DF7" w:rsidP="00F540F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6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704"/>
        <w:gridCol w:w="2123"/>
        <w:gridCol w:w="1244"/>
        <w:gridCol w:w="1419"/>
        <w:gridCol w:w="884"/>
        <w:gridCol w:w="819"/>
        <w:gridCol w:w="1169"/>
        <w:gridCol w:w="961"/>
        <w:gridCol w:w="709"/>
        <w:gridCol w:w="1419"/>
        <w:gridCol w:w="1406"/>
        <w:gridCol w:w="1416"/>
      </w:tblGrid>
      <w:tr w:rsidR="00A647B5" w:rsidRPr="004C5DC6" w:rsidTr="004C5DC6">
        <w:trPr>
          <w:trHeight w:val="20"/>
          <w:tblHeader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bookmarkStart w:id="0" w:name="_GoBack"/>
            <w:bookmarkEnd w:id="0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/</w:t>
            </w:r>
            <w:proofErr w:type="spell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704" w:type="dxa"/>
            <w:vMerge w:val="restart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2123" w:type="dxa"/>
            <w:vMerge w:val="restart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Должность</w:t>
            </w:r>
          </w:p>
        </w:tc>
        <w:tc>
          <w:tcPr>
            <w:tcW w:w="4366" w:type="dxa"/>
            <w:gridSpan w:val="4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2839" w:type="dxa"/>
            <w:gridSpan w:val="3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1419" w:type="dxa"/>
            <w:vMerge w:val="restart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Транспортные средства</w:t>
            </w:r>
          </w:p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(вид, марка)</w:t>
            </w:r>
          </w:p>
        </w:tc>
        <w:tc>
          <w:tcPr>
            <w:tcW w:w="1406" w:type="dxa"/>
            <w:vMerge w:val="restart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proofErr w:type="gram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Деклариро-ванный</w:t>
            </w:r>
            <w:proofErr w:type="spellEnd"/>
            <w:proofErr w:type="gramEnd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 xml:space="preserve"> годовой доход</w:t>
            </w:r>
            <w:r w:rsidRPr="004C5DC6">
              <w:rPr>
                <w:rStyle w:val="a5"/>
                <w:rFonts w:ascii="Times New Roman" w:hAnsi="Times New Roman"/>
                <w:b/>
                <w:sz w:val="16"/>
                <w:szCs w:val="16"/>
              </w:rPr>
              <w:footnoteRef/>
            </w:r>
          </w:p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(руб.)</w:t>
            </w:r>
          </w:p>
        </w:tc>
        <w:tc>
          <w:tcPr>
            <w:tcW w:w="1416" w:type="dxa"/>
            <w:vMerge w:val="restart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Сведения об источниках получения средств, за счет которых совершена сделка</w:t>
            </w:r>
            <w:r w:rsidRPr="004C5DC6">
              <w:rPr>
                <w:rStyle w:val="a5"/>
                <w:rFonts w:ascii="Times New Roman" w:hAnsi="Times New Roman"/>
                <w:b/>
                <w:sz w:val="16"/>
                <w:szCs w:val="16"/>
              </w:rPr>
              <w:t>2</w:t>
            </w:r>
          </w:p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(вид приобретенного имущества, источники)</w:t>
            </w:r>
          </w:p>
        </w:tc>
      </w:tr>
      <w:tr w:rsidR="00C44986" w:rsidRPr="004C5DC6" w:rsidTr="004C5DC6">
        <w:trPr>
          <w:trHeight w:val="20"/>
          <w:tblHeader/>
        </w:trPr>
        <w:tc>
          <w:tcPr>
            <w:tcW w:w="426" w:type="dxa"/>
            <w:vMerge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  <w:vMerge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3" w:type="dxa"/>
            <w:vMerge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вид объекта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вид</w:t>
            </w:r>
          </w:p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собственности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площадь (кв</w:t>
            </w:r>
            <w:proofErr w:type="gram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.м</w:t>
            </w:r>
            <w:proofErr w:type="gramEnd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 xml:space="preserve">страна </w:t>
            </w:r>
            <w:proofErr w:type="spell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распо-ложе</w:t>
            </w:r>
            <w:proofErr w:type="spellEnd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ния</w:t>
            </w:r>
            <w:proofErr w:type="spellEnd"/>
          </w:p>
        </w:tc>
        <w:tc>
          <w:tcPr>
            <w:tcW w:w="1169" w:type="dxa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вид объекта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площадь (кв</w:t>
            </w:r>
            <w:proofErr w:type="gram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.м</w:t>
            </w:r>
            <w:proofErr w:type="gramEnd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4C5DC6">
              <w:rPr>
                <w:rFonts w:ascii="Times New Roman" w:hAnsi="Times New Roman"/>
                <w:b/>
                <w:sz w:val="16"/>
                <w:szCs w:val="16"/>
              </w:rPr>
              <w:t xml:space="preserve">страна </w:t>
            </w:r>
            <w:proofErr w:type="spell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распо-ложе</w:t>
            </w:r>
            <w:proofErr w:type="spellEnd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-</w:t>
            </w:r>
          </w:p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4C5DC6">
              <w:rPr>
                <w:rFonts w:ascii="Times New Roman" w:hAnsi="Times New Roman"/>
                <w:b/>
                <w:sz w:val="16"/>
                <w:szCs w:val="16"/>
              </w:rPr>
              <w:t>ния</w:t>
            </w:r>
            <w:proofErr w:type="spellEnd"/>
          </w:p>
        </w:tc>
        <w:tc>
          <w:tcPr>
            <w:tcW w:w="1419" w:type="dxa"/>
            <w:vMerge/>
            <w:shd w:val="clear" w:color="auto" w:fill="auto"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6" w:type="dxa"/>
            <w:vMerge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6" w:type="dxa"/>
            <w:vMerge/>
            <w:vAlign w:val="center"/>
          </w:tcPr>
          <w:p w:rsidR="007B60DC" w:rsidRPr="004C5DC6" w:rsidRDefault="007B60DC" w:rsidP="004C5DC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C6C9B" w:rsidRPr="004C5DC6" w:rsidTr="004C5DC6">
        <w:trPr>
          <w:trHeight w:val="20"/>
        </w:trPr>
        <w:tc>
          <w:tcPr>
            <w:tcW w:w="426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704" w:type="dxa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Егорова О.В.</w:t>
            </w:r>
          </w:p>
        </w:tc>
        <w:tc>
          <w:tcPr>
            <w:tcW w:w="2123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Управляющий отделением</w:t>
            </w:r>
          </w:p>
        </w:tc>
        <w:tc>
          <w:tcPr>
            <w:tcW w:w="1244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1419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84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85,1</w:t>
            </w: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30,5</w:t>
            </w:r>
          </w:p>
        </w:tc>
        <w:tc>
          <w:tcPr>
            <w:tcW w:w="819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61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Автомобиль легковой</w:t>
            </w:r>
          </w:p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HYUNDAI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CRETA</w:t>
            </w:r>
          </w:p>
        </w:tc>
        <w:tc>
          <w:tcPr>
            <w:tcW w:w="1406" w:type="dxa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2527597,75</w:t>
            </w:r>
          </w:p>
        </w:tc>
        <w:tc>
          <w:tcPr>
            <w:tcW w:w="1416" w:type="dxa"/>
          </w:tcPr>
          <w:p w:rsidR="00CC6C9B" w:rsidRPr="004C5DC6" w:rsidRDefault="00CC6C9B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Назаров Ю.В.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Заместитель управляющего отделением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60,7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Автомобиль легковой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Mitsubishi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Pajero</w:t>
            </w:r>
            <w:proofErr w:type="spellEnd"/>
            <w:r w:rsidRPr="004C5DC6">
              <w:rPr>
                <w:rFonts w:ascii="Times New Roman" w:hAnsi="Times New Roman"/>
                <w:sz w:val="16"/>
                <w:szCs w:val="16"/>
              </w:rPr>
              <w:t xml:space="preserve"> 3.8</w:t>
            </w:r>
            <w:r w:rsidRPr="004C5DC6">
              <w:rPr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LWB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17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7433,06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Дом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ндивидуальная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ндивидуальная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ндивидуальная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60,7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37,2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45E1C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765</w:t>
            </w:r>
            <w:r w:rsidR="00645E1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+/-</w:t>
            </w:r>
            <w:r w:rsidR="00645E1C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19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66,0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124661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,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56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C5DC6">
              <w:rPr>
                <w:rFonts w:ascii="Times New Roman" w:hAnsi="Times New Roman"/>
                <w:sz w:val="16"/>
                <w:szCs w:val="16"/>
              </w:rPr>
              <w:t>Погребова</w:t>
            </w:r>
            <w:proofErr w:type="spellEnd"/>
            <w:r w:rsidRPr="004C5DC6">
              <w:rPr>
                <w:rFonts w:ascii="Times New Roman" w:hAnsi="Times New Roman"/>
                <w:sz w:val="16"/>
                <w:szCs w:val="16"/>
              </w:rPr>
              <w:t xml:space="preserve"> И.В.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Начальник управления – главный бухгалтер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54,7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1207750,69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Мохначев Д.М.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Начальник управления информационных технологий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бщая долевая, 1/2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42,5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 (1/2)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42,5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06" w:type="dxa"/>
          </w:tcPr>
          <w:p w:rsidR="00AC70C0" w:rsidRPr="004C5DC6" w:rsidRDefault="00AC70C0" w:rsidP="004B4DF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1092942,09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Щербаков В.М.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Начальник управления материально-технического обеспечения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645E1C" w:rsidRDefault="00645E1C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45E1C" w:rsidRDefault="00645E1C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645E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779,0</w:t>
            </w:r>
            <w:r w:rsidR="00645E1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+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/-0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,97</w:t>
            </w:r>
          </w:p>
          <w:p w:rsidR="00645E1C" w:rsidRDefault="00645E1C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45E1C" w:rsidRDefault="00645E1C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68,7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Автомобили легковые: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 xml:space="preserve">1)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Hyundai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Elantra</w:t>
            </w:r>
            <w:proofErr w:type="spellEnd"/>
            <w:r w:rsidR="003556E3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2) ВАЗ 2121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Маломерное судно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Прогресс 4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Мотор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4C5DC6">
              <w:rPr>
                <w:rFonts w:ascii="Times New Roman" w:hAnsi="Times New Roman"/>
                <w:sz w:val="16"/>
                <w:szCs w:val="16"/>
              </w:rPr>
              <w:t>Ямаха</w:t>
            </w:r>
            <w:proofErr w:type="spellEnd"/>
            <w:r w:rsidRPr="004C5DC6">
              <w:rPr>
                <w:rFonts w:ascii="Times New Roman" w:hAnsi="Times New Roman"/>
                <w:sz w:val="16"/>
                <w:szCs w:val="16"/>
              </w:rPr>
              <w:t xml:space="preserve"> 50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375939,73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  <w:p w:rsidR="005B3662" w:rsidRDefault="005B3662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B3662" w:rsidRDefault="005B3662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B3662" w:rsidRDefault="005B3662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B3662" w:rsidRDefault="005B3662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B3662" w:rsidRPr="004C5DC6" w:rsidRDefault="005B3662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68,7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19" w:type="dxa"/>
            <w:shd w:val="clear" w:color="auto" w:fill="auto"/>
          </w:tcPr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Автомобиль легковой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Hyundai Accent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1214856,09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C5DC6">
              <w:rPr>
                <w:rFonts w:ascii="Times New Roman" w:hAnsi="Times New Roman"/>
                <w:sz w:val="16"/>
                <w:szCs w:val="16"/>
              </w:rPr>
              <w:t>Дрекина</w:t>
            </w:r>
            <w:proofErr w:type="spellEnd"/>
            <w:r w:rsidRPr="004C5DC6">
              <w:rPr>
                <w:rFonts w:ascii="Times New Roman" w:hAnsi="Times New Roman"/>
                <w:sz w:val="16"/>
                <w:szCs w:val="16"/>
              </w:rPr>
              <w:t xml:space="preserve"> А.В.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Начальник отдела имущественно-договорных отношений юридического управления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вартира</w:t>
            </w:r>
          </w:p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3556E3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ндивидуальная</w:t>
            </w:r>
          </w:p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3556E3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81,6</w:t>
            </w:r>
          </w:p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39,9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19" w:type="dxa"/>
            <w:shd w:val="clear" w:color="auto" w:fill="auto"/>
          </w:tcPr>
          <w:p w:rsidR="00AC70C0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Автомобиль легковой</w:t>
            </w:r>
          </w:p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NISSAN TIIDA</w:t>
            </w:r>
          </w:p>
        </w:tc>
        <w:tc>
          <w:tcPr>
            <w:tcW w:w="1406" w:type="dxa"/>
          </w:tcPr>
          <w:p w:rsidR="00AC70C0" w:rsidRPr="00D87D50" w:rsidRDefault="00AC70C0" w:rsidP="00D87D5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1088059</w:t>
            </w:r>
            <w:r w:rsidR="00D87D50">
              <w:rPr>
                <w:rFonts w:ascii="Times New Roman" w:hAnsi="Times New Roman"/>
                <w:sz w:val="16"/>
                <w:szCs w:val="16"/>
              </w:rPr>
              <w:t>,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91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вартира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81,6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Жиляев А.Г.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Начальник административно-хозяйственного отдела управления материально-технического обеспечения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совместная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744,0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262,5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Автомобили легковые:</w:t>
            </w:r>
          </w:p>
          <w:p w:rsidR="00AC70C0" w:rsidRPr="003556E3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 xml:space="preserve">1)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Hyundai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Tucson</w:t>
            </w:r>
            <w:r w:rsidR="003556E3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2) Лада 219470 Калина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3254327,89</w:t>
            </w:r>
          </w:p>
          <w:p w:rsidR="00AC70C0" w:rsidRPr="004C5DC6" w:rsidRDefault="00AC70C0" w:rsidP="003556E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(в т</w:t>
            </w: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.</w:t>
            </w:r>
            <w:r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ч</w:t>
            </w: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. </w:t>
            </w:r>
            <w:r w:rsidR="003556E3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доход </w:t>
            </w:r>
            <w:r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от п</w:t>
            </w:r>
            <w:r w:rsidR="003556E3">
              <w:rPr>
                <w:rFonts w:ascii="Times New Roman" w:hAnsi="Times New Roman"/>
                <w:sz w:val="16"/>
                <w:szCs w:val="16"/>
                <w:lang w:eastAsia="en-US"/>
              </w:rPr>
              <w:t>родажи квартиры -2100000,00</w:t>
            </w:r>
            <w:r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совместная</w:t>
            </w: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744,0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262,5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2393798,06</w:t>
            </w:r>
          </w:p>
          <w:p w:rsidR="00AC70C0" w:rsidRPr="004C5DC6" w:rsidRDefault="00AC70C0" w:rsidP="003556E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(</w:t>
            </w:r>
            <w:r w:rsidR="003556E3"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в т</w:t>
            </w:r>
            <w:r w:rsidR="003556E3">
              <w:rPr>
                <w:rFonts w:ascii="Times New Roman" w:hAnsi="Times New Roman"/>
                <w:sz w:val="16"/>
                <w:szCs w:val="16"/>
                <w:lang w:eastAsia="en-US"/>
              </w:rPr>
              <w:t>.</w:t>
            </w:r>
            <w:r w:rsidR="003556E3"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ч</w:t>
            </w:r>
            <w:r w:rsidR="003556E3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. доход </w:t>
            </w:r>
            <w:r w:rsidR="003556E3"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от п</w:t>
            </w:r>
            <w:r w:rsidR="003556E3">
              <w:rPr>
                <w:rFonts w:ascii="Times New Roman" w:hAnsi="Times New Roman"/>
                <w:sz w:val="16"/>
                <w:szCs w:val="16"/>
                <w:lang w:eastAsia="en-US"/>
              </w:rPr>
              <w:t>родажи квартиры -2100000,00</w:t>
            </w:r>
            <w:r w:rsidRPr="004C5DC6">
              <w:rPr>
                <w:rFonts w:ascii="Times New Roman" w:hAnsi="Times New Roman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дом</w:t>
            </w: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участок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262,5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744,0</w:t>
            </w:r>
          </w:p>
        </w:tc>
        <w:tc>
          <w:tcPr>
            <w:tcW w:w="709" w:type="dxa"/>
            <w:shd w:val="clear" w:color="auto" w:fill="auto"/>
          </w:tcPr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</w:t>
            </w:r>
          </w:p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ом</w:t>
            </w: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262,5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744,0</w:t>
            </w:r>
          </w:p>
        </w:tc>
        <w:tc>
          <w:tcPr>
            <w:tcW w:w="709" w:type="dxa"/>
            <w:shd w:val="clear" w:color="auto" w:fill="auto"/>
          </w:tcPr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Кудинов А.М.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Начальник отдела капитального строительства и ремонта управления материально-технического обеспечения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Дача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долевая, 1/3</w:t>
            </w: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долевая, 6/20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773,0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54,31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69,1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46,3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324,8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54,31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Автомобили легковые: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 xml:space="preserve">1)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HYUNDAI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TUCSON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2) ГАЗ 2705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Водный транспорт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Катер «</w:t>
            </w:r>
            <w:proofErr w:type="spellStart"/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Wyatbot</w:t>
            </w:r>
            <w:proofErr w:type="spellEnd"/>
            <w:r w:rsidRPr="004C5DC6">
              <w:rPr>
                <w:rFonts w:ascii="Times New Roman" w:hAnsi="Times New Roman"/>
                <w:sz w:val="16"/>
                <w:szCs w:val="16"/>
              </w:rPr>
              <w:t>»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5B366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Прицеп/01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1440661,76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645E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Дача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долевая, 1/3</w:t>
            </w: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645E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54,31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476,0 +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/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-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15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,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27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126,3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556E3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961" w:type="dxa"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54,31</w:t>
            </w:r>
          </w:p>
        </w:tc>
        <w:tc>
          <w:tcPr>
            <w:tcW w:w="709" w:type="dxa"/>
            <w:shd w:val="clear" w:color="auto" w:fill="auto"/>
          </w:tcPr>
          <w:p w:rsidR="00AC70C0" w:rsidRP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1085715,78</w:t>
            </w:r>
          </w:p>
          <w:p w:rsidR="00AC70C0" w:rsidRPr="004C5DC6" w:rsidRDefault="00AC70C0" w:rsidP="003556E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(в т</w:t>
            </w:r>
            <w:r w:rsidR="003556E3">
              <w:rPr>
                <w:rFonts w:ascii="Times New Roman" w:hAnsi="Times New Roman"/>
                <w:sz w:val="16"/>
                <w:szCs w:val="16"/>
              </w:rPr>
              <w:t>.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ч</w:t>
            </w:r>
            <w:r w:rsidR="003556E3">
              <w:rPr>
                <w:rFonts w:ascii="Times New Roman" w:hAnsi="Times New Roman"/>
                <w:sz w:val="16"/>
                <w:szCs w:val="16"/>
              </w:rPr>
              <w:t xml:space="preserve">. доход от продажи квартиры - 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900000,00)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lastRenderedPageBreak/>
              <w:t>9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Смирнова В.В.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Начальник отдела по учету основных средств и материальных ценностей управления казначейства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 дом (дачный)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73,7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B3662" w:rsidRDefault="00AC70C0" w:rsidP="005B366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846,00</w:t>
            </w:r>
            <w:r w:rsidR="005B366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+/-</w:t>
            </w:r>
          </w:p>
          <w:p w:rsidR="00AC70C0" w:rsidRPr="004C5DC6" w:rsidRDefault="00AC70C0" w:rsidP="005B366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20,00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70,6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466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843602,65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Супруг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70,6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466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shd w:val="clear" w:color="auto" w:fill="auto"/>
          </w:tcPr>
          <w:p w:rsidR="003556E3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 xml:space="preserve">Автомобиль легковой 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LADA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C5DC6">
              <w:rPr>
                <w:rFonts w:ascii="Times New Roman" w:hAnsi="Times New Roman"/>
                <w:sz w:val="16"/>
                <w:szCs w:val="16"/>
                <w:lang w:val="en-US"/>
              </w:rPr>
              <w:t>GRANTA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437951,25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Толстов К.С.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ачальник отдела эксплуатации средств вычислительной техники, программного обеспечения и теле</w:t>
            </w:r>
            <w:r>
              <w:rPr>
                <w:rFonts w:ascii="Times New Roman" w:hAnsi="Times New Roman"/>
                <w:sz w:val="16"/>
                <w:szCs w:val="16"/>
              </w:rPr>
              <w:t>коммуникационного оборудования у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правления информационных технологий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48,2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47,9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Автомобиль легковой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ВАЗ LADA VESTA GFL110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988600,58</w:t>
            </w:r>
          </w:p>
          <w:p w:rsidR="00AC70C0" w:rsidRPr="004C5DC6" w:rsidRDefault="003556E3" w:rsidP="003556E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(в т.ч. доход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 xml:space="preserve"> от продажи легкового автомобиля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- 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170000,00)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Общая совместная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48,2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609817,26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 xml:space="preserve">Общая долевая, 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1/4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48,2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2970,00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3556E3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 xml:space="preserve">Общая долевая, </w:t>
            </w:r>
            <w:r w:rsidR="00AC70C0" w:rsidRPr="004C5DC6">
              <w:rPr>
                <w:rFonts w:ascii="Times New Roman" w:hAnsi="Times New Roman"/>
                <w:sz w:val="16"/>
                <w:szCs w:val="16"/>
              </w:rPr>
              <w:t>1/4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48,2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 w:val="restart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Калачиков А.В.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Заместитель начальника административно-хозяйственного отдела управления материально-технического обеспечения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669278,62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FD2ABD">
        <w:trPr>
          <w:trHeight w:val="6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446810,79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vMerge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  <w:tr w:rsidR="00AC70C0" w:rsidRPr="004C5DC6" w:rsidTr="004C5DC6">
        <w:trPr>
          <w:trHeight w:val="20"/>
        </w:trPr>
        <w:tc>
          <w:tcPr>
            <w:tcW w:w="426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704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Тимофеева М. Г.</w:t>
            </w:r>
          </w:p>
        </w:tc>
        <w:tc>
          <w:tcPr>
            <w:tcW w:w="2123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Заместитель начальника отдела по учету основных средств и материальных ценностей управления казначейства</w:t>
            </w:r>
          </w:p>
        </w:tc>
        <w:tc>
          <w:tcPr>
            <w:tcW w:w="124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бщая долевая (1/4)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бщая долевая (1/4)</w:t>
            </w:r>
          </w:p>
        </w:tc>
        <w:tc>
          <w:tcPr>
            <w:tcW w:w="884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1274,0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8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16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961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43,0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1274,0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85,0</w:t>
            </w:r>
          </w:p>
        </w:tc>
        <w:tc>
          <w:tcPr>
            <w:tcW w:w="70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Россия</w:t>
            </w:r>
          </w:p>
        </w:tc>
        <w:tc>
          <w:tcPr>
            <w:tcW w:w="1419" w:type="dxa"/>
            <w:shd w:val="clear" w:color="auto" w:fill="auto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</w:t>
            </w:r>
            <w:r w:rsidRPr="004C5DC6">
              <w:rPr>
                <w:rFonts w:ascii="Times New Roman" w:hAnsi="Times New Roman"/>
                <w:sz w:val="16"/>
                <w:szCs w:val="16"/>
              </w:rPr>
              <w:t>ет</w:t>
            </w:r>
          </w:p>
        </w:tc>
        <w:tc>
          <w:tcPr>
            <w:tcW w:w="1406" w:type="dxa"/>
          </w:tcPr>
          <w:p w:rsidR="00AC70C0" w:rsidRPr="004C5DC6" w:rsidRDefault="00AC70C0" w:rsidP="00AC70C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C5DC6">
              <w:rPr>
                <w:rFonts w:ascii="Times New Roman" w:hAnsi="Times New Roman"/>
                <w:sz w:val="16"/>
                <w:szCs w:val="16"/>
              </w:rPr>
              <w:t>649588,69</w:t>
            </w:r>
          </w:p>
        </w:tc>
        <w:tc>
          <w:tcPr>
            <w:tcW w:w="1416" w:type="dxa"/>
          </w:tcPr>
          <w:p w:rsidR="00AC70C0" w:rsidRDefault="00AC70C0" w:rsidP="00AC70C0">
            <w:pPr>
              <w:spacing w:after="0"/>
              <w:jc w:val="center"/>
            </w:pPr>
            <w:r w:rsidRPr="004330F8"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</w:tr>
    </w:tbl>
    <w:p w:rsidR="00C656C9" w:rsidRDefault="00C656C9" w:rsidP="00AC70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0C0" w:rsidRDefault="00AC70C0" w:rsidP="00AC70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3662" w:rsidRDefault="005B3662" w:rsidP="00AC70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70C0" w:rsidRDefault="003867A0" w:rsidP="00AC70C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E559C" w:rsidRPr="00E36098" w:rsidRDefault="009C70A1" w:rsidP="00F01E28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____________________</w:t>
      </w:r>
    </w:p>
    <w:p w:rsidR="009C70A1" w:rsidRPr="00F01E28" w:rsidRDefault="009C70A1" w:rsidP="00CD2AD1">
      <w:pPr>
        <w:pStyle w:val="a3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  <w:r w:rsidRPr="00F01E28">
        <w:rPr>
          <w:rStyle w:val="a5"/>
          <w:rFonts w:ascii="Times New Roman" w:hAnsi="Times New Roman"/>
          <w:sz w:val="16"/>
          <w:szCs w:val="16"/>
        </w:rPr>
        <w:footnoteRef/>
      </w:r>
      <w:r w:rsidRPr="00F01E28">
        <w:rPr>
          <w:rFonts w:ascii="Times New Roman" w:hAnsi="Times New Roman"/>
          <w:sz w:val="16"/>
          <w:szCs w:val="16"/>
        </w:rPr>
        <w:t xml:space="preserve"> В случае если в отчетном периоде работнику по месту работы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D942AA" w:rsidRPr="00F01E28" w:rsidRDefault="005A0773" w:rsidP="001B0B07">
      <w:pPr>
        <w:pStyle w:val="a3"/>
        <w:spacing w:after="0" w:line="240" w:lineRule="auto"/>
        <w:ind w:firstLine="709"/>
        <w:jc w:val="both"/>
        <w:rPr>
          <w:sz w:val="16"/>
          <w:szCs w:val="16"/>
        </w:rPr>
      </w:pPr>
      <w:r w:rsidRPr="00F01E28">
        <w:rPr>
          <w:rStyle w:val="a5"/>
          <w:rFonts w:ascii="Times New Roman" w:hAnsi="Times New Roman"/>
          <w:sz w:val="16"/>
          <w:szCs w:val="16"/>
        </w:rPr>
        <w:t>2</w:t>
      </w:r>
      <w:r w:rsidR="007B56EF" w:rsidRPr="00F01E28">
        <w:rPr>
          <w:rFonts w:ascii="Times New Roman" w:hAnsi="Times New Roman"/>
          <w:sz w:val="16"/>
          <w:szCs w:val="16"/>
        </w:rPr>
        <w:t xml:space="preserve"> </w:t>
      </w:r>
      <w:r w:rsidR="009C70A1" w:rsidRPr="00F01E28">
        <w:rPr>
          <w:rFonts w:ascii="Times New Roman" w:hAnsi="Times New Roman"/>
          <w:sz w:val="16"/>
          <w:szCs w:val="16"/>
        </w:rPr>
        <w:t>Сведения указываются, если сумма сделки превышает общий доход работника и его супруги (супруга) за три последних года, предшествующих совершению сделки.</w:t>
      </w:r>
    </w:p>
    <w:sectPr w:rsidR="00D942AA" w:rsidRPr="00F01E28" w:rsidSect="00982C00">
      <w:footnotePr>
        <w:numRestart w:val="eachSect"/>
      </w:footnotePr>
      <w:type w:val="continuous"/>
      <w:pgSz w:w="16838" w:h="11906" w:orient="landscape"/>
      <w:pgMar w:top="567" w:right="567" w:bottom="567" w:left="567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7A0" w:rsidRDefault="003867A0" w:rsidP="00313CD2">
      <w:pPr>
        <w:spacing w:after="0" w:line="240" w:lineRule="auto"/>
      </w:pPr>
      <w:r>
        <w:separator/>
      </w:r>
    </w:p>
  </w:endnote>
  <w:endnote w:type="continuationSeparator" w:id="0">
    <w:p w:rsidR="003867A0" w:rsidRDefault="003867A0" w:rsidP="00313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7A0" w:rsidRDefault="003867A0" w:rsidP="00313CD2">
      <w:pPr>
        <w:spacing w:after="0" w:line="240" w:lineRule="auto"/>
      </w:pPr>
      <w:r>
        <w:separator/>
      </w:r>
    </w:p>
  </w:footnote>
  <w:footnote w:type="continuationSeparator" w:id="0">
    <w:p w:rsidR="003867A0" w:rsidRDefault="003867A0" w:rsidP="00313C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3CD2"/>
    <w:rsid w:val="00002B91"/>
    <w:rsid w:val="0002159C"/>
    <w:rsid w:val="00022B71"/>
    <w:rsid w:val="00025041"/>
    <w:rsid w:val="0002572E"/>
    <w:rsid w:val="00026332"/>
    <w:rsid w:val="00026DAC"/>
    <w:rsid w:val="000307E0"/>
    <w:rsid w:val="0003256D"/>
    <w:rsid w:val="000338CA"/>
    <w:rsid w:val="00034C87"/>
    <w:rsid w:val="00035DF5"/>
    <w:rsid w:val="0004297E"/>
    <w:rsid w:val="00045177"/>
    <w:rsid w:val="00047D9E"/>
    <w:rsid w:val="000530CA"/>
    <w:rsid w:val="00056A97"/>
    <w:rsid w:val="00060B89"/>
    <w:rsid w:val="00061D06"/>
    <w:rsid w:val="0006377B"/>
    <w:rsid w:val="0006541E"/>
    <w:rsid w:val="00070EFF"/>
    <w:rsid w:val="000710AD"/>
    <w:rsid w:val="00072A07"/>
    <w:rsid w:val="00073C19"/>
    <w:rsid w:val="0008334A"/>
    <w:rsid w:val="00085E39"/>
    <w:rsid w:val="00086AAD"/>
    <w:rsid w:val="000904B3"/>
    <w:rsid w:val="000B1290"/>
    <w:rsid w:val="000B5E5E"/>
    <w:rsid w:val="000C0139"/>
    <w:rsid w:val="000C2DBF"/>
    <w:rsid w:val="000D4297"/>
    <w:rsid w:val="000D7B20"/>
    <w:rsid w:val="000E19E6"/>
    <w:rsid w:val="000E1E82"/>
    <w:rsid w:val="000E4F68"/>
    <w:rsid w:val="000E6796"/>
    <w:rsid w:val="000F3B6B"/>
    <w:rsid w:val="00104C94"/>
    <w:rsid w:val="0011307C"/>
    <w:rsid w:val="00113418"/>
    <w:rsid w:val="00116517"/>
    <w:rsid w:val="00116797"/>
    <w:rsid w:val="001176D3"/>
    <w:rsid w:val="00122CE5"/>
    <w:rsid w:val="0012538F"/>
    <w:rsid w:val="00133102"/>
    <w:rsid w:val="00133A79"/>
    <w:rsid w:val="0013477C"/>
    <w:rsid w:val="00136916"/>
    <w:rsid w:val="00137493"/>
    <w:rsid w:val="00140C02"/>
    <w:rsid w:val="00141B5C"/>
    <w:rsid w:val="00147A7A"/>
    <w:rsid w:val="0015352E"/>
    <w:rsid w:val="00156B2B"/>
    <w:rsid w:val="00156E8F"/>
    <w:rsid w:val="001609A8"/>
    <w:rsid w:val="0017045B"/>
    <w:rsid w:val="00173F7D"/>
    <w:rsid w:val="001835F3"/>
    <w:rsid w:val="00184808"/>
    <w:rsid w:val="00184AB5"/>
    <w:rsid w:val="00185DC6"/>
    <w:rsid w:val="00186FEB"/>
    <w:rsid w:val="001955F3"/>
    <w:rsid w:val="00195952"/>
    <w:rsid w:val="001A4869"/>
    <w:rsid w:val="001B0B07"/>
    <w:rsid w:val="001C269E"/>
    <w:rsid w:val="001C6330"/>
    <w:rsid w:val="001D1995"/>
    <w:rsid w:val="001D7455"/>
    <w:rsid w:val="001E000F"/>
    <w:rsid w:val="001E25A9"/>
    <w:rsid w:val="001E28B7"/>
    <w:rsid w:val="001E6B61"/>
    <w:rsid w:val="001E6CA5"/>
    <w:rsid w:val="00201454"/>
    <w:rsid w:val="00204024"/>
    <w:rsid w:val="0020452B"/>
    <w:rsid w:val="00205229"/>
    <w:rsid w:val="00205890"/>
    <w:rsid w:val="00206E6D"/>
    <w:rsid w:val="00212F8E"/>
    <w:rsid w:val="00224093"/>
    <w:rsid w:val="00224A18"/>
    <w:rsid w:val="00225C76"/>
    <w:rsid w:val="00227709"/>
    <w:rsid w:val="002355D5"/>
    <w:rsid w:val="00237BAF"/>
    <w:rsid w:val="0024638B"/>
    <w:rsid w:val="00252666"/>
    <w:rsid w:val="00260707"/>
    <w:rsid w:val="002622F8"/>
    <w:rsid w:val="002623AF"/>
    <w:rsid w:val="00263B2E"/>
    <w:rsid w:val="002658F3"/>
    <w:rsid w:val="002724D0"/>
    <w:rsid w:val="002730A5"/>
    <w:rsid w:val="002751BB"/>
    <w:rsid w:val="00275DE1"/>
    <w:rsid w:val="0027602B"/>
    <w:rsid w:val="00276496"/>
    <w:rsid w:val="00281D1B"/>
    <w:rsid w:val="00284A95"/>
    <w:rsid w:val="00284D65"/>
    <w:rsid w:val="00290BC7"/>
    <w:rsid w:val="002950B0"/>
    <w:rsid w:val="0029549D"/>
    <w:rsid w:val="002A2B3E"/>
    <w:rsid w:val="002A2C26"/>
    <w:rsid w:val="002B03EB"/>
    <w:rsid w:val="002C297E"/>
    <w:rsid w:val="002C2C50"/>
    <w:rsid w:val="002C33B8"/>
    <w:rsid w:val="002C4E9C"/>
    <w:rsid w:val="002D2298"/>
    <w:rsid w:val="002D3D68"/>
    <w:rsid w:val="002D6BB1"/>
    <w:rsid w:val="002E2819"/>
    <w:rsid w:val="002E5339"/>
    <w:rsid w:val="002E559C"/>
    <w:rsid w:val="002E707D"/>
    <w:rsid w:val="002E7E62"/>
    <w:rsid w:val="002F3A07"/>
    <w:rsid w:val="002F4E09"/>
    <w:rsid w:val="002F795B"/>
    <w:rsid w:val="00305628"/>
    <w:rsid w:val="00312352"/>
    <w:rsid w:val="00312E26"/>
    <w:rsid w:val="00313CD2"/>
    <w:rsid w:val="00316A20"/>
    <w:rsid w:val="00330435"/>
    <w:rsid w:val="003318D8"/>
    <w:rsid w:val="00331F46"/>
    <w:rsid w:val="00332ACC"/>
    <w:rsid w:val="00341ADD"/>
    <w:rsid w:val="00341DAE"/>
    <w:rsid w:val="0034716B"/>
    <w:rsid w:val="003556E3"/>
    <w:rsid w:val="003607C8"/>
    <w:rsid w:val="003621C7"/>
    <w:rsid w:val="00362533"/>
    <w:rsid w:val="00364B74"/>
    <w:rsid w:val="00366A51"/>
    <w:rsid w:val="0036721D"/>
    <w:rsid w:val="003737BD"/>
    <w:rsid w:val="00373B64"/>
    <w:rsid w:val="0037557C"/>
    <w:rsid w:val="0037798A"/>
    <w:rsid w:val="003828A7"/>
    <w:rsid w:val="00383389"/>
    <w:rsid w:val="003867A0"/>
    <w:rsid w:val="00391486"/>
    <w:rsid w:val="00394F60"/>
    <w:rsid w:val="003A4F08"/>
    <w:rsid w:val="003A5647"/>
    <w:rsid w:val="003A5802"/>
    <w:rsid w:val="003B2452"/>
    <w:rsid w:val="003B2614"/>
    <w:rsid w:val="003B2911"/>
    <w:rsid w:val="003B6000"/>
    <w:rsid w:val="003C5EEB"/>
    <w:rsid w:val="003C614E"/>
    <w:rsid w:val="003C6C8C"/>
    <w:rsid w:val="003D1BE2"/>
    <w:rsid w:val="003D23AA"/>
    <w:rsid w:val="003D2C89"/>
    <w:rsid w:val="003D405B"/>
    <w:rsid w:val="003D5814"/>
    <w:rsid w:val="003D5D20"/>
    <w:rsid w:val="003E2A95"/>
    <w:rsid w:val="003E58AE"/>
    <w:rsid w:val="003F2394"/>
    <w:rsid w:val="003F44C3"/>
    <w:rsid w:val="00402BC5"/>
    <w:rsid w:val="00403EBC"/>
    <w:rsid w:val="00406D3E"/>
    <w:rsid w:val="0041014F"/>
    <w:rsid w:val="004132CA"/>
    <w:rsid w:val="00432FB3"/>
    <w:rsid w:val="0043357C"/>
    <w:rsid w:val="00437249"/>
    <w:rsid w:val="004402E1"/>
    <w:rsid w:val="00440377"/>
    <w:rsid w:val="004413E8"/>
    <w:rsid w:val="004442B5"/>
    <w:rsid w:val="00444D7E"/>
    <w:rsid w:val="00450798"/>
    <w:rsid w:val="00453491"/>
    <w:rsid w:val="0045618B"/>
    <w:rsid w:val="004576A9"/>
    <w:rsid w:val="00466B85"/>
    <w:rsid w:val="004735C1"/>
    <w:rsid w:val="00482762"/>
    <w:rsid w:val="00486505"/>
    <w:rsid w:val="004B2322"/>
    <w:rsid w:val="004B4DF7"/>
    <w:rsid w:val="004B4E28"/>
    <w:rsid w:val="004B7967"/>
    <w:rsid w:val="004C17C3"/>
    <w:rsid w:val="004C25FD"/>
    <w:rsid w:val="004C382E"/>
    <w:rsid w:val="004C5DC6"/>
    <w:rsid w:val="004D388C"/>
    <w:rsid w:val="004D6EE4"/>
    <w:rsid w:val="004E2894"/>
    <w:rsid w:val="004E6EEA"/>
    <w:rsid w:val="004F66B2"/>
    <w:rsid w:val="00502F4A"/>
    <w:rsid w:val="00503BEF"/>
    <w:rsid w:val="00504B91"/>
    <w:rsid w:val="00505FB9"/>
    <w:rsid w:val="00513E32"/>
    <w:rsid w:val="00520631"/>
    <w:rsid w:val="005245BD"/>
    <w:rsid w:val="00524BB5"/>
    <w:rsid w:val="00527BF2"/>
    <w:rsid w:val="005315AE"/>
    <w:rsid w:val="0053355F"/>
    <w:rsid w:val="005365CD"/>
    <w:rsid w:val="00536FCA"/>
    <w:rsid w:val="00537E69"/>
    <w:rsid w:val="00540288"/>
    <w:rsid w:val="00540CD6"/>
    <w:rsid w:val="00550662"/>
    <w:rsid w:val="00552E2F"/>
    <w:rsid w:val="0055351A"/>
    <w:rsid w:val="005565BB"/>
    <w:rsid w:val="00560EC3"/>
    <w:rsid w:val="0056392A"/>
    <w:rsid w:val="00564328"/>
    <w:rsid w:val="00565127"/>
    <w:rsid w:val="0056705A"/>
    <w:rsid w:val="00573B9C"/>
    <w:rsid w:val="0058635C"/>
    <w:rsid w:val="0058760A"/>
    <w:rsid w:val="00590FF2"/>
    <w:rsid w:val="00595561"/>
    <w:rsid w:val="005979FD"/>
    <w:rsid w:val="005A0773"/>
    <w:rsid w:val="005A0D3C"/>
    <w:rsid w:val="005A3A1E"/>
    <w:rsid w:val="005A58CF"/>
    <w:rsid w:val="005B3662"/>
    <w:rsid w:val="005B4405"/>
    <w:rsid w:val="005B5C4F"/>
    <w:rsid w:val="005C4AA4"/>
    <w:rsid w:val="005C775C"/>
    <w:rsid w:val="005E341A"/>
    <w:rsid w:val="005E45C7"/>
    <w:rsid w:val="005E6B2E"/>
    <w:rsid w:val="005F283E"/>
    <w:rsid w:val="005F3886"/>
    <w:rsid w:val="005F4ABA"/>
    <w:rsid w:val="005F4B03"/>
    <w:rsid w:val="006008BB"/>
    <w:rsid w:val="00602CB7"/>
    <w:rsid w:val="00602D75"/>
    <w:rsid w:val="00605BFD"/>
    <w:rsid w:val="00606478"/>
    <w:rsid w:val="00610331"/>
    <w:rsid w:val="006129EB"/>
    <w:rsid w:val="0061324E"/>
    <w:rsid w:val="00615694"/>
    <w:rsid w:val="006213EC"/>
    <w:rsid w:val="0062479D"/>
    <w:rsid w:val="00626DEB"/>
    <w:rsid w:val="006325DF"/>
    <w:rsid w:val="00634E74"/>
    <w:rsid w:val="00637703"/>
    <w:rsid w:val="0064077F"/>
    <w:rsid w:val="0064081E"/>
    <w:rsid w:val="00644BC0"/>
    <w:rsid w:val="00645E1C"/>
    <w:rsid w:val="00651774"/>
    <w:rsid w:val="00657CC8"/>
    <w:rsid w:val="00661A38"/>
    <w:rsid w:val="0066403C"/>
    <w:rsid w:val="00671692"/>
    <w:rsid w:val="006746DD"/>
    <w:rsid w:val="006810D6"/>
    <w:rsid w:val="0068349A"/>
    <w:rsid w:val="006918CF"/>
    <w:rsid w:val="006958CA"/>
    <w:rsid w:val="006B13A1"/>
    <w:rsid w:val="006B3D81"/>
    <w:rsid w:val="006B4F5A"/>
    <w:rsid w:val="006B56C0"/>
    <w:rsid w:val="006C06A3"/>
    <w:rsid w:val="006C0F35"/>
    <w:rsid w:val="006D58E8"/>
    <w:rsid w:val="006E0910"/>
    <w:rsid w:val="006E424F"/>
    <w:rsid w:val="006F2DFA"/>
    <w:rsid w:val="006F3E04"/>
    <w:rsid w:val="006F482A"/>
    <w:rsid w:val="006F4F6E"/>
    <w:rsid w:val="00700476"/>
    <w:rsid w:val="00710783"/>
    <w:rsid w:val="007402D4"/>
    <w:rsid w:val="00751A98"/>
    <w:rsid w:val="00752569"/>
    <w:rsid w:val="007618E8"/>
    <w:rsid w:val="0076405D"/>
    <w:rsid w:val="00764ECC"/>
    <w:rsid w:val="0077438F"/>
    <w:rsid w:val="007756E7"/>
    <w:rsid w:val="00780F4C"/>
    <w:rsid w:val="00787423"/>
    <w:rsid w:val="00787C32"/>
    <w:rsid w:val="007912F0"/>
    <w:rsid w:val="0079227F"/>
    <w:rsid w:val="00795D40"/>
    <w:rsid w:val="007A0585"/>
    <w:rsid w:val="007A07A6"/>
    <w:rsid w:val="007A3048"/>
    <w:rsid w:val="007A41B7"/>
    <w:rsid w:val="007A425E"/>
    <w:rsid w:val="007A5C57"/>
    <w:rsid w:val="007A7875"/>
    <w:rsid w:val="007B077E"/>
    <w:rsid w:val="007B56EF"/>
    <w:rsid w:val="007B60DC"/>
    <w:rsid w:val="007B69FD"/>
    <w:rsid w:val="007C3034"/>
    <w:rsid w:val="007C693F"/>
    <w:rsid w:val="007C6AE0"/>
    <w:rsid w:val="007C6D34"/>
    <w:rsid w:val="007D218B"/>
    <w:rsid w:val="007E3223"/>
    <w:rsid w:val="007E57AD"/>
    <w:rsid w:val="007F2D49"/>
    <w:rsid w:val="00804BF9"/>
    <w:rsid w:val="00807F06"/>
    <w:rsid w:val="008119D2"/>
    <w:rsid w:val="00817F56"/>
    <w:rsid w:val="00824A4E"/>
    <w:rsid w:val="00830729"/>
    <w:rsid w:val="008319CE"/>
    <w:rsid w:val="008331D3"/>
    <w:rsid w:val="00847EEC"/>
    <w:rsid w:val="00854D96"/>
    <w:rsid w:val="00856BB8"/>
    <w:rsid w:val="008611C3"/>
    <w:rsid w:val="008614DE"/>
    <w:rsid w:val="00871B39"/>
    <w:rsid w:val="0087205D"/>
    <w:rsid w:val="00872735"/>
    <w:rsid w:val="0088142B"/>
    <w:rsid w:val="00882E6D"/>
    <w:rsid w:val="008907C1"/>
    <w:rsid w:val="008921AA"/>
    <w:rsid w:val="0089289D"/>
    <w:rsid w:val="00895CE7"/>
    <w:rsid w:val="00897254"/>
    <w:rsid w:val="008A1730"/>
    <w:rsid w:val="008B0D22"/>
    <w:rsid w:val="008B16CB"/>
    <w:rsid w:val="008D0C8E"/>
    <w:rsid w:val="008E4A4D"/>
    <w:rsid w:val="008E6EC8"/>
    <w:rsid w:val="008F2A26"/>
    <w:rsid w:val="00906367"/>
    <w:rsid w:val="00906CE1"/>
    <w:rsid w:val="00915882"/>
    <w:rsid w:val="00923416"/>
    <w:rsid w:val="00925003"/>
    <w:rsid w:val="00931D53"/>
    <w:rsid w:val="0093691C"/>
    <w:rsid w:val="00943A98"/>
    <w:rsid w:val="00943AEB"/>
    <w:rsid w:val="00946354"/>
    <w:rsid w:val="0094671C"/>
    <w:rsid w:val="00951EED"/>
    <w:rsid w:val="00954483"/>
    <w:rsid w:val="00955DDB"/>
    <w:rsid w:val="0095601F"/>
    <w:rsid w:val="00956B9A"/>
    <w:rsid w:val="009571FC"/>
    <w:rsid w:val="00966E2C"/>
    <w:rsid w:val="0096706D"/>
    <w:rsid w:val="009730B2"/>
    <w:rsid w:val="009738E5"/>
    <w:rsid w:val="00975E31"/>
    <w:rsid w:val="00982718"/>
    <w:rsid w:val="00982AD5"/>
    <w:rsid w:val="00982C00"/>
    <w:rsid w:val="009841D7"/>
    <w:rsid w:val="00990143"/>
    <w:rsid w:val="00991023"/>
    <w:rsid w:val="00991F84"/>
    <w:rsid w:val="009949E9"/>
    <w:rsid w:val="009A27B5"/>
    <w:rsid w:val="009A3C77"/>
    <w:rsid w:val="009B557C"/>
    <w:rsid w:val="009C4D9C"/>
    <w:rsid w:val="009C7096"/>
    <w:rsid w:val="009C70A1"/>
    <w:rsid w:val="009D756D"/>
    <w:rsid w:val="009E2A4D"/>
    <w:rsid w:val="009E46C5"/>
    <w:rsid w:val="009E71DD"/>
    <w:rsid w:val="009F68D6"/>
    <w:rsid w:val="00A12D7D"/>
    <w:rsid w:val="00A15028"/>
    <w:rsid w:val="00A21706"/>
    <w:rsid w:val="00A2390C"/>
    <w:rsid w:val="00A27EB9"/>
    <w:rsid w:val="00A27ECC"/>
    <w:rsid w:val="00A31194"/>
    <w:rsid w:val="00A31D6F"/>
    <w:rsid w:val="00A34CFD"/>
    <w:rsid w:val="00A46E1A"/>
    <w:rsid w:val="00A51287"/>
    <w:rsid w:val="00A55FDF"/>
    <w:rsid w:val="00A56020"/>
    <w:rsid w:val="00A57F29"/>
    <w:rsid w:val="00A618C8"/>
    <w:rsid w:val="00A647B5"/>
    <w:rsid w:val="00A65124"/>
    <w:rsid w:val="00A70731"/>
    <w:rsid w:val="00A733C1"/>
    <w:rsid w:val="00A77702"/>
    <w:rsid w:val="00A77CB5"/>
    <w:rsid w:val="00A843B0"/>
    <w:rsid w:val="00A8728E"/>
    <w:rsid w:val="00A873F8"/>
    <w:rsid w:val="00AA1EA0"/>
    <w:rsid w:val="00AA3A7D"/>
    <w:rsid w:val="00AA556B"/>
    <w:rsid w:val="00AC2851"/>
    <w:rsid w:val="00AC70C0"/>
    <w:rsid w:val="00AD1755"/>
    <w:rsid w:val="00AD2922"/>
    <w:rsid w:val="00AD33A8"/>
    <w:rsid w:val="00AD5D76"/>
    <w:rsid w:val="00AE1E15"/>
    <w:rsid w:val="00AE5605"/>
    <w:rsid w:val="00AF6702"/>
    <w:rsid w:val="00B00798"/>
    <w:rsid w:val="00B015FE"/>
    <w:rsid w:val="00B06661"/>
    <w:rsid w:val="00B073FA"/>
    <w:rsid w:val="00B2186C"/>
    <w:rsid w:val="00B22F84"/>
    <w:rsid w:val="00B24F3E"/>
    <w:rsid w:val="00B37D38"/>
    <w:rsid w:val="00B40D66"/>
    <w:rsid w:val="00B42B19"/>
    <w:rsid w:val="00B47789"/>
    <w:rsid w:val="00B51004"/>
    <w:rsid w:val="00B55E1D"/>
    <w:rsid w:val="00B56A79"/>
    <w:rsid w:val="00B56AA0"/>
    <w:rsid w:val="00B62AB8"/>
    <w:rsid w:val="00B65BFE"/>
    <w:rsid w:val="00B71EF1"/>
    <w:rsid w:val="00B73889"/>
    <w:rsid w:val="00B73FEC"/>
    <w:rsid w:val="00B768F5"/>
    <w:rsid w:val="00B76DC2"/>
    <w:rsid w:val="00B8266B"/>
    <w:rsid w:val="00B82CFF"/>
    <w:rsid w:val="00B87717"/>
    <w:rsid w:val="00B87A82"/>
    <w:rsid w:val="00B90949"/>
    <w:rsid w:val="00B92EA2"/>
    <w:rsid w:val="00B94975"/>
    <w:rsid w:val="00BA03D6"/>
    <w:rsid w:val="00BA132D"/>
    <w:rsid w:val="00BA33D0"/>
    <w:rsid w:val="00BA6156"/>
    <w:rsid w:val="00BA68DB"/>
    <w:rsid w:val="00BB58E9"/>
    <w:rsid w:val="00BB5E44"/>
    <w:rsid w:val="00BC023F"/>
    <w:rsid w:val="00BC0323"/>
    <w:rsid w:val="00BC3526"/>
    <w:rsid w:val="00BC6E23"/>
    <w:rsid w:val="00BD2103"/>
    <w:rsid w:val="00BD5682"/>
    <w:rsid w:val="00BD5E8F"/>
    <w:rsid w:val="00BD6820"/>
    <w:rsid w:val="00BE034A"/>
    <w:rsid w:val="00BE0F62"/>
    <w:rsid w:val="00BE5226"/>
    <w:rsid w:val="00BE70A2"/>
    <w:rsid w:val="00BF6182"/>
    <w:rsid w:val="00C00503"/>
    <w:rsid w:val="00C00E4F"/>
    <w:rsid w:val="00C0257A"/>
    <w:rsid w:val="00C068C8"/>
    <w:rsid w:val="00C10B8D"/>
    <w:rsid w:val="00C24D39"/>
    <w:rsid w:val="00C25D80"/>
    <w:rsid w:val="00C3013D"/>
    <w:rsid w:val="00C368E8"/>
    <w:rsid w:val="00C3727C"/>
    <w:rsid w:val="00C372CA"/>
    <w:rsid w:val="00C44986"/>
    <w:rsid w:val="00C453C6"/>
    <w:rsid w:val="00C52B41"/>
    <w:rsid w:val="00C53855"/>
    <w:rsid w:val="00C62C4B"/>
    <w:rsid w:val="00C63C7A"/>
    <w:rsid w:val="00C656C9"/>
    <w:rsid w:val="00C86810"/>
    <w:rsid w:val="00C87342"/>
    <w:rsid w:val="00C92111"/>
    <w:rsid w:val="00C928C1"/>
    <w:rsid w:val="00C94EB1"/>
    <w:rsid w:val="00C96493"/>
    <w:rsid w:val="00CA44A7"/>
    <w:rsid w:val="00CB25BD"/>
    <w:rsid w:val="00CB3AA0"/>
    <w:rsid w:val="00CB7E4F"/>
    <w:rsid w:val="00CC6C9B"/>
    <w:rsid w:val="00CD0359"/>
    <w:rsid w:val="00CD21A4"/>
    <w:rsid w:val="00CD2AD1"/>
    <w:rsid w:val="00CD5AAE"/>
    <w:rsid w:val="00CD6F76"/>
    <w:rsid w:val="00CD72CA"/>
    <w:rsid w:val="00CE4EE8"/>
    <w:rsid w:val="00CE5263"/>
    <w:rsid w:val="00CE7C77"/>
    <w:rsid w:val="00CF0D40"/>
    <w:rsid w:val="00CF35CE"/>
    <w:rsid w:val="00CF6DA9"/>
    <w:rsid w:val="00D033B6"/>
    <w:rsid w:val="00D10A1D"/>
    <w:rsid w:val="00D12349"/>
    <w:rsid w:val="00D40EFC"/>
    <w:rsid w:val="00D47A9C"/>
    <w:rsid w:val="00D5391D"/>
    <w:rsid w:val="00D551C6"/>
    <w:rsid w:val="00D62440"/>
    <w:rsid w:val="00D63E15"/>
    <w:rsid w:val="00D64596"/>
    <w:rsid w:val="00D65286"/>
    <w:rsid w:val="00D67D52"/>
    <w:rsid w:val="00D722B1"/>
    <w:rsid w:val="00D7391D"/>
    <w:rsid w:val="00D7598F"/>
    <w:rsid w:val="00D76D06"/>
    <w:rsid w:val="00D77BF3"/>
    <w:rsid w:val="00D81540"/>
    <w:rsid w:val="00D832AC"/>
    <w:rsid w:val="00D86E4A"/>
    <w:rsid w:val="00D87D50"/>
    <w:rsid w:val="00D90359"/>
    <w:rsid w:val="00D91657"/>
    <w:rsid w:val="00D94185"/>
    <w:rsid w:val="00D942AA"/>
    <w:rsid w:val="00D960C4"/>
    <w:rsid w:val="00DA05B6"/>
    <w:rsid w:val="00DA209E"/>
    <w:rsid w:val="00DA2292"/>
    <w:rsid w:val="00DA2603"/>
    <w:rsid w:val="00DA26A2"/>
    <w:rsid w:val="00DA2ED3"/>
    <w:rsid w:val="00DA2F38"/>
    <w:rsid w:val="00DA4968"/>
    <w:rsid w:val="00DA5AEA"/>
    <w:rsid w:val="00DB3E16"/>
    <w:rsid w:val="00DB6428"/>
    <w:rsid w:val="00DB6BEB"/>
    <w:rsid w:val="00DC5670"/>
    <w:rsid w:val="00DD764E"/>
    <w:rsid w:val="00DE04AB"/>
    <w:rsid w:val="00DE0BAD"/>
    <w:rsid w:val="00DE6287"/>
    <w:rsid w:val="00DE63F7"/>
    <w:rsid w:val="00DF03AC"/>
    <w:rsid w:val="00DF519A"/>
    <w:rsid w:val="00E021FF"/>
    <w:rsid w:val="00E0419A"/>
    <w:rsid w:val="00E0540B"/>
    <w:rsid w:val="00E06B7D"/>
    <w:rsid w:val="00E21779"/>
    <w:rsid w:val="00E23028"/>
    <w:rsid w:val="00E27CF3"/>
    <w:rsid w:val="00E34C83"/>
    <w:rsid w:val="00E353DF"/>
    <w:rsid w:val="00E355BD"/>
    <w:rsid w:val="00E35C71"/>
    <w:rsid w:val="00E36098"/>
    <w:rsid w:val="00E36FD0"/>
    <w:rsid w:val="00E37D3A"/>
    <w:rsid w:val="00E41E73"/>
    <w:rsid w:val="00E4543F"/>
    <w:rsid w:val="00E46F3D"/>
    <w:rsid w:val="00E50B92"/>
    <w:rsid w:val="00E50C0F"/>
    <w:rsid w:val="00E61155"/>
    <w:rsid w:val="00E632E3"/>
    <w:rsid w:val="00E66FB6"/>
    <w:rsid w:val="00E70B90"/>
    <w:rsid w:val="00E70C0F"/>
    <w:rsid w:val="00E7259E"/>
    <w:rsid w:val="00E730FC"/>
    <w:rsid w:val="00E76A65"/>
    <w:rsid w:val="00E86805"/>
    <w:rsid w:val="00E86A0F"/>
    <w:rsid w:val="00E87C9B"/>
    <w:rsid w:val="00E90FE4"/>
    <w:rsid w:val="00E92F99"/>
    <w:rsid w:val="00E948A9"/>
    <w:rsid w:val="00EA08AB"/>
    <w:rsid w:val="00EA143C"/>
    <w:rsid w:val="00EA46F2"/>
    <w:rsid w:val="00EA7B1B"/>
    <w:rsid w:val="00EB3032"/>
    <w:rsid w:val="00EB4B0B"/>
    <w:rsid w:val="00EB6ADB"/>
    <w:rsid w:val="00EC17D2"/>
    <w:rsid w:val="00EC4DDB"/>
    <w:rsid w:val="00EC6F37"/>
    <w:rsid w:val="00EE1556"/>
    <w:rsid w:val="00EE7817"/>
    <w:rsid w:val="00EE7950"/>
    <w:rsid w:val="00EF0262"/>
    <w:rsid w:val="00EF34D5"/>
    <w:rsid w:val="00EF524D"/>
    <w:rsid w:val="00EF7545"/>
    <w:rsid w:val="00F01E28"/>
    <w:rsid w:val="00F04072"/>
    <w:rsid w:val="00F10ADA"/>
    <w:rsid w:val="00F14410"/>
    <w:rsid w:val="00F224C5"/>
    <w:rsid w:val="00F27579"/>
    <w:rsid w:val="00F27F30"/>
    <w:rsid w:val="00F40E85"/>
    <w:rsid w:val="00F47F08"/>
    <w:rsid w:val="00F5057A"/>
    <w:rsid w:val="00F540F9"/>
    <w:rsid w:val="00F56A32"/>
    <w:rsid w:val="00F61D21"/>
    <w:rsid w:val="00F63906"/>
    <w:rsid w:val="00F65C3B"/>
    <w:rsid w:val="00F66F50"/>
    <w:rsid w:val="00F72164"/>
    <w:rsid w:val="00F73323"/>
    <w:rsid w:val="00F811E1"/>
    <w:rsid w:val="00F817DF"/>
    <w:rsid w:val="00F92C01"/>
    <w:rsid w:val="00F96082"/>
    <w:rsid w:val="00F964C9"/>
    <w:rsid w:val="00FB0466"/>
    <w:rsid w:val="00FB1E2E"/>
    <w:rsid w:val="00FD1B80"/>
    <w:rsid w:val="00FD2ABD"/>
    <w:rsid w:val="00FE0C48"/>
    <w:rsid w:val="00FE4D00"/>
    <w:rsid w:val="00FF7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CD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3CD2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uiPriority w:val="99"/>
    <w:unhideWhenUsed/>
    <w:rsid w:val="00313CD2"/>
    <w:rPr>
      <w:sz w:val="20"/>
      <w:szCs w:val="20"/>
    </w:rPr>
  </w:style>
  <w:style w:type="character" w:customStyle="1" w:styleId="a4">
    <w:name w:val="Текст сноски Знак"/>
    <w:link w:val="a3"/>
    <w:uiPriority w:val="99"/>
    <w:rsid w:val="00313CD2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313CD2"/>
    <w:rPr>
      <w:vertAlign w:val="superscript"/>
    </w:rPr>
  </w:style>
  <w:style w:type="paragraph" w:styleId="a6">
    <w:name w:val="List Paragraph"/>
    <w:basedOn w:val="a"/>
    <w:uiPriority w:val="34"/>
    <w:qFormat/>
    <w:rsid w:val="00313CD2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character" w:customStyle="1" w:styleId="a7">
    <w:name w:val="Символ сноски"/>
    <w:rsid w:val="007756E7"/>
    <w:rPr>
      <w:vertAlign w:val="superscript"/>
    </w:rPr>
  </w:style>
  <w:style w:type="paragraph" w:customStyle="1" w:styleId="ConsPlusNonformat">
    <w:name w:val="ConsPlusNonformat"/>
    <w:rsid w:val="000710AD"/>
    <w:pPr>
      <w:widowControl w:val="0"/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styleId="a8">
    <w:name w:val="Body Text"/>
    <w:basedOn w:val="a"/>
    <w:link w:val="a9"/>
    <w:rsid w:val="00906CE1"/>
    <w:pPr>
      <w:suppressAutoHyphens/>
      <w:spacing w:after="140"/>
    </w:pPr>
    <w:rPr>
      <w:kern w:val="2"/>
      <w:lang w:eastAsia="zh-CN"/>
    </w:rPr>
  </w:style>
  <w:style w:type="character" w:customStyle="1" w:styleId="a9">
    <w:name w:val="Основной текст Знак"/>
    <w:link w:val="a8"/>
    <w:rsid w:val="00906CE1"/>
    <w:rPr>
      <w:rFonts w:eastAsia="Times New Roman" w:cs="Calibri"/>
      <w:kern w:val="2"/>
      <w:sz w:val="22"/>
      <w:szCs w:val="22"/>
      <w:lang w:eastAsia="zh-CN"/>
    </w:rPr>
  </w:style>
  <w:style w:type="paragraph" w:customStyle="1" w:styleId="WW-">
    <w:name w:val="WW-Базовый"/>
    <w:rsid w:val="00906CE1"/>
    <w:pPr>
      <w:suppressAutoHyphens/>
      <w:spacing w:after="200" w:line="276" w:lineRule="auto"/>
    </w:pPr>
    <w:rPr>
      <w:rFonts w:eastAsia="Times New Roman" w:cs="Calibri"/>
      <w:color w:val="00000A"/>
      <w:kern w:val="2"/>
      <w:sz w:val="22"/>
      <w:lang w:eastAsia="zh-CN"/>
    </w:rPr>
  </w:style>
  <w:style w:type="paragraph" w:customStyle="1" w:styleId="WW-1">
    <w:name w:val="WW-Базовый1"/>
    <w:rsid w:val="00906CE1"/>
    <w:pPr>
      <w:suppressAutoHyphens/>
      <w:spacing w:after="200" w:line="276" w:lineRule="auto"/>
    </w:pPr>
    <w:rPr>
      <w:rFonts w:eastAsia="Times New Roman" w:cs="Calibri"/>
      <w:color w:val="00000A"/>
      <w:kern w:val="2"/>
      <w:sz w:val="22"/>
      <w:lang w:eastAsia="zh-CN"/>
    </w:rPr>
  </w:style>
  <w:style w:type="paragraph" w:customStyle="1" w:styleId="Standard">
    <w:name w:val="Standard"/>
    <w:rsid w:val="00661A38"/>
    <w:pPr>
      <w:suppressAutoHyphens/>
      <w:autoSpaceDN w:val="0"/>
    </w:pPr>
    <w:rPr>
      <w:rFonts w:ascii="XO Thames" w:eastAsia="Times New Roman" w:hAnsi="XO Thames"/>
      <w:color w:val="000000"/>
      <w:sz w:val="24"/>
    </w:rPr>
  </w:style>
  <w:style w:type="paragraph" w:customStyle="1" w:styleId="aa">
    <w:name w:val="Содержимое таблицы"/>
    <w:basedOn w:val="a"/>
    <w:rsid w:val="005A0D3C"/>
    <w:pPr>
      <w:suppressLineNumbers/>
      <w:suppressAutoHyphens/>
    </w:pPr>
    <w:rPr>
      <w:rFonts w:cs="Calibri"/>
      <w:lang w:eastAsia="zh-CN"/>
    </w:rPr>
  </w:style>
  <w:style w:type="paragraph" w:styleId="ab">
    <w:name w:val="Normal (Web)"/>
    <w:basedOn w:val="a"/>
    <w:rsid w:val="00061D06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8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Коноплев Федор Валерьевич</cp:lastModifiedBy>
  <cp:revision>8</cp:revision>
  <cp:lastPrinted>2022-05-06T09:56:00Z</cp:lastPrinted>
  <dcterms:created xsi:type="dcterms:W3CDTF">2022-04-20T10:13:00Z</dcterms:created>
  <dcterms:modified xsi:type="dcterms:W3CDTF">2022-05-18T05:41:00Z</dcterms:modified>
</cp:coreProperties>
</file>