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A1" w:rsidRPr="004535A1" w:rsidRDefault="004535A1" w:rsidP="004535A1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4535A1">
        <w:rPr>
          <w:rFonts w:ascii="Times New Roman" w:eastAsia="Calibri" w:hAnsi="Times New Roman" w:cs="Times New Roman"/>
          <w:b/>
        </w:rPr>
        <w:t>Сведения</w:t>
      </w:r>
    </w:p>
    <w:p w:rsidR="004535A1" w:rsidRPr="004535A1" w:rsidRDefault="004535A1" w:rsidP="004535A1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4535A1">
        <w:rPr>
          <w:rFonts w:ascii="Times New Roman" w:eastAsia="Calibri" w:hAnsi="Times New Roman" w:cs="Times New Roman"/>
          <w:b/>
        </w:rPr>
        <w:t xml:space="preserve">о доходах, расходах, об имуществе и обязательствах имущественного характера  государственных гражданских служащих </w:t>
      </w:r>
    </w:p>
    <w:p w:rsidR="004535A1" w:rsidRPr="004535A1" w:rsidRDefault="004535A1" w:rsidP="004535A1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4535A1">
        <w:rPr>
          <w:rFonts w:ascii="Times New Roman" w:eastAsia="Calibri" w:hAnsi="Times New Roman" w:cs="Times New Roman"/>
          <w:b/>
        </w:rPr>
        <w:t xml:space="preserve">Межрегионального управления Росприроднадзора по Ростовской области и Республике Калмыкия и членов их семей </w:t>
      </w:r>
    </w:p>
    <w:p w:rsidR="004535A1" w:rsidRPr="004535A1" w:rsidRDefault="004535A1" w:rsidP="004535A1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4535A1">
        <w:rPr>
          <w:rFonts w:ascii="Times New Roman" w:eastAsia="Calibri" w:hAnsi="Times New Roman" w:cs="Times New Roman"/>
          <w:b/>
        </w:rPr>
        <w:t>за отчетный период   с 1 января 2021 года по 31 декабря 2021 года</w:t>
      </w:r>
    </w:p>
    <w:p w:rsidR="004535A1" w:rsidRDefault="004535A1" w:rsidP="00F61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67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751"/>
        <w:gridCol w:w="9"/>
        <w:gridCol w:w="1359"/>
        <w:gridCol w:w="1559"/>
        <w:gridCol w:w="1134"/>
        <w:gridCol w:w="709"/>
        <w:gridCol w:w="849"/>
        <w:gridCol w:w="1276"/>
        <w:gridCol w:w="852"/>
        <w:gridCol w:w="850"/>
        <w:gridCol w:w="1276"/>
        <w:gridCol w:w="1559"/>
        <w:gridCol w:w="1559"/>
      </w:tblGrid>
      <w:tr w:rsidR="004C67AA" w:rsidRPr="00EA5FF4" w:rsidTr="00160C9F">
        <w:trPr>
          <w:trHeight w:val="1095"/>
          <w:jc w:val="center"/>
        </w:trPr>
        <w:tc>
          <w:tcPr>
            <w:tcW w:w="625" w:type="dxa"/>
            <w:vMerge w:val="restart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1751" w:type="dxa"/>
            <w:vMerge w:val="restart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68" w:type="dxa"/>
            <w:gridSpan w:val="2"/>
            <w:vMerge w:val="restart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251" w:type="dxa"/>
            <w:gridSpan w:val="4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C67AA" w:rsidRPr="00EA5FF4" w:rsidRDefault="004C67AA" w:rsidP="009E54DA">
            <w:pPr>
              <w:ind w:right="27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овершена сделка (вид приобретен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ного имущества, источники)</w:t>
            </w:r>
          </w:p>
        </w:tc>
      </w:tr>
      <w:tr w:rsidR="004C67AA" w:rsidRPr="00EA5FF4" w:rsidTr="00160C9F">
        <w:trPr>
          <w:trHeight w:val="600"/>
          <w:jc w:val="center"/>
        </w:trPr>
        <w:tc>
          <w:tcPr>
            <w:tcW w:w="625" w:type="dxa"/>
            <w:vMerge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49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2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50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C67AA" w:rsidRPr="00EA5FF4" w:rsidTr="00160C9F">
        <w:trPr>
          <w:trHeight w:val="300"/>
          <w:jc w:val="center"/>
        </w:trPr>
        <w:tc>
          <w:tcPr>
            <w:tcW w:w="625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51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368" w:type="dxa"/>
            <w:gridSpan w:val="2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49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52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:rsidR="004C67AA" w:rsidRPr="00EA5FF4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4C67AA" w:rsidRPr="00BD3DF0" w:rsidTr="00160C9F">
        <w:trPr>
          <w:trHeight w:val="300"/>
          <w:jc w:val="center"/>
        </w:trPr>
        <w:tc>
          <w:tcPr>
            <w:tcW w:w="15367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4C67AA" w:rsidRPr="000E4F2E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4F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Отдел государственного экологического надзора по Ростовской области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vMerge w:val="restart"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</w:t>
            </w:r>
          </w:p>
        </w:tc>
        <w:tc>
          <w:tcPr>
            <w:tcW w:w="1751" w:type="dxa"/>
            <w:vMerge w:val="restart"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Власов А.В.</w:t>
            </w:r>
          </w:p>
        </w:tc>
        <w:tc>
          <w:tcPr>
            <w:tcW w:w="1368" w:type="dxa"/>
            <w:gridSpan w:val="2"/>
            <w:vMerge w:val="restart"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559" w:type="dxa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емельный участок (под проходные) </w:t>
            </w:r>
          </w:p>
        </w:tc>
        <w:tc>
          <w:tcPr>
            <w:tcW w:w="1134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39,0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илой дом</w:t>
            </w:r>
          </w:p>
        </w:tc>
        <w:tc>
          <w:tcPr>
            <w:tcW w:w="852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161,9</w:t>
            </w:r>
          </w:p>
        </w:tc>
        <w:tc>
          <w:tcPr>
            <w:tcW w:w="850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Мицубиси </w:t>
            </w:r>
            <w:proofErr w:type="spell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П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аджеро</w:t>
            </w:r>
            <w:proofErr w:type="spellEnd"/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658 563,95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vMerge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г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аражи (объект незавершенного строительства)</w:t>
            </w:r>
          </w:p>
        </w:tc>
        <w:tc>
          <w:tcPr>
            <w:tcW w:w="1134" w:type="dxa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бщая долевая (4/20)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186,0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емельный участок </w:t>
            </w:r>
          </w:p>
        </w:tc>
        <w:tc>
          <w:tcPr>
            <w:tcW w:w="852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1098,0</w:t>
            </w:r>
          </w:p>
        </w:tc>
        <w:tc>
          <w:tcPr>
            <w:tcW w:w="850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4C67AA" w:rsidRPr="00426970" w:rsidRDefault="004C67AA" w:rsidP="009E54DA">
            <w:pPr>
              <w:jc w:val="center"/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4C67AA" w:rsidRPr="00426970" w:rsidRDefault="004C67AA" w:rsidP="009E54DA">
            <w:pPr>
              <w:jc w:val="center"/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4C67AA" w:rsidRPr="00426970" w:rsidRDefault="004C67AA" w:rsidP="009E54DA">
            <w:pPr>
              <w:jc w:val="center"/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1724"/>
          <w:jc w:val="center"/>
        </w:trPr>
        <w:tc>
          <w:tcPr>
            <w:tcW w:w="625" w:type="dxa"/>
            <w:vMerge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ное недвижимое имущество (проходная)</w:t>
            </w:r>
          </w:p>
        </w:tc>
        <w:tc>
          <w:tcPr>
            <w:tcW w:w="1134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26,5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4C67A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4C67A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4C67A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г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араж</w:t>
            </w:r>
          </w:p>
        </w:tc>
        <w:tc>
          <w:tcPr>
            <w:tcW w:w="1134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56,4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илой дом</w:t>
            </w:r>
          </w:p>
        </w:tc>
        <w:tc>
          <w:tcPr>
            <w:tcW w:w="852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161,9</w:t>
            </w:r>
          </w:p>
        </w:tc>
        <w:tc>
          <w:tcPr>
            <w:tcW w:w="850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156 406,79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368" w:type="dxa"/>
            <w:gridSpan w:val="2"/>
            <w:vMerge w:val="restart"/>
            <w:tcBorders>
              <w:top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г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араж</w:t>
            </w:r>
          </w:p>
        </w:tc>
        <w:tc>
          <w:tcPr>
            <w:tcW w:w="1134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69,1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9E54D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емельный участок</w:t>
            </w:r>
          </w:p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2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1098,0</w:t>
            </w:r>
          </w:p>
        </w:tc>
        <w:tc>
          <w:tcPr>
            <w:tcW w:w="850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г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араж</w:t>
            </w:r>
          </w:p>
        </w:tc>
        <w:tc>
          <w:tcPr>
            <w:tcW w:w="1134" w:type="dxa"/>
            <w:vAlign w:val="center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бщая долевая (1/4)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519,3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4C67AA" w:rsidRPr="00426970" w:rsidRDefault="004C67AA" w:rsidP="009E54DA">
            <w:pPr>
              <w:jc w:val="center"/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4C67AA" w:rsidRPr="00426970" w:rsidRDefault="004C67AA" w:rsidP="009E54DA">
            <w:pPr>
              <w:jc w:val="center"/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4C67AA" w:rsidRPr="00426970" w:rsidRDefault="004C67AA" w:rsidP="009E54DA">
            <w:pPr>
              <w:jc w:val="center"/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4C67AA" w:rsidRPr="00426970" w:rsidRDefault="004C67AA" w:rsidP="009E54DA">
            <w:pPr>
              <w:jc w:val="center"/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4C67AA" w:rsidRPr="00426970" w:rsidRDefault="004C67AA" w:rsidP="009E54DA">
            <w:pPr>
              <w:jc w:val="center"/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4C67AA" w:rsidRPr="00426970" w:rsidRDefault="004C67AA" w:rsidP="009E54DA">
            <w:pPr>
              <w:jc w:val="center"/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илой дом</w:t>
            </w:r>
          </w:p>
        </w:tc>
        <w:tc>
          <w:tcPr>
            <w:tcW w:w="852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161,9</w:t>
            </w:r>
          </w:p>
        </w:tc>
        <w:tc>
          <w:tcPr>
            <w:tcW w:w="850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емельный участок</w:t>
            </w:r>
          </w:p>
        </w:tc>
        <w:tc>
          <w:tcPr>
            <w:tcW w:w="852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1098,0</w:t>
            </w:r>
          </w:p>
        </w:tc>
        <w:tc>
          <w:tcPr>
            <w:tcW w:w="850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vMerge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68" w:type="dxa"/>
            <w:gridSpan w:val="2"/>
            <w:vMerge w:val="restart"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илой дом</w:t>
            </w:r>
          </w:p>
        </w:tc>
        <w:tc>
          <w:tcPr>
            <w:tcW w:w="852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161,9</w:t>
            </w:r>
          </w:p>
        </w:tc>
        <w:tc>
          <w:tcPr>
            <w:tcW w:w="850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vMerge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емельный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участок</w:t>
            </w:r>
          </w:p>
        </w:tc>
        <w:tc>
          <w:tcPr>
            <w:tcW w:w="852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1098,0</w:t>
            </w:r>
          </w:p>
        </w:tc>
        <w:tc>
          <w:tcPr>
            <w:tcW w:w="850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vMerge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68" w:type="dxa"/>
            <w:gridSpan w:val="2"/>
            <w:vMerge w:val="restart"/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</w:t>
            </w:r>
            <w:r w:rsidR="004C67A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илой дом</w:t>
            </w:r>
          </w:p>
        </w:tc>
        <w:tc>
          <w:tcPr>
            <w:tcW w:w="852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161,9</w:t>
            </w:r>
          </w:p>
        </w:tc>
        <w:tc>
          <w:tcPr>
            <w:tcW w:w="850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67A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емельный участок</w:t>
            </w:r>
          </w:p>
        </w:tc>
        <w:tc>
          <w:tcPr>
            <w:tcW w:w="852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1098,0</w:t>
            </w:r>
          </w:p>
        </w:tc>
        <w:tc>
          <w:tcPr>
            <w:tcW w:w="850" w:type="dxa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single" w:sz="4" w:space="0" w:color="auto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2.</w:t>
            </w:r>
          </w:p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nil"/>
            </w:tcBorders>
            <w:vAlign w:val="center"/>
          </w:tcPr>
          <w:p w:rsidR="004C67AA" w:rsidRPr="00CC4AC6" w:rsidRDefault="004C67AA" w:rsidP="009E54DA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Ластовская И.А.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2100,0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1000</w:t>
            </w:r>
          </w:p>
        </w:tc>
        <w:tc>
          <w:tcPr>
            <w:tcW w:w="850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мотоцикл</w:t>
            </w:r>
          </w:p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Днепр 11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890 620,04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4C67A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  <w:vAlign w:val="center"/>
          </w:tcPr>
          <w:p w:rsidR="004C67AA" w:rsidRPr="00CC4AC6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4036,0</w:t>
            </w:r>
          </w:p>
        </w:tc>
        <w:tc>
          <w:tcPr>
            <w:tcW w:w="84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4C67AA" w:rsidRPr="00426970" w:rsidRDefault="004C67A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49,9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51,7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1084"/>
          <w:jc w:val="center"/>
        </w:trPr>
        <w:tc>
          <w:tcPr>
            <w:tcW w:w="625" w:type="dxa"/>
            <w:tcBorders>
              <w:top w:val="nil"/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46,1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single" w:sz="4" w:space="0" w:color="auto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20,0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DC4B00" w:rsidRPr="00426970" w:rsidRDefault="00DC4B0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ВАЗ 21053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1 278 460,99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3.</w:t>
            </w: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Грачева М.Г.</w:t>
            </w: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690,0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76,4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690,0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426970" w:rsidRPr="00426970" w:rsidRDefault="00426970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ГАЗ 330232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118 152,00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76,4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15367" w:type="dxa"/>
            <w:gridSpan w:val="14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2697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государственного надзора в области обращения с отходами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 w:val="restart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4.</w:t>
            </w:r>
          </w:p>
        </w:tc>
        <w:tc>
          <w:tcPr>
            <w:tcW w:w="1751" w:type="dxa"/>
            <w:vMerge w:val="restart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Воробъев</w:t>
            </w:r>
            <w:proofErr w:type="spellEnd"/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 xml:space="preserve"> В.Ю.</w:t>
            </w:r>
          </w:p>
        </w:tc>
        <w:tc>
          <w:tcPr>
            <w:tcW w:w="1368" w:type="dxa"/>
            <w:gridSpan w:val="2"/>
            <w:vMerge w:val="restart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42,8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Мицубиси </w:t>
            </w:r>
            <w:proofErr w:type="spell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Лансер</w:t>
            </w:r>
            <w:proofErr w:type="spellEnd"/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1 188 639,08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37,6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67,5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DC4B0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  <w:r w:rsidR="00DC4B00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            </w:t>
            </w: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(</w:t>
            </w:r>
            <w:r w:rsidR="00DC4B00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кредитные средства накопления за предыдущие </w:t>
            </w:r>
            <w:r w:rsidR="00DC4B00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годы</w:t>
            </w: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)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42,8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1 703 636,33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42,8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42,8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5.</w:t>
            </w:r>
          </w:p>
        </w:tc>
        <w:tc>
          <w:tcPr>
            <w:tcW w:w="1751" w:type="dxa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Ступак Н.Ю.</w:t>
            </w: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55,0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791 335,31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15367" w:type="dxa"/>
            <w:gridSpan w:val="14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2697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государственной экологической экспертизы и разрешительной деятельности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6.</w:t>
            </w:r>
          </w:p>
        </w:tc>
        <w:tc>
          <w:tcPr>
            <w:tcW w:w="1751" w:type="dxa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Щебет И.В</w:t>
            </w:r>
            <w:r w:rsidR="00DC4B0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.</w:t>
            </w: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43,4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791 799,60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</w:t>
            </w: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43,4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DC4B0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178 778,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31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22,4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703,0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15367" w:type="dxa"/>
            <w:gridSpan w:val="14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2697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администрирования платежей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7.</w:t>
            </w:r>
          </w:p>
        </w:tc>
        <w:tc>
          <w:tcPr>
            <w:tcW w:w="1751" w:type="dxa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Семенова А.А.</w:t>
            </w: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1/3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63,0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791 058,26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15367" w:type="dxa"/>
            <w:gridSpan w:val="14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2697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государственного экологического надзора по Республике Калмыкия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8.</w:t>
            </w:r>
          </w:p>
        </w:tc>
        <w:tc>
          <w:tcPr>
            <w:tcW w:w="1751" w:type="dxa"/>
            <w:tcBorders>
              <w:bottom w:val="nil"/>
            </w:tcBorders>
            <w:vAlign w:val="center"/>
          </w:tcPr>
          <w:p w:rsidR="00160C9F" w:rsidRDefault="00160C9F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bookmarkStart w:id="0" w:name="_GoBack"/>
            <w:bookmarkEnd w:id="0"/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Дорджиев Д.В.</w:t>
            </w:r>
          </w:p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809 177,60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62,6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185,7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900,0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Тойота </w:t>
            </w:r>
            <w:proofErr w:type="spell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Камри</w:t>
            </w:r>
            <w:proofErr w:type="spellEnd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606 716,72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1/5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211,6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700,0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9.</w:t>
            </w:r>
          </w:p>
        </w:tc>
        <w:tc>
          <w:tcPr>
            <w:tcW w:w="1751" w:type="dxa"/>
            <w:vMerge w:val="restart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Улюмджиева Б.Ц.</w:t>
            </w:r>
          </w:p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 w:val="restart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143,0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DC4B0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766 976,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32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368" w:type="dxa"/>
            <w:gridSpan w:val="2"/>
            <w:vMerge w:val="restart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626,0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143,0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426970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  <w:r w:rsidR="00426970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Лада</w:t>
            </w: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  <w:r w:rsidR="00426970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Самара</w:t>
            </w:r>
          </w:p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ВАЗ</w:t>
            </w:r>
            <w:r w:rsidR="00426970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211</w:t>
            </w: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278 838,56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134,3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35,8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с</w:t>
            </w:r>
            <w:r w:rsidR="009E54DA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портзал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648,0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15367" w:type="dxa"/>
            <w:gridSpan w:val="14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2697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разрешительной деятельности по Республике Калмыкия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10.</w:t>
            </w:r>
          </w:p>
        </w:tc>
        <w:tc>
          <w:tcPr>
            <w:tcW w:w="1751" w:type="dxa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Старовиков</w:t>
            </w:r>
            <w:proofErr w:type="spellEnd"/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 xml:space="preserve"> В.Е.</w:t>
            </w: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62,8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426970" w:rsidRPr="00426970" w:rsidRDefault="00426970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ВАЗ 111760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823 395,93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супруга</w:t>
            </w: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62,8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351 323,58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62,8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15367" w:type="dxa"/>
            <w:gridSpan w:val="14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2697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правового, кадрового обеспечения и профилактики коррупционных и иных правонарушений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11.</w:t>
            </w:r>
          </w:p>
        </w:tc>
        <w:tc>
          <w:tcPr>
            <w:tcW w:w="1751" w:type="dxa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Исаакян А.М.</w:t>
            </w: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46,8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789 920,25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12.</w:t>
            </w:r>
          </w:p>
        </w:tc>
        <w:tc>
          <w:tcPr>
            <w:tcW w:w="1751" w:type="dxa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Черкесова Ю.М.</w:t>
            </w:r>
          </w:p>
        </w:tc>
        <w:tc>
          <w:tcPr>
            <w:tcW w:w="1368" w:type="dxa"/>
            <w:gridSpan w:val="2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3/8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68,5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.У</w:t>
            </w:r>
            <w:proofErr w:type="gramEnd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краина</w:t>
            </w:r>
            <w:proofErr w:type="spellEnd"/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58,2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849 073,82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cantSplit/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пай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3/199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21744000,0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</w:t>
            </w:r>
          </w:p>
        </w:tc>
        <w:tc>
          <w:tcPr>
            <w:tcW w:w="1368" w:type="dxa"/>
            <w:gridSpan w:val="2"/>
            <w:vMerge w:val="restart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44,0</w:t>
            </w:r>
          </w:p>
        </w:tc>
        <w:tc>
          <w:tcPr>
            <w:tcW w:w="849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прицеп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Сокол 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183 754,87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58,2</w:t>
            </w:r>
          </w:p>
        </w:tc>
        <w:tc>
          <w:tcPr>
            <w:tcW w:w="849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8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9E54DA" w:rsidRPr="00426970" w:rsidRDefault="009E54DA" w:rsidP="009E54DA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58,2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70"/>
          <w:jc w:val="center"/>
        </w:trPr>
        <w:tc>
          <w:tcPr>
            <w:tcW w:w="15367" w:type="dxa"/>
            <w:gridSpan w:val="14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2697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бухгалтерского, финансового и административно-хозяйственного обеспечения</w:t>
            </w:r>
          </w:p>
        </w:tc>
      </w:tr>
      <w:tr w:rsidR="00712D57" w:rsidRPr="00CC4AC6" w:rsidTr="00160C9F">
        <w:trPr>
          <w:trHeight w:val="300"/>
          <w:jc w:val="center"/>
        </w:trPr>
        <w:tc>
          <w:tcPr>
            <w:tcW w:w="625" w:type="dxa"/>
            <w:vAlign w:val="center"/>
          </w:tcPr>
          <w:p w:rsidR="00712D57" w:rsidRPr="00CC4AC6" w:rsidRDefault="00712D57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13.</w:t>
            </w:r>
          </w:p>
        </w:tc>
        <w:tc>
          <w:tcPr>
            <w:tcW w:w="1760" w:type="dxa"/>
            <w:gridSpan w:val="2"/>
            <w:vAlign w:val="center"/>
          </w:tcPr>
          <w:p w:rsidR="00712D57" w:rsidRPr="00CC4AC6" w:rsidRDefault="00712D57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Бурвинова Н.Л.</w:t>
            </w:r>
          </w:p>
        </w:tc>
        <w:tc>
          <w:tcPr>
            <w:tcW w:w="1359" w:type="dxa"/>
            <w:vAlign w:val="center"/>
          </w:tcPr>
          <w:p w:rsidR="00712D57" w:rsidRPr="00CC4AC6" w:rsidRDefault="00712D57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:rsidR="00712D57" w:rsidRPr="00426970" w:rsidRDefault="00426970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</w:t>
            </w:r>
            <w:r w:rsidR="00712D57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336,0</w:t>
            </w:r>
          </w:p>
        </w:tc>
        <w:tc>
          <w:tcPr>
            <w:tcW w:w="849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</w:p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Мерседес </w:t>
            </w:r>
            <w:proofErr w:type="spell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Бенц</w:t>
            </w:r>
            <w:proofErr w:type="spellEnd"/>
          </w:p>
        </w:tc>
        <w:tc>
          <w:tcPr>
            <w:tcW w:w="1559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2 102 708,40</w:t>
            </w:r>
          </w:p>
        </w:tc>
        <w:tc>
          <w:tcPr>
            <w:tcW w:w="1559" w:type="dxa"/>
            <w:vMerge w:val="restart"/>
            <w:vAlign w:val="center"/>
          </w:tcPr>
          <w:p w:rsidR="00426970" w:rsidRPr="00426970" w:rsidRDefault="00426970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участок, квартира</w:t>
            </w:r>
          </w:p>
          <w:p w:rsidR="00712D57" w:rsidRPr="00426970" w:rsidRDefault="00426970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(д</w:t>
            </w:r>
            <w:r w:rsidR="00712D57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оход, полученный в порядке дарения, накопления, кредитные средства)</w:t>
            </w:r>
          </w:p>
        </w:tc>
      </w:tr>
      <w:tr w:rsidR="00712D57" w:rsidRPr="00CC4AC6" w:rsidTr="00160C9F">
        <w:trPr>
          <w:trHeight w:val="1743"/>
          <w:jc w:val="center"/>
        </w:trPr>
        <w:tc>
          <w:tcPr>
            <w:tcW w:w="625" w:type="dxa"/>
            <w:vMerge w:val="restart"/>
            <w:vAlign w:val="center"/>
          </w:tcPr>
          <w:p w:rsidR="00712D57" w:rsidRPr="00CC4AC6" w:rsidRDefault="00712D57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:rsidR="00712D57" w:rsidRPr="00CC4AC6" w:rsidRDefault="00712D57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vAlign w:val="center"/>
          </w:tcPr>
          <w:p w:rsidR="00712D57" w:rsidRPr="00CC4AC6" w:rsidRDefault="00712D57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2D57" w:rsidRPr="00426970" w:rsidRDefault="00426970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</w:t>
            </w:r>
            <w:r w:rsidR="00712D57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90,1</w:t>
            </w:r>
          </w:p>
        </w:tc>
        <w:tc>
          <w:tcPr>
            <w:tcW w:w="849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12D57" w:rsidRPr="00426970" w:rsidRDefault="00712D57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712D57" w:rsidRPr="00426970" w:rsidRDefault="00712D57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80,5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14.</w:t>
            </w:r>
          </w:p>
        </w:tc>
        <w:tc>
          <w:tcPr>
            <w:tcW w:w="1751" w:type="dxa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Воробьева Л.Н.</w:t>
            </w:r>
          </w:p>
        </w:tc>
        <w:tc>
          <w:tcPr>
            <w:tcW w:w="1368" w:type="dxa"/>
            <w:gridSpan w:val="2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1/3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1604,0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</w:p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Хундай</w:t>
            </w:r>
            <w:proofErr w:type="spellEnd"/>
          </w:p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Акцент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792 761,14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1/3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131,1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</w:p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Киа</w:t>
            </w:r>
            <w:proofErr w:type="spellEnd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Рио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 w:val="restart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жилое помещение</w:t>
            </w:r>
          </w:p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(комната)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11,7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426970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1000,0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1604,0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283 026,11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566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недостроенный жилой дом 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56,8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131,1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жилое </w:t>
            </w: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помещение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(комната)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 xml:space="preserve">общая </w:t>
            </w: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долевая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11,7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 w:val="restart"/>
            <w:tcBorders>
              <w:top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жилое помещение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(комната)</w:t>
            </w:r>
          </w:p>
        </w:tc>
        <w:tc>
          <w:tcPr>
            <w:tcW w:w="1134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709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11,7</w:t>
            </w:r>
          </w:p>
        </w:tc>
        <w:tc>
          <w:tcPr>
            <w:tcW w:w="849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1604,0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131,1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жилое помещение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(комната)</w:t>
            </w:r>
          </w:p>
        </w:tc>
        <w:tc>
          <w:tcPr>
            <w:tcW w:w="1134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709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11,7</w:t>
            </w:r>
          </w:p>
        </w:tc>
        <w:tc>
          <w:tcPr>
            <w:tcW w:w="849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1604,0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vMerge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131,1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15367" w:type="dxa"/>
            <w:gridSpan w:val="14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2697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Отдел информационно-аналитического обеспечения и делопроизводства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15.</w:t>
            </w:r>
          </w:p>
        </w:tc>
        <w:tc>
          <w:tcPr>
            <w:tcW w:w="1751" w:type="dxa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Назаренко О.В.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1/4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62,0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59,6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Дэу</w:t>
            </w:r>
          </w:p>
          <w:p w:rsidR="00DF0EFC" w:rsidRPr="00426970" w:rsidRDefault="009E54DA" w:rsidP="00DF0EF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Матиз</w:t>
            </w:r>
            <w:proofErr w:type="spellEnd"/>
            <w:r w:rsidR="00DF0EFC"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DF0EFC" w:rsidRPr="00426970" w:rsidRDefault="00DF0EFC" w:rsidP="00DF0EF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</w:p>
          <w:p w:rsidR="009E54DA" w:rsidRPr="00426970" w:rsidRDefault="00DF0EFC" w:rsidP="00DF0EFC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Фольксваген Поло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183 055,04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супруг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1/3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900,0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РФ 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2D57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а/</w:t>
            </w:r>
            <w:proofErr w:type="gram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м</w:t>
            </w:r>
            <w:proofErr w:type="gramEnd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Киа</w:t>
            </w:r>
            <w:proofErr w:type="spellEnd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Спортейдж</w:t>
            </w:r>
            <w:proofErr w:type="spellEnd"/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1 981 822,59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800,00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800,00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общая долевая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1/2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59,6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</w:t>
            </w: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долевая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1/6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lastRenderedPageBreak/>
              <w:t>76,7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68" w:type="dxa"/>
            <w:gridSpan w:val="2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59,6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CC4AC6" w:rsidTr="00160C9F">
        <w:trPr>
          <w:trHeight w:val="300"/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16.</w:t>
            </w:r>
          </w:p>
        </w:tc>
        <w:tc>
          <w:tcPr>
            <w:tcW w:w="1751" w:type="dxa"/>
            <w:vMerge w:val="restart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  <w:proofErr w:type="spellStart"/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>Горовая</w:t>
            </w:r>
            <w:proofErr w:type="spellEnd"/>
            <w:r w:rsidRPr="00CC4A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  <w:t xml:space="preserve"> А.И.</w:t>
            </w:r>
          </w:p>
        </w:tc>
        <w:tc>
          <w:tcPr>
            <w:tcW w:w="1368" w:type="dxa"/>
            <w:gridSpan w:val="2"/>
            <w:vMerge w:val="restart"/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CC4AC6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 xml:space="preserve">общая долевая </w:t>
            </w:r>
          </w:p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1/2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600,00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87,0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ВАЗ 21140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785 874,87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  <w:tr w:rsidR="009E54DA" w:rsidRPr="0063048A" w:rsidTr="00160C9F">
        <w:trPr>
          <w:trHeight w:val="300"/>
          <w:jc w:val="center"/>
        </w:trPr>
        <w:tc>
          <w:tcPr>
            <w:tcW w:w="625" w:type="dxa"/>
            <w:tcBorders>
              <w:top w:val="nil"/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E54DA" w:rsidRPr="00CC4AC6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33,3</w:t>
            </w:r>
          </w:p>
        </w:tc>
        <w:tc>
          <w:tcPr>
            <w:tcW w:w="84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РФ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2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9E54DA" w:rsidRPr="00426970" w:rsidRDefault="009E54DA" w:rsidP="009E54DA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</w:pPr>
            <w:r w:rsidRPr="00426970">
              <w:rPr>
                <w:rFonts w:ascii="Times New Roman" w:hAnsi="Times New Roman" w:cs="Times New Roman"/>
                <w:bCs/>
                <w:color w:val="0D0D0D" w:themeColor="text1" w:themeTint="F2"/>
                <w:sz w:val="21"/>
                <w:szCs w:val="21"/>
              </w:rPr>
              <w:t>-</w:t>
            </w:r>
          </w:p>
        </w:tc>
      </w:tr>
    </w:tbl>
    <w:p w:rsidR="0037523F" w:rsidRPr="0037523F" w:rsidRDefault="0037523F" w:rsidP="004535A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37523F" w:rsidRPr="0037523F" w:rsidSect="00160C9F">
      <w:pgSz w:w="16838" w:h="11906" w:orient="landscape"/>
      <w:pgMar w:top="709" w:right="678" w:bottom="851" w:left="1134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9F" w:rsidRDefault="00160C9F" w:rsidP="000867C3">
      <w:pPr>
        <w:spacing w:after="0" w:line="240" w:lineRule="auto"/>
      </w:pPr>
      <w:r>
        <w:separator/>
      </w:r>
    </w:p>
  </w:endnote>
  <w:endnote w:type="continuationSeparator" w:id="0">
    <w:p w:rsidR="00160C9F" w:rsidRDefault="00160C9F" w:rsidP="0008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9F" w:rsidRDefault="00160C9F" w:rsidP="000867C3">
      <w:pPr>
        <w:spacing w:after="0" w:line="240" w:lineRule="auto"/>
      </w:pPr>
      <w:r>
        <w:separator/>
      </w:r>
    </w:p>
  </w:footnote>
  <w:footnote w:type="continuationSeparator" w:id="0">
    <w:p w:rsidR="00160C9F" w:rsidRDefault="00160C9F" w:rsidP="00086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071E"/>
    <w:multiLevelType w:val="hybridMultilevel"/>
    <w:tmpl w:val="5DC6FE64"/>
    <w:lvl w:ilvl="0" w:tplc="F4C85E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01F5C"/>
    <w:rsid w:val="00020B13"/>
    <w:rsid w:val="000515EC"/>
    <w:rsid w:val="00081622"/>
    <w:rsid w:val="000867C3"/>
    <w:rsid w:val="00096D2D"/>
    <w:rsid w:val="000A6D32"/>
    <w:rsid w:val="000C6B80"/>
    <w:rsid w:val="000E5E90"/>
    <w:rsid w:val="000F0FC1"/>
    <w:rsid w:val="000F49F9"/>
    <w:rsid w:val="000F50F7"/>
    <w:rsid w:val="0010575E"/>
    <w:rsid w:val="00107C84"/>
    <w:rsid w:val="00125AF4"/>
    <w:rsid w:val="00132095"/>
    <w:rsid w:val="001572AC"/>
    <w:rsid w:val="00160C9F"/>
    <w:rsid w:val="00161E8D"/>
    <w:rsid w:val="001654D2"/>
    <w:rsid w:val="0018710F"/>
    <w:rsid w:val="001A2E09"/>
    <w:rsid w:val="001C5741"/>
    <w:rsid w:val="001D66CE"/>
    <w:rsid w:val="001E1140"/>
    <w:rsid w:val="00243523"/>
    <w:rsid w:val="00253A8E"/>
    <w:rsid w:val="00255429"/>
    <w:rsid w:val="0026665A"/>
    <w:rsid w:val="00283191"/>
    <w:rsid w:val="00285BF4"/>
    <w:rsid w:val="00293F98"/>
    <w:rsid w:val="002A2B05"/>
    <w:rsid w:val="002E1275"/>
    <w:rsid w:val="00332A04"/>
    <w:rsid w:val="00333058"/>
    <w:rsid w:val="003358AE"/>
    <w:rsid w:val="003421BE"/>
    <w:rsid w:val="00342361"/>
    <w:rsid w:val="003512AB"/>
    <w:rsid w:val="00356B2D"/>
    <w:rsid w:val="00366CAB"/>
    <w:rsid w:val="0037523F"/>
    <w:rsid w:val="00383F1A"/>
    <w:rsid w:val="00396BFF"/>
    <w:rsid w:val="003A078B"/>
    <w:rsid w:val="003A6969"/>
    <w:rsid w:val="003B49F6"/>
    <w:rsid w:val="003C514C"/>
    <w:rsid w:val="003E08EB"/>
    <w:rsid w:val="00426970"/>
    <w:rsid w:val="00440990"/>
    <w:rsid w:val="0044422A"/>
    <w:rsid w:val="00445F0F"/>
    <w:rsid w:val="00446B0A"/>
    <w:rsid w:val="004535A1"/>
    <w:rsid w:val="00473852"/>
    <w:rsid w:val="00477E85"/>
    <w:rsid w:val="004A2638"/>
    <w:rsid w:val="004A76E9"/>
    <w:rsid w:val="004C00EB"/>
    <w:rsid w:val="004C67AA"/>
    <w:rsid w:val="005022EE"/>
    <w:rsid w:val="005315BE"/>
    <w:rsid w:val="00571345"/>
    <w:rsid w:val="005A4074"/>
    <w:rsid w:val="005D6F6E"/>
    <w:rsid w:val="005E14E6"/>
    <w:rsid w:val="006752AA"/>
    <w:rsid w:val="0068222D"/>
    <w:rsid w:val="00697F6A"/>
    <w:rsid w:val="006D5CA7"/>
    <w:rsid w:val="00712D57"/>
    <w:rsid w:val="00722267"/>
    <w:rsid w:val="00723ABB"/>
    <w:rsid w:val="00753706"/>
    <w:rsid w:val="00754F1E"/>
    <w:rsid w:val="007812BC"/>
    <w:rsid w:val="00786D8F"/>
    <w:rsid w:val="007B6E20"/>
    <w:rsid w:val="007C42DA"/>
    <w:rsid w:val="008137AD"/>
    <w:rsid w:val="00837082"/>
    <w:rsid w:val="00882975"/>
    <w:rsid w:val="00883435"/>
    <w:rsid w:val="00884870"/>
    <w:rsid w:val="00896B6E"/>
    <w:rsid w:val="008B2E75"/>
    <w:rsid w:val="008C3919"/>
    <w:rsid w:val="008C3EC3"/>
    <w:rsid w:val="008E570D"/>
    <w:rsid w:val="009140D4"/>
    <w:rsid w:val="009217A9"/>
    <w:rsid w:val="00930B86"/>
    <w:rsid w:val="00942F7E"/>
    <w:rsid w:val="00947C09"/>
    <w:rsid w:val="00973703"/>
    <w:rsid w:val="00980347"/>
    <w:rsid w:val="00984D10"/>
    <w:rsid w:val="00986B60"/>
    <w:rsid w:val="00986BB1"/>
    <w:rsid w:val="009B5E1E"/>
    <w:rsid w:val="009C0B28"/>
    <w:rsid w:val="009E13F0"/>
    <w:rsid w:val="009E54DA"/>
    <w:rsid w:val="009E74AF"/>
    <w:rsid w:val="00A0380B"/>
    <w:rsid w:val="00A06F97"/>
    <w:rsid w:val="00A07011"/>
    <w:rsid w:val="00A129FA"/>
    <w:rsid w:val="00A177B4"/>
    <w:rsid w:val="00A2241D"/>
    <w:rsid w:val="00A25C2C"/>
    <w:rsid w:val="00A54F73"/>
    <w:rsid w:val="00A562F7"/>
    <w:rsid w:val="00A62634"/>
    <w:rsid w:val="00A73BB4"/>
    <w:rsid w:val="00A8055F"/>
    <w:rsid w:val="00A80ED3"/>
    <w:rsid w:val="00A91190"/>
    <w:rsid w:val="00AD5C3E"/>
    <w:rsid w:val="00AF00D1"/>
    <w:rsid w:val="00AF1D86"/>
    <w:rsid w:val="00B0696B"/>
    <w:rsid w:val="00B35155"/>
    <w:rsid w:val="00BB0D82"/>
    <w:rsid w:val="00BB3A2B"/>
    <w:rsid w:val="00BD3DF0"/>
    <w:rsid w:val="00BE332A"/>
    <w:rsid w:val="00C116F5"/>
    <w:rsid w:val="00C26D81"/>
    <w:rsid w:val="00C610BD"/>
    <w:rsid w:val="00D101A8"/>
    <w:rsid w:val="00D16BCD"/>
    <w:rsid w:val="00D52AF5"/>
    <w:rsid w:val="00D66EDF"/>
    <w:rsid w:val="00D91F76"/>
    <w:rsid w:val="00DC4B00"/>
    <w:rsid w:val="00DE0BEF"/>
    <w:rsid w:val="00DF0EFC"/>
    <w:rsid w:val="00E049D5"/>
    <w:rsid w:val="00E1038A"/>
    <w:rsid w:val="00E11383"/>
    <w:rsid w:val="00E24CCF"/>
    <w:rsid w:val="00E7328C"/>
    <w:rsid w:val="00E8019D"/>
    <w:rsid w:val="00E93A88"/>
    <w:rsid w:val="00EA74C3"/>
    <w:rsid w:val="00EC0FB4"/>
    <w:rsid w:val="00EC4789"/>
    <w:rsid w:val="00ED370F"/>
    <w:rsid w:val="00ED5A24"/>
    <w:rsid w:val="00EF5B19"/>
    <w:rsid w:val="00F6112D"/>
    <w:rsid w:val="00F75A54"/>
    <w:rsid w:val="00F77AD7"/>
    <w:rsid w:val="00FA3EE1"/>
    <w:rsid w:val="00FC6EC0"/>
    <w:rsid w:val="00FD02FC"/>
    <w:rsid w:val="00FF4E31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0867C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867C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867C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1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7B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qFormat/>
    <w:rsid w:val="007812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60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0C9F"/>
  </w:style>
  <w:style w:type="paragraph" w:styleId="ac">
    <w:name w:val="footer"/>
    <w:basedOn w:val="a"/>
    <w:link w:val="ad"/>
    <w:uiPriority w:val="99"/>
    <w:unhideWhenUsed/>
    <w:rsid w:val="00160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0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0867C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867C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867C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1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7B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qFormat/>
    <w:rsid w:val="007812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60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0C9F"/>
  </w:style>
  <w:style w:type="paragraph" w:styleId="ac">
    <w:name w:val="footer"/>
    <w:basedOn w:val="a"/>
    <w:link w:val="ad"/>
    <w:uiPriority w:val="99"/>
    <w:unhideWhenUsed/>
    <w:rsid w:val="00160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08D18-BD62-455E-9472-0B71ED8D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PotokinaSV</cp:lastModifiedBy>
  <cp:revision>10</cp:revision>
  <cp:lastPrinted>2020-06-10T13:16:00Z</cp:lastPrinted>
  <dcterms:created xsi:type="dcterms:W3CDTF">2020-08-12T07:32:00Z</dcterms:created>
  <dcterms:modified xsi:type="dcterms:W3CDTF">2022-05-17T08:10:00Z</dcterms:modified>
</cp:coreProperties>
</file>