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C14" w:rsidRDefault="004F669F">
      <w:pPr>
        <w:jc w:val="center"/>
        <w:rPr>
          <w:b/>
          <w:sz w:val="26"/>
        </w:rPr>
      </w:pPr>
      <w:r>
        <w:rPr>
          <w:rStyle w:val="a8"/>
          <w:sz w:val="26"/>
        </w:rPr>
        <w:t xml:space="preserve"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Федеральной службы по надзору в сфере здравоохранения по Смоленской области и членов их семей </w:t>
      </w:r>
      <w:r>
        <w:rPr>
          <w:rStyle w:val="a8"/>
          <w:sz w:val="26"/>
        </w:rPr>
        <w:t>за период с 01 января 2021 г. по 31 декабря 2021 г.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2099"/>
        <w:gridCol w:w="1603"/>
        <w:gridCol w:w="1843"/>
        <w:gridCol w:w="1559"/>
        <w:gridCol w:w="851"/>
        <w:gridCol w:w="708"/>
        <w:gridCol w:w="1276"/>
        <w:gridCol w:w="709"/>
        <w:gridCol w:w="567"/>
        <w:gridCol w:w="1559"/>
        <w:gridCol w:w="1276"/>
        <w:gridCol w:w="1706"/>
      </w:tblGrid>
      <w:tr w:rsidR="005D7C14">
        <w:trPr>
          <w:trHeight w:val="72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proofErr w:type="gramStart"/>
            <w:r>
              <w:rPr>
                <w:rStyle w:val="a8"/>
                <w:b w:val="0"/>
                <w:sz w:val="20"/>
              </w:rPr>
              <w:t>п</w:t>
            </w:r>
            <w:proofErr w:type="gramEnd"/>
            <w:r>
              <w:rPr>
                <w:rStyle w:val="a8"/>
                <w:b w:val="0"/>
                <w:sz w:val="20"/>
              </w:rPr>
              <w:t>/п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tabs>
                <w:tab w:val="left" w:pos="239"/>
              </w:tabs>
              <w:jc w:val="center"/>
              <w:rPr>
                <w:sz w:val="20"/>
              </w:rPr>
            </w:pPr>
            <w:r>
              <w:rPr>
                <w:rStyle w:val="a8"/>
                <w:b w:val="0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jc w:val="center"/>
              <w:rPr>
                <w:sz w:val="20"/>
              </w:rPr>
            </w:pPr>
            <w:r>
              <w:rPr>
                <w:rStyle w:val="a8"/>
                <w:b w:val="0"/>
                <w:sz w:val="20"/>
              </w:rPr>
              <w:t>Замещаемая 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D7C14" w:rsidRDefault="004F669F">
            <w:pPr>
              <w:pStyle w:val="a5"/>
              <w:ind w:left="113" w:right="113"/>
              <w:jc w:val="center"/>
              <w:rPr>
                <w:sz w:val="20"/>
              </w:rPr>
            </w:pPr>
            <w:proofErr w:type="gramStart"/>
            <w:r>
              <w:rPr>
                <w:rStyle w:val="a8"/>
                <w:b w:val="0"/>
                <w:sz w:val="20"/>
              </w:rPr>
              <w:t>транспортные</w:t>
            </w:r>
            <w:proofErr w:type="gramEnd"/>
            <w:r>
              <w:rPr>
                <w:rStyle w:val="a8"/>
                <w:b w:val="0"/>
                <w:sz w:val="20"/>
              </w:rPr>
              <w:t xml:space="preserve"> средства (вид, мар</w:t>
            </w:r>
            <w:r>
              <w:rPr>
                <w:rStyle w:val="a8"/>
                <w:b w:val="0"/>
                <w:sz w:val="20"/>
              </w:rPr>
              <w:t>ка)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D7C14" w:rsidRDefault="004F669F">
            <w:pPr>
              <w:pStyle w:val="a5"/>
              <w:ind w:left="113" w:right="113"/>
              <w:jc w:val="center"/>
              <w:rPr>
                <w:sz w:val="20"/>
              </w:rPr>
            </w:pPr>
            <w:r>
              <w:rPr>
                <w:rStyle w:val="a8"/>
                <w:b w:val="0"/>
                <w:sz w:val="20"/>
              </w:rPr>
              <w:t xml:space="preserve">Декларированный годовой доход1 </w:t>
            </w:r>
            <w:r>
              <w:rPr>
                <w:sz w:val="20"/>
              </w:rPr>
              <w:br/>
            </w:r>
            <w:r>
              <w:rPr>
                <w:rStyle w:val="a8"/>
                <w:b w:val="0"/>
                <w:sz w:val="20"/>
              </w:rPr>
              <w:t>(руб.)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7C14" w:rsidRDefault="004F669F">
            <w:pPr>
              <w:pStyle w:val="a5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сделка2 (вид приобретенного имущества, источники)</w:t>
            </w:r>
          </w:p>
        </w:tc>
      </w:tr>
      <w:tr w:rsidR="005D7C14">
        <w:trPr>
          <w:trHeight w:val="1564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/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/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D7C14" w:rsidRDefault="004F669F">
            <w:pPr>
              <w:pStyle w:val="a5"/>
              <w:ind w:left="113" w:right="113"/>
              <w:jc w:val="center"/>
              <w:rPr>
                <w:rStyle w:val="a8"/>
                <w:b w:val="0"/>
                <w:sz w:val="20"/>
              </w:rPr>
            </w:pPr>
            <w:r>
              <w:rPr>
                <w:rStyle w:val="a8"/>
                <w:b w:val="0"/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D7C14" w:rsidRDefault="004F669F">
            <w:pPr>
              <w:pStyle w:val="a5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D7C14" w:rsidRDefault="004F669F">
            <w:pPr>
              <w:pStyle w:val="a5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D7C14" w:rsidRDefault="004F669F">
            <w:pPr>
              <w:pStyle w:val="a5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D7C14" w:rsidRDefault="004F669F">
            <w:pPr>
              <w:pStyle w:val="a5"/>
              <w:ind w:left="113" w:right="113"/>
              <w:jc w:val="center"/>
              <w:rPr>
                <w:sz w:val="20"/>
              </w:rPr>
            </w:pPr>
            <w:r>
              <w:rPr>
                <w:rStyle w:val="a8"/>
                <w:b w:val="0"/>
                <w:sz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D7C14" w:rsidRDefault="004F669F">
            <w:pPr>
              <w:pStyle w:val="a5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Площадь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D7C14" w:rsidRDefault="004F669F">
            <w:pPr>
              <w:pStyle w:val="a5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D7C14" w:rsidRDefault="005D7C14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D7C14" w:rsidRDefault="005D7C14"/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D7C14" w:rsidRDefault="005D7C14"/>
        </w:tc>
      </w:tr>
      <w:tr w:rsidR="005D7C14">
        <w:trPr>
          <w:trHeight w:val="41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rStyle w:val="a8"/>
                <w:b w:val="0"/>
                <w:sz w:val="20"/>
              </w:rPr>
            </w:pPr>
            <w:r>
              <w:rPr>
                <w:rStyle w:val="a8"/>
                <w:b w:val="0"/>
                <w:sz w:val="20"/>
              </w:rPr>
              <w:t>1.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 xml:space="preserve">Гаврилов Сергей Николаевич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rPr>
                <w:rStyle w:val="a8"/>
                <w:b w:val="0"/>
                <w:sz w:val="20"/>
              </w:rPr>
            </w:pPr>
            <w:r>
              <w:rPr>
                <w:rStyle w:val="a8"/>
                <w:b w:val="0"/>
                <w:sz w:val="20"/>
              </w:rPr>
              <w:t>Руководитель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rPr>
                <w:rStyle w:val="a8"/>
                <w:b w:val="0"/>
                <w:sz w:val="20"/>
              </w:rPr>
            </w:pPr>
            <w:r>
              <w:rPr>
                <w:rStyle w:val="FontStyle1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ind w:left="-108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rPr>
                <w:sz w:val="20"/>
              </w:rPr>
            </w:pPr>
            <w:r>
              <w:rPr>
                <w:rStyle w:val="FontStyle120"/>
              </w:rPr>
              <w:t>700,0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rPr>
                <w:rStyle w:val="a8"/>
                <w:b w:val="0"/>
                <w:sz w:val="20"/>
              </w:rPr>
            </w:pPr>
            <w:r>
              <w:rPr>
                <w:rStyle w:val="FontStyle120"/>
              </w:rPr>
              <w:t>Земельный участок для ведения личного подсобного хозяйства</w:t>
            </w:r>
            <w:r>
              <w:rPr>
                <w:rStyle w:val="a8"/>
                <w:b w:val="0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jc w:val="center"/>
              <w:rPr>
                <w:sz w:val="20"/>
              </w:rPr>
            </w:pPr>
            <w:r>
              <w:rPr>
                <w:rStyle w:val="FontStyle120"/>
              </w:rPr>
              <w:t>650,0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jc w:val="center"/>
              <w:rPr>
                <w:rStyle w:val="a8"/>
                <w:b w:val="0"/>
                <w:sz w:val="20"/>
              </w:rPr>
            </w:pPr>
            <w:r>
              <w:rPr>
                <w:rStyle w:val="a8"/>
                <w:b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144FA2">
            <w:pPr>
              <w:pStyle w:val="a5"/>
              <w:rPr>
                <w:rStyle w:val="a8"/>
                <w:b w:val="0"/>
                <w:sz w:val="20"/>
              </w:rPr>
            </w:pPr>
            <w:r>
              <w:rPr>
                <w:rStyle w:val="a8"/>
                <w:b w:val="0"/>
                <w:sz w:val="20"/>
              </w:rPr>
              <w:t>1 229 282,2</w:t>
            </w:r>
            <w:r w:rsidR="004F669F">
              <w:rPr>
                <w:rStyle w:val="a8"/>
                <w:b w:val="0"/>
                <w:sz w:val="20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jc w:val="center"/>
              <w:rPr>
                <w:rStyle w:val="a8"/>
                <w:b w:val="0"/>
                <w:sz w:val="20"/>
              </w:rPr>
            </w:pPr>
            <w:r>
              <w:rPr>
                <w:rStyle w:val="a8"/>
                <w:b w:val="0"/>
                <w:sz w:val="20"/>
              </w:rPr>
              <w:t xml:space="preserve"> </w:t>
            </w:r>
          </w:p>
        </w:tc>
      </w:tr>
      <w:tr w:rsidR="005D7C14">
        <w:trPr>
          <w:trHeight w:val="41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rStyle w:val="a8"/>
                <w:b w:val="0"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tabs>
                <w:tab w:val="left" w:pos="239"/>
              </w:tabs>
              <w:rPr>
                <w:rStyle w:val="a8"/>
                <w:b w:val="0"/>
                <w:sz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rPr>
                <w:rStyle w:val="a8"/>
                <w:b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144FA2">
            <w:pPr>
              <w:pStyle w:val="a5"/>
              <w:rPr>
                <w:rStyle w:val="a8"/>
                <w:b w:val="0"/>
                <w:sz w:val="20"/>
              </w:rPr>
            </w:pPr>
            <w:r>
              <w:rPr>
                <w:rStyle w:val="FontStyle120"/>
              </w:rPr>
              <w:t xml:space="preserve">Жилой </w:t>
            </w:r>
            <w:r w:rsidR="004F669F">
              <w:rPr>
                <w:rStyle w:val="FontStyle120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ind w:left="-108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rPr>
                <w:sz w:val="20"/>
              </w:rPr>
            </w:pPr>
            <w:r>
              <w:rPr>
                <w:sz w:val="20"/>
              </w:rPr>
              <w:t>140,9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jc w:val="center"/>
              <w:rPr>
                <w:rStyle w:val="a8"/>
                <w:b w:val="0"/>
                <w:sz w:val="20"/>
              </w:rPr>
            </w:pPr>
            <w:r>
              <w:rPr>
                <w:rStyle w:val="a8"/>
                <w:b w:val="0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jc w:val="center"/>
              <w:rPr>
                <w:rStyle w:val="a8"/>
                <w:b w:val="0"/>
                <w:sz w:val="20"/>
              </w:rPr>
            </w:pPr>
            <w:r>
              <w:rPr>
                <w:rStyle w:val="a8"/>
                <w:b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rPr>
                <w:rStyle w:val="a8"/>
                <w:b w:val="0"/>
                <w:sz w:val="20"/>
              </w:rPr>
            </w:pPr>
            <w:r>
              <w:rPr>
                <w:rStyle w:val="a8"/>
                <w:b w:val="0"/>
                <w:sz w:val="20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jc w:val="center"/>
              <w:rPr>
                <w:rStyle w:val="a8"/>
                <w:b w:val="0"/>
                <w:sz w:val="20"/>
              </w:rPr>
            </w:pPr>
            <w:r>
              <w:rPr>
                <w:rStyle w:val="a8"/>
                <w:b w:val="0"/>
                <w:sz w:val="20"/>
              </w:rPr>
              <w:t xml:space="preserve"> </w:t>
            </w:r>
          </w:p>
        </w:tc>
      </w:tr>
      <w:tr w:rsidR="005D7C14">
        <w:trPr>
          <w:trHeight w:val="3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rStyle w:val="a8"/>
                <w:b w:val="0"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tabs>
                <w:tab w:val="left" w:pos="239"/>
              </w:tabs>
              <w:rPr>
                <w:rStyle w:val="a8"/>
                <w:b w:val="0"/>
                <w:sz w:val="20"/>
              </w:rPr>
            </w:pPr>
            <w:r>
              <w:rPr>
                <w:rStyle w:val="a8"/>
                <w:b w:val="0"/>
                <w:sz w:val="20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jc w:val="center"/>
              <w:rPr>
                <w:rStyle w:val="a8"/>
                <w:b w:val="0"/>
                <w:sz w:val="20"/>
              </w:rPr>
            </w:pPr>
            <w:r>
              <w:rPr>
                <w:rStyle w:val="a8"/>
                <w:b w:val="0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rPr>
                <w:rStyle w:val="a8"/>
                <w:b w:val="0"/>
                <w:sz w:val="20"/>
              </w:rPr>
            </w:pPr>
            <w:r>
              <w:rPr>
                <w:rStyle w:val="a8"/>
                <w:b w:val="0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ind w:left="-1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rPr>
                <w:rStyle w:val="a8"/>
                <w:b w:val="0"/>
                <w:sz w:val="20"/>
              </w:rPr>
            </w:pPr>
            <w:r>
              <w:rPr>
                <w:rStyle w:val="FontStyle120"/>
              </w:rPr>
              <w:t>Земельный участок для ведения личного подсобного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rPr>
                <w:sz w:val="20"/>
              </w:rPr>
            </w:pPr>
            <w:r>
              <w:rPr>
                <w:rStyle w:val="FontStyle120"/>
              </w:rPr>
              <w:t>700,0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jc w:val="center"/>
              <w:rPr>
                <w:rStyle w:val="a8"/>
                <w:b w:val="0"/>
                <w:sz w:val="20"/>
              </w:rPr>
            </w:pPr>
            <w:r>
              <w:rPr>
                <w:rStyle w:val="a8"/>
                <w:b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144FA2">
            <w:pPr>
              <w:pStyle w:val="a5"/>
              <w:rPr>
                <w:sz w:val="20"/>
              </w:rPr>
            </w:pPr>
            <w:r>
              <w:rPr>
                <w:sz w:val="20"/>
              </w:rPr>
              <w:t>1 361 959,73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jc w:val="center"/>
              <w:rPr>
                <w:rStyle w:val="a8"/>
                <w:b w:val="0"/>
                <w:sz w:val="20"/>
              </w:rPr>
            </w:pPr>
            <w:r>
              <w:rPr>
                <w:rStyle w:val="a8"/>
                <w:b w:val="0"/>
                <w:sz w:val="20"/>
              </w:rPr>
              <w:t xml:space="preserve"> </w:t>
            </w:r>
          </w:p>
        </w:tc>
      </w:tr>
      <w:tr w:rsidR="005D7C14">
        <w:trPr>
          <w:trHeight w:val="3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rStyle w:val="a8"/>
                <w:b w:val="0"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tabs>
                <w:tab w:val="left" w:pos="239"/>
              </w:tabs>
              <w:rPr>
                <w:rStyle w:val="a8"/>
                <w:b w:val="0"/>
                <w:sz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jc w:val="center"/>
              <w:rPr>
                <w:rStyle w:val="a8"/>
                <w:b w:val="0"/>
                <w:sz w:val="20"/>
              </w:rPr>
            </w:pPr>
            <w:r>
              <w:rPr>
                <w:rStyle w:val="a8"/>
                <w:b w:val="0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rPr>
                <w:rStyle w:val="a8"/>
                <w:b w:val="0"/>
                <w:sz w:val="20"/>
              </w:rPr>
            </w:pPr>
            <w:r>
              <w:rPr>
                <w:rStyle w:val="a8"/>
                <w:b w:val="0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ind w:left="-1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rPr>
                <w:rStyle w:val="a8"/>
                <w:b w:val="0"/>
                <w:sz w:val="20"/>
              </w:rPr>
            </w:pPr>
            <w:r>
              <w:rPr>
                <w:rStyle w:val="FontStyle1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rPr>
                <w:sz w:val="20"/>
              </w:rPr>
            </w:pPr>
            <w:r>
              <w:rPr>
                <w:sz w:val="20"/>
              </w:rPr>
              <w:t>140,9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jc w:val="center"/>
              <w:rPr>
                <w:rStyle w:val="a8"/>
                <w:b w:val="0"/>
                <w:sz w:val="20"/>
              </w:rPr>
            </w:pPr>
            <w:r>
              <w:rPr>
                <w:rStyle w:val="a8"/>
                <w:b w:val="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rPr>
                <w:rStyle w:val="a8"/>
                <w:b w:val="0"/>
                <w:sz w:val="20"/>
              </w:rPr>
            </w:pPr>
            <w:r>
              <w:rPr>
                <w:rStyle w:val="a8"/>
                <w:b w:val="0"/>
                <w:sz w:val="20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jc w:val="center"/>
              <w:rPr>
                <w:rStyle w:val="a8"/>
                <w:b w:val="0"/>
                <w:sz w:val="20"/>
              </w:rPr>
            </w:pPr>
            <w:r>
              <w:rPr>
                <w:rStyle w:val="a8"/>
                <w:b w:val="0"/>
                <w:sz w:val="20"/>
              </w:rPr>
              <w:t xml:space="preserve"> </w:t>
            </w:r>
          </w:p>
        </w:tc>
      </w:tr>
      <w:tr w:rsidR="005D7C1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Трищенкова</w:t>
            </w:r>
            <w:proofErr w:type="spellEnd"/>
            <w:r>
              <w:rPr>
                <w:sz w:val="20"/>
              </w:rPr>
              <w:t xml:space="preserve"> Светлана Юрьевна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ind w:right="-288"/>
              <w:rPr>
                <w:sz w:val="20"/>
              </w:rPr>
            </w:pPr>
            <w:r>
              <w:rPr>
                <w:sz w:val="20"/>
              </w:rPr>
              <w:t>Заместитель руководителя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jc w:val="center"/>
              <w:rPr>
                <w:sz w:val="20"/>
              </w:rPr>
            </w:pPr>
            <w:r>
              <w:rPr>
                <w:rStyle w:val="a8"/>
                <w:b w:val="0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62,3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14" w:rsidRDefault="005D7C14">
            <w:pPr>
              <w:pStyle w:val="a5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144FA2">
            <w:pPr>
              <w:pStyle w:val="a5"/>
              <w:rPr>
                <w:sz w:val="20"/>
              </w:rPr>
            </w:pPr>
            <w:r>
              <w:rPr>
                <w:sz w:val="20"/>
              </w:rPr>
              <w:t>750 368,04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</w:tr>
      <w:tr w:rsidR="005D7C1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ind w:right="-288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 xml:space="preserve">Общая долевая. ½ доля.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 xml:space="preserve">62,3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color w:val="FF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Форд Фокус, 2011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 xml:space="preserve">., </w:t>
            </w:r>
          </w:p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ВАЗ 21063, 1988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144FA2">
            <w:pPr>
              <w:pStyle w:val="a5"/>
              <w:rPr>
                <w:sz w:val="20"/>
              </w:rPr>
            </w:pPr>
            <w:r>
              <w:rPr>
                <w:sz w:val="20"/>
              </w:rPr>
              <w:t>478 031,63</w:t>
            </w:r>
            <w:bookmarkStart w:id="0" w:name="_GoBack"/>
            <w:bookmarkEnd w:id="0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</w:tr>
      <w:tr w:rsidR="005D7C1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Путченкова</w:t>
            </w:r>
            <w:proofErr w:type="spellEnd"/>
            <w:r>
              <w:rPr>
                <w:sz w:val="20"/>
              </w:rPr>
              <w:t xml:space="preserve"> Мария Александровна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 xml:space="preserve">Начальник отдела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911,0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141,5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rPr>
                <w:sz w:val="20"/>
              </w:rPr>
            </w:pPr>
            <w:r>
              <w:rPr>
                <w:sz w:val="20"/>
              </w:rPr>
              <w:t>Автомобиль Лада 212140, 2011г.в.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208 356,15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</w:tr>
      <w:tr w:rsidR="005D7C1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 xml:space="preserve">Общая долевая. 1/3 доля.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52,6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</w:tr>
      <w:tr w:rsidR="005D7C1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17,2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</w:tr>
      <w:tr w:rsidR="005D7C1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14" w:rsidRDefault="005D7C1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ind w:right="-108"/>
              <w:rPr>
                <w:sz w:val="20"/>
              </w:rPr>
            </w:pPr>
            <w:r>
              <w:rPr>
                <w:sz w:val="20"/>
              </w:rPr>
              <w:t xml:space="preserve">Автомобиль Шкода </w:t>
            </w:r>
            <w:proofErr w:type="spellStart"/>
            <w:r>
              <w:rPr>
                <w:sz w:val="20"/>
              </w:rPr>
              <w:t>Октавиа</w:t>
            </w:r>
            <w:proofErr w:type="spellEnd"/>
            <w:r>
              <w:rPr>
                <w:sz w:val="20"/>
              </w:rPr>
              <w:t xml:space="preserve">, 2010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47 921</w:t>
            </w:r>
            <w:r>
              <w:rPr>
                <w:sz w:val="20"/>
              </w:rPr>
              <w:t xml:space="preserve"> 037,44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</w:tr>
      <w:tr w:rsidR="005D7C1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14" w:rsidRDefault="005D7C1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141,5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</w:tr>
      <w:tr w:rsidR="005D7C1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14" w:rsidRDefault="005D7C1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 xml:space="preserve">Общая долевая. 1/2 доля.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50,9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ind w:right="-108"/>
              <w:rPr>
                <w:sz w:val="20"/>
              </w:rPr>
            </w:pPr>
            <w:r>
              <w:rPr>
                <w:sz w:val="20"/>
              </w:rPr>
              <w:t xml:space="preserve">Автомобиль Фольксваген кадди, 2010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</w:tr>
      <w:tr w:rsidR="005D7C1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14" w:rsidRDefault="005D7C1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32,8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</w:tr>
      <w:tr w:rsidR="005D7C1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14" w:rsidRDefault="005D7C1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rStyle w:val="a8"/>
                <w:b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ind w:left="-108" w:right="-108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141,5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ind w:right="-108"/>
              <w:rPr>
                <w:rStyle w:val="FontStyle1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10 000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</w:tr>
      <w:tr w:rsidR="005D7C1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14" w:rsidRDefault="005D7C1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rStyle w:val="a8"/>
                <w:b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ind w:left="-108" w:right="-108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141,5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ind w:right="-108"/>
              <w:rPr>
                <w:rStyle w:val="FontStyle1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</w:tr>
      <w:tr w:rsidR="005D7C1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Накоряков</w:t>
            </w:r>
            <w:proofErr w:type="spellEnd"/>
            <w:r>
              <w:rPr>
                <w:sz w:val="20"/>
              </w:rPr>
              <w:t xml:space="preserve"> Андрей Михайлович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rStyle w:val="a8"/>
                <w:b w:val="0"/>
                <w:sz w:val="20"/>
              </w:rPr>
            </w:pPr>
            <w:r>
              <w:rPr>
                <w:rStyle w:val="a8"/>
                <w:b w:val="0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625,0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ind w:right="-108"/>
              <w:rPr>
                <w:rStyle w:val="FontStyle120"/>
              </w:rPr>
            </w:pPr>
            <w:r>
              <w:rPr>
                <w:rStyle w:val="FontStyle120"/>
              </w:rPr>
              <w:t xml:space="preserve">Автомобиль </w:t>
            </w:r>
            <w:proofErr w:type="spellStart"/>
            <w:r>
              <w:rPr>
                <w:rStyle w:val="FontStyle120"/>
              </w:rPr>
              <w:t>Хундай</w:t>
            </w:r>
            <w:proofErr w:type="spellEnd"/>
            <w:r>
              <w:rPr>
                <w:rStyle w:val="FontStyle120"/>
              </w:rPr>
              <w:t xml:space="preserve"> </w:t>
            </w:r>
            <w:proofErr w:type="spellStart"/>
            <w:r>
              <w:rPr>
                <w:rStyle w:val="FontStyle120"/>
              </w:rPr>
              <w:t>санта</w:t>
            </w:r>
            <w:proofErr w:type="spellEnd"/>
            <w:r>
              <w:rPr>
                <w:rStyle w:val="FontStyle120"/>
              </w:rPr>
              <w:t xml:space="preserve"> </w:t>
            </w:r>
            <w:proofErr w:type="spellStart"/>
            <w:r>
              <w:rPr>
                <w:rStyle w:val="FontStyle120"/>
              </w:rPr>
              <w:t>фе</w:t>
            </w:r>
            <w:proofErr w:type="spellEnd"/>
            <w:r>
              <w:rPr>
                <w:rStyle w:val="FontStyle120"/>
              </w:rPr>
              <w:t xml:space="preserve">, 2019 </w:t>
            </w:r>
            <w:proofErr w:type="spellStart"/>
            <w:r>
              <w:rPr>
                <w:rStyle w:val="FontStyle120"/>
              </w:rPr>
              <w:t>г.в</w:t>
            </w:r>
            <w:proofErr w:type="spellEnd"/>
            <w:r>
              <w:rPr>
                <w:rStyle w:val="FontStyle120"/>
              </w:rPr>
              <w:t xml:space="preserve">., Автомобиль Ниссан </w:t>
            </w:r>
            <w:proofErr w:type="spellStart"/>
            <w:r>
              <w:rPr>
                <w:rStyle w:val="FontStyle120"/>
              </w:rPr>
              <w:t>кашкай</w:t>
            </w:r>
            <w:proofErr w:type="spellEnd"/>
            <w:r>
              <w:rPr>
                <w:rStyle w:val="FontStyle120"/>
              </w:rPr>
              <w:t xml:space="preserve">, 2010 </w:t>
            </w:r>
            <w:proofErr w:type="spellStart"/>
            <w:r>
              <w:rPr>
                <w:rStyle w:val="FontStyle120"/>
              </w:rPr>
              <w:t>г.в</w:t>
            </w:r>
            <w:proofErr w:type="spellEnd"/>
            <w:r>
              <w:rPr>
                <w:rStyle w:val="FontStyle1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662 187,95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</w:tr>
      <w:tr w:rsidR="005D7C1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rStyle w:val="a8"/>
                <w:b w:val="0"/>
                <w:sz w:val="20"/>
              </w:rPr>
            </w:pPr>
            <w:r>
              <w:rPr>
                <w:rStyle w:val="a8"/>
                <w:b w:val="0"/>
                <w:sz w:val="20"/>
              </w:rPr>
              <w:t>Хозяйственное строение, нежилое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ind w:right="-108"/>
              <w:rPr>
                <w:rStyle w:val="FontStyle1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</w:tr>
      <w:tr w:rsidR="005D7C1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rStyle w:val="a8"/>
                <w:b w:val="0"/>
                <w:sz w:val="20"/>
              </w:rPr>
            </w:pPr>
            <w:r>
              <w:rPr>
                <w:rStyle w:val="a8"/>
                <w:b w:val="0"/>
                <w:sz w:val="20"/>
              </w:rPr>
              <w:t>Жилое строение без права регистрации, нежилое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17,0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ind w:right="-108"/>
              <w:rPr>
                <w:rStyle w:val="FontStyle1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</w:tr>
      <w:tr w:rsidR="005D7C1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rStyle w:val="a8"/>
                <w:b w:val="0"/>
                <w:sz w:val="20"/>
              </w:rPr>
            </w:pPr>
            <w:r>
              <w:rPr>
                <w:rStyle w:val="a8"/>
                <w:b w:val="0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ind w:right="-108"/>
              <w:rPr>
                <w:rStyle w:val="FontStyle1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1 728 587,13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</w:tr>
      <w:tr w:rsidR="005D7C1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Кравцова Марина Валентиновна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Заместитель начальника</w:t>
            </w:r>
            <w:r>
              <w:rPr>
                <w:sz w:val="20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 xml:space="preserve">Общая долевая. ½ доля.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 xml:space="preserve">43,2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ind w:right="-108"/>
              <w:rPr>
                <w:rStyle w:val="FontStyle1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772 326,03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</w:tr>
      <w:tr w:rsidR="005D7C1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ind w:right="-108"/>
              <w:rPr>
                <w:rStyle w:val="FontStyle1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</w:tr>
      <w:tr w:rsidR="005D7C1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Качурин</w:t>
            </w:r>
            <w:proofErr w:type="spellEnd"/>
            <w:r>
              <w:rPr>
                <w:sz w:val="20"/>
              </w:rPr>
              <w:t xml:space="preserve"> Геннадий </w:t>
            </w:r>
            <w:proofErr w:type="spellStart"/>
            <w:r>
              <w:rPr>
                <w:sz w:val="20"/>
              </w:rPr>
              <w:t>Нестерович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 xml:space="preserve">Начальник отдела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1066,0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1 254 943,87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</w:tr>
      <w:tr w:rsidR="005D7C1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14" w:rsidRDefault="004F669F">
            <w:pPr>
              <w:rPr>
                <w:sz w:val="20"/>
              </w:rPr>
            </w:pPr>
            <w:r>
              <w:rPr>
                <w:rStyle w:val="a8"/>
                <w:b w:val="0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ind w:left="-108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5D7C14" w:rsidRDefault="005D7C14">
            <w:pPr>
              <w:ind w:left="-108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</w:tr>
      <w:tr w:rsidR="005D7C1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36,3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jc w:val="center"/>
              <w:rPr>
                <w:sz w:val="20"/>
              </w:rPr>
            </w:pPr>
            <w:r>
              <w:rPr>
                <w:rStyle w:val="a8"/>
                <w:b w:val="0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1 744 586,43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</w:tr>
      <w:tr w:rsidR="005D7C1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Денисенкова</w:t>
            </w:r>
            <w:proofErr w:type="spellEnd"/>
            <w:r>
              <w:rPr>
                <w:sz w:val="20"/>
              </w:rPr>
              <w:t xml:space="preserve"> Наталья Алексеевна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1650,0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jc w:val="center"/>
              <w:rPr>
                <w:rStyle w:val="a8"/>
                <w:b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628 172,15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</w:tr>
      <w:tr w:rsidR="005D7C1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61,5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jc w:val="center"/>
              <w:rPr>
                <w:rStyle w:val="a8"/>
                <w:b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</w:tr>
      <w:tr w:rsidR="005D7C1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54,4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jc w:val="center"/>
              <w:rPr>
                <w:rStyle w:val="a8"/>
                <w:b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</w:tr>
      <w:tr w:rsidR="005D7C1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Общая долевая. ⅓ доля.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jc w:val="center"/>
              <w:rPr>
                <w:rStyle w:val="a8"/>
                <w:b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Хундай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санта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фе</w:t>
            </w:r>
            <w:proofErr w:type="spellEnd"/>
            <w:r>
              <w:rPr>
                <w:sz w:val="20"/>
              </w:rPr>
              <w:t xml:space="preserve">, 2008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699 172,18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</w:tr>
      <w:tr w:rsidR="005D7C1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Общая долевая. ½ доля.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50,6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jc w:val="center"/>
              <w:rPr>
                <w:rStyle w:val="a8"/>
                <w:b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</w:tr>
      <w:tr w:rsidR="005D7C1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Общая долевая. ½ доля.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50,6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jc w:val="center"/>
              <w:rPr>
                <w:rStyle w:val="a8"/>
                <w:b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</w:tr>
      <w:tr w:rsidR="005D7C1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ind w:left="-108" w:right="-108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jc w:val="center"/>
              <w:rPr>
                <w:rStyle w:val="a8"/>
                <w:b w:val="0"/>
                <w:sz w:val="20"/>
              </w:rPr>
            </w:pPr>
            <w:r>
              <w:rPr>
                <w:rStyle w:val="a8"/>
                <w:b w:val="0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61,5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4F669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14" w:rsidRDefault="005D7C14">
            <w:pPr>
              <w:pStyle w:val="a5"/>
              <w:jc w:val="center"/>
              <w:rPr>
                <w:sz w:val="20"/>
              </w:rPr>
            </w:pPr>
          </w:p>
        </w:tc>
      </w:tr>
    </w:tbl>
    <w:p w:rsidR="005D7C14" w:rsidRDefault="005D7C14">
      <w:pPr>
        <w:rPr>
          <w:sz w:val="20"/>
        </w:rPr>
      </w:pPr>
    </w:p>
    <w:sectPr w:rsidR="005D7C14">
      <w:pgSz w:w="16838" w:h="11906"/>
      <w:pgMar w:top="454" w:right="284" w:bottom="45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7C14"/>
    <w:rsid w:val="00144FA2"/>
    <w:rsid w:val="004F669F"/>
    <w:rsid w:val="005D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6049A-BE9F-42B0-86FE-B0293402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Строгий1"/>
    <w:link w:val="a8"/>
    <w:rPr>
      <w:b/>
    </w:rPr>
  </w:style>
  <w:style w:type="character" w:styleId="a8">
    <w:name w:val="Strong"/>
    <w:link w:val="16"/>
    <w:rPr>
      <w:b/>
    </w:rPr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FontStyle12">
    <w:name w:val="Font Style12"/>
    <w:link w:val="FontStyle120"/>
  </w:style>
  <w:style w:type="character" w:customStyle="1" w:styleId="FontStyle120">
    <w:name w:val="Font Style12"/>
    <w:link w:val="FontStyle12"/>
    <w:rPr>
      <w:rFonts w:ascii="Times New Roman" w:hAnsi="Times New Roman"/>
      <w:sz w:val="20"/>
    </w:rPr>
  </w:style>
  <w:style w:type="table" w:styleId="a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KADR-2</cp:lastModifiedBy>
  <cp:revision>2</cp:revision>
  <cp:lastPrinted>2022-05-16T08:56:00Z</cp:lastPrinted>
  <dcterms:created xsi:type="dcterms:W3CDTF">2022-05-16T08:43:00Z</dcterms:created>
  <dcterms:modified xsi:type="dcterms:W3CDTF">2022-05-16T08:57:00Z</dcterms:modified>
</cp:coreProperties>
</file>