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11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</w:p>
    <w:p w:rsidR="00964811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</w:p>
    <w:p w:rsidR="00964811" w:rsidRPr="00411C15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>СВЕДЕНИЯ</w:t>
      </w:r>
    </w:p>
    <w:p w:rsidR="00964811" w:rsidRPr="00411C15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заместителями руководителя Федеральной службы по интеллектуальной собственности </w:t>
      </w:r>
    </w:p>
    <w:p w:rsidR="00964811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 xml:space="preserve">21 </w:t>
      </w:r>
      <w:r w:rsidRPr="00411C15">
        <w:rPr>
          <w:b/>
          <w:sz w:val="26"/>
          <w:szCs w:val="26"/>
        </w:rPr>
        <w:t>года по 31 декабря 20</w:t>
      </w:r>
      <w:r>
        <w:rPr>
          <w:b/>
          <w:sz w:val="26"/>
          <w:szCs w:val="26"/>
        </w:rPr>
        <w:t>21</w:t>
      </w:r>
      <w:r w:rsidRPr="00411C15">
        <w:rPr>
          <w:b/>
          <w:sz w:val="26"/>
          <w:szCs w:val="26"/>
        </w:rPr>
        <w:t xml:space="preserve"> года</w:t>
      </w:r>
    </w:p>
    <w:p w:rsidR="00964811" w:rsidRPr="00411C15" w:rsidRDefault="00964811" w:rsidP="00D4337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8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417"/>
      </w:tblGrid>
      <w:tr w:rsidR="00964811" w:rsidRPr="001766C0" w:rsidTr="001766C0">
        <w:tc>
          <w:tcPr>
            <w:tcW w:w="534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№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Долж-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Объекты недвижимости, находящиеся в   собственности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Объекты недвижимости, находящиеся в пользовании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Деклари-рованный годовой доход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64811" w:rsidRPr="001766C0" w:rsidTr="001766C0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1766C0" w:rsidTr="001766C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 xml:space="preserve">Зубов 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Юрий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замести-тель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общая долевая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ind w:left="-113"/>
              <w:jc w:val="center"/>
              <w:rPr>
                <w:szCs w:val="24"/>
                <w:lang w:val="en-US"/>
              </w:rPr>
            </w:pPr>
            <w:r w:rsidRPr="001766C0">
              <w:rPr>
                <w:szCs w:val="24"/>
                <w:lang w:val="en-US"/>
              </w:rPr>
              <w:t>14199726</w:t>
            </w:r>
            <w:r w:rsidRPr="001766C0">
              <w:rPr>
                <w:szCs w:val="24"/>
              </w:rPr>
              <w:t>,</w:t>
            </w:r>
            <w:r w:rsidRPr="001766C0">
              <w:rPr>
                <w:szCs w:val="24"/>
                <w:lang w:val="en-US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-</w:t>
            </w:r>
          </w:p>
        </w:tc>
      </w:tr>
      <w:tr w:rsidR="00964811" w:rsidRPr="001766C0" w:rsidTr="001766C0">
        <w:trPr>
          <w:trHeight w:val="7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1766C0" w:rsidTr="001766C0">
        <w:trPr>
          <w:trHeight w:val="10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766C0">
              <w:rPr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Солонович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Андрей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замести-тель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руководи-теля</w:t>
            </w:r>
          </w:p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общая долевая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а/м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Фольксва-ген поло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4042302,89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-</w:t>
            </w:r>
          </w:p>
        </w:tc>
      </w:tr>
      <w:tr w:rsidR="00964811" w:rsidRPr="001766C0" w:rsidTr="001766C0">
        <w:trPr>
          <w:trHeight w:val="7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1766C0" w:rsidTr="001766C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  <w:r w:rsidRPr="001766C0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171149,62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-</w:t>
            </w:r>
          </w:p>
        </w:tc>
      </w:tr>
      <w:tr w:rsidR="00964811" w:rsidRPr="001766C0" w:rsidTr="001766C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1766C0" w:rsidRDefault="00964811" w:rsidP="001766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 xml:space="preserve">общая </w:t>
            </w:r>
            <w:r w:rsidRPr="001766C0">
              <w:rPr>
                <w:szCs w:val="24"/>
              </w:rPr>
              <w:lastRenderedPageBreak/>
              <w:t>долевая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1/2</w:t>
            </w:r>
          </w:p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lastRenderedPageBreak/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  <w:r w:rsidRPr="001766C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1766C0" w:rsidRDefault="00964811" w:rsidP="001766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64811" w:rsidRPr="00D43377" w:rsidRDefault="00964811" w:rsidP="00D43377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D43377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D43377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64811" w:rsidRDefault="00964811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финансово-административной деятельности и цифровой трансформации Федеральной службы по интеллектуальной собственности за отчетный период с 1 января 2021 года по 31 декабря 2021 года</w:t>
      </w:r>
    </w:p>
    <w:p w:rsidR="00964811" w:rsidRDefault="00964811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153"/>
        <w:gridCol w:w="1133"/>
        <w:gridCol w:w="1205"/>
        <w:gridCol w:w="1108"/>
        <w:gridCol w:w="1118"/>
        <w:gridCol w:w="1133"/>
        <w:gridCol w:w="1108"/>
        <w:gridCol w:w="1118"/>
        <w:gridCol w:w="1656"/>
        <w:gridCol w:w="1398"/>
        <w:gridCol w:w="1671"/>
      </w:tblGrid>
      <w:tr w:rsidR="00964811" w:rsidRPr="00837FEF" w:rsidTr="00837FEF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№</w:t>
            </w: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п/п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 xml:space="preserve">Фамилия, имя, отчество 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Долж-ность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Объекты недвижимости, находящиеся в собственности</w:t>
            </w: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Объекты недвижимости, находящиеся в пользовании</w:t>
            </w: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Деклариро-ванный годовой доход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811" w:rsidRPr="00837FEF" w:rsidTr="00837FEF">
        <w:trPr>
          <w:tblHeader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вид объекта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вид собствен-ности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страна располо-жения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вид объекта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площадь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страна располо-жения</w:t>
            </w:r>
          </w:p>
        </w:tc>
        <w:tc>
          <w:tcPr>
            <w:tcW w:w="1656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 w:val="restart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Киселева Елена Александровна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Началь-ник управле-ния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63,9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34,8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2544904,26</w:t>
            </w: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31,7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15,9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земель-ный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815,0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земель-ный участок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480,0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летняя кухня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навес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8,8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Свидетель-ство о праве на наследство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Супруг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34,8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</w:tr>
      <w:tr w:rsidR="00964811" w:rsidRPr="00837FEF" w:rsidTr="00837FEF">
        <w:trPr>
          <w:trHeight w:val="120"/>
        </w:trPr>
        <w:tc>
          <w:tcPr>
            <w:tcW w:w="540" w:type="dxa"/>
            <w:shd w:val="clear" w:color="auto" w:fill="auto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Цыганова</w:t>
            </w: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Елена</w:t>
            </w:r>
          </w:p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Александровна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Замести-тель на-чальника управ-ления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общая долевая 1/2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63,3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2033041,76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64811" w:rsidRPr="00837FEF" w:rsidRDefault="00964811" w:rsidP="00837FEF">
            <w:pPr>
              <w:spacing w:after="0" w:line="240" w:lineRule="auto"/>
              <w:jc w:val="center"/>
              <w:rPr>
                <w:szCs w:val="24"/>
              </w:rPr>
            </w:pPr>
            <w:r w:rsidRPr="00837FEF">
              <w:rPr>
                <w:szCs w:val="24"/>
              </w:rPr>
              <w:t>-</w:t>
            </w:r>
          </w:p>
        </w:tc>
      </w:tr>
    </w:tbl>
    <w:p w:rsidR="00964811" w:rsidRPr="00D43377" w:rsidRDefault="00964811" w:rsidP="00D43377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F05F07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64811" w:rsidRDefault="00964811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контроля, надзора и правовой защиты интересов государства Федеральной службы по интеллектуальной собственности за отчетный период</w:t>
      </w:r>
    </w:p>
    <w:p w:rsidR="00964811" w:rsidRDefault="00964811" w:rsidP="000D4F47">
      <w:pPr>
        <w:spacing w:after="0" w:line="240" w:lineRule="auto"/>
        <w:jc w:val="center"/>
        <w:rPr>
          <w:b/>
          <w:sz w:val="28"/>
        </w:rPr>
      </w:pPr>
      <w:r w:rsidRPr="00DF0E67">
        <w:rPr>
          <w:b/>
          <w:sz w:val="28"/>
        </w:rPr>
        <w:t xml:space="preserve"> с 1 января 20</w:t>
      </w:r>
      <w:r>
        <w:rPr>
          <w:b/>
          <w:sz w:val="28"/>
        </w:rPr>
        <w:t xml:space="preserve">21 </w:t>
      </w:r>
      <w:r w:rsidRPr="00DF0E67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DF0E67">
        <w:rPr>
          <w:b/>
          <w:sz w:val="28"/>
        </w:rPr>
        <w:t xml:space="preserve"> года </w:t>
      </w:r>
      <w:r>
        <w:rPr>
          <w:b/>
          <w:sz w:val="28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33"/>
        <w:gridCol w:w="1164"/>
        <w:gridCol w:w="1377"/>
        <w:gridCol w:w="1205"/>
        <w:gridCol w:w="1108"/>
        <w:gridCol w:w="1118"/>
        <w:gridCol w:w="1303"/>
        <w:gridCol w:w="1108"/>
        <w:gridCol w:w="1118"/>
        <w:gridCol w:w="1532"/>
        <w:gridCol w:w="1398"/>
        <w:gridCol w:w="1623"/>
      </w:tblGrid>
      <w:tr w:rsidR="00964811" w:rsidRPr="00DD450F" w:rsidTr="00DD450F">
        <w:trPr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№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 xml:space="preserve">Фамилия, имя, отчество 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Долж-ность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</w:p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Объекты недвижимости, находящиеся в собственности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</w:pP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</w:p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Объекты недвижимости, находящиеся в пользовании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Транспорт-ные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Деклариро-ванный годовой доход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50F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D450F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64811" w:rsidRPr="00DD450F" w:rsidTr="00DD450F">
        <w:trPr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страна располо-жения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jc w:val="center"/>
            </w:pPr>
            <w:r w:rsidRPr="00DD450F">
              <w:t>страна располо-жения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DD450F" w:rsidRDefault="00964811" w:rsidP="00DD450F">
            <w:pPr>
              <w:spacing w:after="0" w:line="240" w:lineRule="auto"/>
              <w:rPr>
                <w:szCs w:val="24"/>
              </w:rPr>
            </w:pPr>
          </w:p>
        </w:tc>
      </w:tr>
      <w:tr w:rsidR="00964811" w:rsidRPr="00DD450F" w:rsidTr="00DD450F">
        <w:trPr>
          <w:trHeight w:val="65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 xml:space="preserve">1. 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 xml:space="preserve">Кусь Анжела </w:t>
            </w:r>
            <w:r w:rsidRPr="00DD450F">
              <w:t>Анатольевна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началь-ник Управле-ния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32,8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а/м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Ниссан Кашкай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255291554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</w:tr>
      <w:tr w:rsidR="00964811" w:rsidRPr="00DD450F" w:rsidTr="00DD450F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долевая,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44,5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DD450F" w:rsidTr="00DD450F">
        <w:trPr>
          <w:trHeight w:val="495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2.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ind w:left="-113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Симукова Елена Владимиров-на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замести-тель на-чальника Управле-ния</w:t>
            </w:r>
          </w:p>
        </w:tc>
        <w:tc>
          <w:tcPr>
            <w:tcW w:w="1377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земельный участок под ИЖС</w:t>
            </w:r>
          </w:p>
        </w:tc>
        <w:tc>
          <w:tcPr>
            <w:tcW w:w="1205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872,0</w:t>
            </w:r>
          </w:p>
        </w:tc>
        <w:tc>
          <w:tcPr>
            <w:tcW w:w="1118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ind w:left="-209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14411475,91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</w:tr>
      <w:tr w:rsidR="00964811" w:rsidRPr="00DD450F" w:rsidTr="00DD450F">
        <w:trPr>
          <w:trHeight w:val="452"/>
        </w:trPr>
        <w:tc>
          <w:tcPr>
            <w:tcW w:w="539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45,0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DD450F" w:rsidTr="00DD450F">
        <w:trPr>
          <w:trHeight w:val="602"/>
        </w:trPr>
        <w:tc>
          <w:tcPr>
            <w:tcW w:w="539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42,2</w:t>
            </w:r>
          </w:p>
        </w:tc>
        <w:tc>
          <w:tcPr>
            <w:tcW w:w="1118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64811" w:rsidRPr="00DD450F" w:rsidRDefault="00964811" w:rsidP="00DD450F">
            <w:pPr>
              <w:spacing w:after="0" w:line="240" w:lineRule="auto"/>
              <w:ind w:left="-187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Договор купли-продажи квартиры</w:t>
            </w:r>
          </w:p>
        </w:tc>
      </w:tr>
      <w:tr w:rsidR="00964811" w:rsidRPr="00DD450F" w:rsidTr="00DD450F">
        <w:trPr>
          <w:trHeight w:val="30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Hlk102644459"/>
            <w:r w:rsidRPr="00DD450F">
              <w:rPr>
                <w:szCs w:val="24"/>
              </w:rPr>
              <w:t>3.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ind w:left="-113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Сперанская Людмила Валентинов-на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замести-тель на-чальника Управле-ния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23,7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32,4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а/м</w:t>
            </w:r>
          </w:p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Мазда СХ-5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2189428,83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</w:tr>
      <w:bookmarkEnd w:id="0"/>
      <w:tr w:rsidR="00964811" w:rsidRPr="00DD450F" w:rsidTr="00DD450F">
        <w:trPr>
          <w:trHeight w:val="300"/>
        </w:trPr>
        <w:tc>
          <w:tcPr>
            <w:tcW w:w="539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Супруг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32,4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645033,96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</w:tr>
      <w:tr w:rsidR="00964811" w:rsidRPr="00DD450F" w:rsidTr="00DD450F">
        <w:trPr>
          <w:trHeight w:val="300"/>
        </w:trPr>
        <w:tc>
          <w:tcPr>
            <w:tcW w:w="539" w:type="dxa"/>
            <w:vMerge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ind w:left="-113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Несовершен-нолетний ребенок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32,4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Россия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4811" w:rsidRPr="00DD450F" w:rsidRDefault="00964811" w:rsidP="00DD450F">
            <w:pPr>
              <w:spacing w:after="0" w:line="240" w:lineRule="auto"/>
              <w:jc w:val="center"/>
              <w:rPr>
                <w:szCs w:val="24"/>
              </w:rPr>
            </w:pPr>
            <w:r w:rsidRPr="00DD450F">
              <w:rPr>
                <w:szCs w:val="24"/>
              </w:rPr>
              <w:t>-</w:t>
            </w:r>
          </w:p>
        </w:tc>
      </w:tr>
    </w:tbl>
    <w:p w:rsidR="00964811" w:rsidRDefault="00964811" w:rsidP="00BC3D37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международного сотрудничества Федеральной службы по интеллектуальной собственности за отчетный период </w:t>
      </w: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2021 года по 31 декабря 2021 года </w:t>
      </w: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</w:p>
    <w:p w:rsidR="00964811" w:rsidRDefault="00964811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72"/>
        <w:gridCol w:w="1205"/>
        <w:gridCol w:w="1134"/>
        <w:gridCol w:w="1276"/>
        <w:gridCol w:w="850"/>
        <w:gridCol w:w="1276"/>
        <w:gridCol w:w="1134"/>
        <w:gridCol w:w="850"/>
        <w:gridCol w:w="1276"/>
        <w:gridCol w:w="1418"/>
        <w:gridCol w:w="1533"/>
        <w:gridCol w:w="1869"/>
      </w:tblGrid>
      <w:tr w:rsidR="00964811" w:rsidRPr="00B250BA" w:rsidTr="00B250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№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п/п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 xml:space="preserve">Фамилия, имя, </w:t>
            </w:r>
            <w:r w:rsidRPr="00B250BA">
              <w:rPr>
                <w:szCs w:val="24"/>
              </w:rPr>
              <w:lastRenderedPageBreak/>
              <w:t xml:space="preserve">отчество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Долж-</w:t>
            </w:r>
            <w:r w:rsidRPr="00B250BA">
              <w:rPr>
                <w:szCs w:val="24"/>
              </w:rPr>
              <w:lastRenderedPageBreak/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Объекты недвижимости, находящиеся в пользовании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Транспорт-</w:t>
            </w:r>
            <w:r w:rsidRPr="00B250BA">
              <w:rPr>
                <w:szCs w:val="24"/>
              </w:rPr>
              <w:lastRenderedPageBreak/>
              <w:t>ные средства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>Деклариро-</w:t>
            </w:r>
            <w:r w:rsidRPr="00B250BA">
              <w:rPr>
                <w:szCs w:val="24"/>
              </w:rPr>
              <w:lastRenderedPageBreak/>
              <w:t>ванный годовой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 xml:space="preserve"> доход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lastRenderedPageBreak/>
              <w:t xml:space="preserve">Сведения об </w:t>
            </w:r>
            <w:r w:rsidRPr="00B250BA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811" w:rsidRPr="00B250BA" w:rsidTr="00B250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B250BA" w:rsidRDefault="00964811" w:rsidP="00B250BA">
            <w:pPr>
              <w:spacing w:after="0" w:line="240" w:lineRule="auto"/>
              <w:rPr>
                <w:szCs w:val="24"/>
              </w:rPr>
            </w:pPr>
          </w:p>
        </w:tc>
      </w:tr>
      <w:tr w:rsidR="00964811" w:rsidRPr="00B250BA" w:rsidTr="00B250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1.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Михеева Галина Алексеевна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Началь-ник 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общая долевая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2597564,45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</w:tr>
      <w:tr w:rsidR="00964811" w:rsidRPr="00B250BA" w:rsidTr="00B250B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 xml:space="preserve">2.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Кувырков Глеб Борисович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Замести-тель началь-ника 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общая долевая</w:t>
            </w:r>
          </w:p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2096555,39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B250BA" w:rsidRDefault="00964811" w:rsidP="00B250BA">
            <w:pPr>
              <w:spacing w:after="0" w:line="240" w:lineRule="auto"/>
              <w:jc w:val="center"/>
              <w:rPr>
                <w:szCs w:val="24"/>
              </w:rPr>
            </w:pPr>
            <w:r w:rsidRPr="00B250BA">
              <w:rPr>
                <w:szCs w:val="24"/>
              </w:rPr>
              <w:t>-</w:t>
            </w:r>
          </w:p>
        </w:tc>
      </w:tr>
    </w:tbl>
    <w:p w:rsidR="00964811" w:rsidRDefault="00964811" w:rsidP="00A23501"/>
    <w:p w:rsidR="00964811" w:rsidRDefault="00964811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64811" w:rsidRDefault="00964811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:rsidR="00964811" w:rsidRDefault="00964811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2021 года по 31 декабря 2021 года  </w:t>
      </w:r>
    </w:p>
    <w:p w:rsidR="00964811" w:rsidRDefault="00964811" w:rsidP="00610369">
      <w:pPr>
        <w:spacing w:after="0" w:line="240" w:lineRule="auto"/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264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964811" w:rsidRPr="008E7E20" w:rsidTr="008E7E20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№</w:t>
            </w:r>
          </w:p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 xml:space="preserve">Фамилия, имя, отчество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Объекты недвижимости, находящиеся в собственности</w:t>
            </w:r>
          </w:p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Объекты недвижимости, находящиеся в пользовании</w:t>
            </w:r>
          </w:p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Транспорт-ные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Деклариро-ванный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 xml:space="preserve">Сведения об источниках получения средств, за счет </w:t>
            </w:r>
            <w:r w:rsidRPr="008E7E20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64811" w:rsidRPr="008E7E20" w:rsidTr="008E7E20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вид собствен-ности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страна располо-жения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пло-щадь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страна располо-жения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</w:tr>
      <w:tr w:rsidR="00964811" w:rsidRPr="008E7E20" w:rsidTr="008E7E2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 xml:space="preserve">Началь-ник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  <w:r w:rsidRPr="008E7E20">
              <w:rPr>
                <w:szCs w:val="24"/>
              </w:rPr>
              <w:t>а/м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  <w:r w:rsidRPr="008E7E20">
              <w:rPr>
                <w:szCs w:val="24"/>
              </w:rPr>
              <w:t>16701888,21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8E7E20" w:rsidTr="008E7E20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долевая,</w:t>
            </w:r>
          </w:p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542273,87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8E7E20" w:rsidTr="008E7E20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rPr>
                <w:szCs w:val="24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8E7E20" w:rsidTr="008E7E20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  <w:r w:rsidRPr="008E7E20"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  <w:r w:rsidRPr="008E7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64811" w:rsidRPr="008E7E20" w:rsidTr="008E7E20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360" w:lineRule="auto"/>
              <w:jc w:val="center"/>
            </w:pPr>
            <w:r w:rsidRPr="008E7E20"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360" w:lineRule="auto"/>
              <w:jc w:val="center"/>
            </w:pPr>
            <w:r w:rsidRPr="008E7E20"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360" w:lineRule="auto"/>
              <w:jc w:val="center"/>
            </w:pPr>
            <w:r w:rsidRPr="008E7E20"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811" w:rsidRPr="008E7E20" w:rsidRDefault="00964811" w:rsidP="008E7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64811" w:rsidRDefault="00964811" w:rsidP="00BA5E7C"/>
    <w:p w:rsidR="00243221" w:rsidRPr="001C34A2" w:rsidRDefault="00243221" w:rsidP="001C34A2">
      <w:bookmarkStart w:id="1" w:name="_GoBack"/>
      <w:bookmarkEnd w:id="1"/>
    </w:p>
    <w:sectPr w:rsidR="00243221" w:rsidRPr="001C34A2" w:rsidSect="000454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81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310CD-6E6A-435B-93E7-C3C2B328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2022-05-19T08:40:00Z</dcterms:modified>
</cp:coreProperties>
</file>