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5B6" w:rsidRPr="002665B6" w:rsidRDefault="002665B6" w:rsidP="00191897">
      <w:pPr>
        <w:ind w:left="11907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2665B6">
        <w:rPr>
          <w:rStyle w:val="a3"/>
          <w:rFonts w:ascii="Times New Roman" w:hAnsi="Times New Roman"/>
          <w:b w:val="0"/>
          <w:color w:val="auto"/>
          <w:sz w:val="16"/>
          <w:szCs w:val="16"/>
        </w:rPr>
        <w:t>УТВЕРЖДЕНО</w:t>
      </w:r>
    </w:p>
    <w:p w:rsidR="00191897" w:rsidRDefault="002665B6" w:rsidP="00191897">
      <w:pPr>
        <w:ind w:left="11907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2665B6">
        <w:rPr>
          <w:rStyle w:val="a3"/>
          <w:rFonts w:ascii="Times New Roman" w:hAnsi="Times New Roman"/>
          <w:b w:val="0"/>
          <w:color w:val="auto"/>
          <w:sz w:val="16"/>
          <w:szCs w:val="16"/>
        </w:rPr>
        <w:t>распоряжением председателя</w:t>
      </w:r>
    </w:p>
    <w:p w:rsidR="00191897" w:rsidRDefault="002665B6" w:rsidP="00191897">
      <w:pPr>
        <w:ind w:left="11907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2665B6">
        <w:rPr>
          <w:rStyle w:val="a3"/>
          <w:rFonts w:ascii="Times New Roman" w:hAnsi="Times New Roman"/>
          <w:b w:val="0"/>
          <w:color w:val="auto"/>
          <w:sz w:val="16"/>
          <w:szCs w:val="16"/>
        </w:rPr>
        <w:t>избирательной комиссии</w:t>
      </w:r>
    </w:p>
    <w:p w:rsidR="002665B6" w:rsidRPr="002665B6" w:rsidRDefault="002665B6" w:rsidP="00191897">
      <w:pPr>
        <w:ind w:left="11907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2665B6">
        <w:rPr>
          <w:rStyle w:val="a3"/>
          <w:rFonts w:ascii="Times New Roman" w:hAnsi="Times New Roman"/>
          <w:b w:val="0"/>
          <w:color w:val="auto"/>
          <w:sz w:val="16"/>
          <w:szCs w:val="16"/>
        </w:rPr>
        <w:t xml:space="preserve"> Астраханской области</w:t>
      </w:r>
    </w:p>
    <w:p w:rsidR="002665B6" w:rsidRPr="002665B6" w:rsidRDefault="002665B6" w:rsidP="00191897">
      <w:pPr>
        <w:ind w:left="11907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2665B6">
        <w:rPr>
          <w:rStyle w:val="a3"/>
          <w:rFonts w:ascii="Times New Roman" w:hAnsi="Times New Roman"/>
          <w:b w:val="0"/>
          <w:color w:val="auto"/>
          <w:sz w:val="16"/>
          <w:szCs w:val="16"/>
        </w:rPr>
        <w:t>«11» марта 2010 г.</w:t>
      </w:r>
    </w:p>
    <w:p w:rsidR="002665B6" w:rsidRPr="002665B6" w:rsidRDefault="00191897" w:rsidP="00191897">
      <w:pPr>
        <w:ind w:left="11907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>
        <w:rPr>
          <w:rStyle w:val="a3"/>
          <w:rFonts w:ascii="Times New Roman" w:hAnsi="Times New Roman"/>
          <w:b w:val="0"/>
          <w:color w:val="auto"/>
          <w:sz w:val="16"/>
          <w:szCs w:val="16"/>
        </w:rPr>
        <w:t>(в ред. от 20.03.2015</w:t>
      </w:r>
      <w:r w:rsidR="002665B6" w:rsidRPr="002665B6">
        <w:rPr>
          <w:rStyle w:val="a3"/>
          <w:rFonts w:ascii="Times New Roman" w:hAnsi="Times New Roman"/>
          <w:b w:val="0"/>
          <w:color w:val="auto"/>
          <w:sz w:val="16"/>
          <w:szCs w:val="16"/>
        </w:rPr>
        <w:t>)</w:t>
      </w:r>
    </w:p>
    <w:p w:rsidR="002665B6" w:rsidRDefault="002665B6" w:rsidP="00272537">
      <w:pPr>
        <w:ind w:firstLine="0"/>
        <w:jc w:val="center"/>
        <w:rPr>
          <w:rStyle w:val="a3"/>
          <w:rFonts w:ascii="Times New Roman" w:hAnsi="Times New Roman"/>
          <w:b w:val="0"/>
          <w:color w:val="auto"/>
          <w:sz w:val="28"/>
          <w:szCs w:val="28"/>
        </w:rPr>
      </w:pPr>
    </w:p>
    <w:p w:rsidR="00272537" w:rsidRPr="002665B6" w:rsidRDefault="00272537" w:rsidP="00272537">
      <w:pPr>
        <w:ind w:firstLine="0"/>
        <w:jc w:val="center"/>
        <w:rPr>
          <w:rStyle w:val="a3"/>
          <w:rFonts w:ascii="Times New Roman" w:hAnsi="Times New Roman"/>
          <w:b w:val="0"/>
          <w:color w:val="auto"/>
        </w:rPr>
      </w:pPr>
      <w:r w:rsidRPr="002665B6">
        <w:rPr>
          <w:rStyle w:val="a3"/>
          <w:rFonts w:ascii="Times New Roman" w:hAnsi="Times New Roman"/>
          <w:b w:val="0"/>
          <w:color w:val="auto"/>
        </w:rPr>
        <w:t>Сведения о доходах</w:t>
      </w:r>
      <w:r w:rsidR="0027482C">
        <w:rPr>
          <w:rStyle w:val="a3"/>
          <w:rFonts w:ascii="Times New Roman" w:hAnsi="Times New Roman"/>
          <w:b w:val="0"/>
          <w:color w:val="auto"/>
        </w:rPr>
        <w:t>,  расходах, об</w:t>
      </w:r>
      <w:r w:rsidRPr="002665B6">
        <w:rPr>
          <w:rStyle w:val="a3"/>
          <w:rFonts w:ascii="Times New Roman" w:hAnsi="Times New Roman"/>
          <w:b w:val="0"/>
          <w:color w:val="auto"/>
        </w:rPr>
        <w:t xml:space="preserve"> имуществе </w:t>
      </w:r>
      <w:r w:rsidR="0027482C">
        <w:rPr>
          <w:rStyle w:val="a3"/>
          <w:rFonts w:ascii="Times New Roman" w:hAnsi="Times New Roman"/>
          <w:b w:val="0"/>
          <w:color w:val="auto"/>
        </w:rPr>
        <w:t>и обязательствах  имущественного характера</w:t>
      </w:r>
      <w:r w:rsidR="007819FB">
        <w:rPr>
          <w:rStyle w:val="a3"/>
          <w:rFonts w:ascii="Times New Roman" w:hAnsi="Times New Roman"/>
          <w:b w:val="0"/>
          <w:color w:val="auto"/>
        </w:rPr>
        <w:t xml:space="preserve"> </w:t>
      </w:r>
      <w:r w:rsidRPr="002665B6">
        <w:rPr>
          <w:rStyle w:val="a3"/>
          <w:rFonts w:ascii="Times New Roman" w:hAnsi="Times New Roman"/>
          <w:b w:val="0"/>
          <w:color w:val="auto"/>
        </w:rPr>
        <w:t>лиц, замещающих должности государственной гражданской службы в избирательной комиссии Астраханской области, и членов их семей</w:t>
      </w:r>
    </w:p>
    <w:p w:rsidR="00272537" w:rsidRPr="002665B6" w:rsidRDefault="00E53F59" w:rsidP="00272537">
      <w:pPr>
        <w:ind w:firstLine="0"/>
        <w:jc w:val="center"/>
        <w:rPr>
          <w:rStyle w:val="a3"/>
          <w:rFonts w:ascii="Times New Roman" w:hAnsi="Times New Roman"/>
          <w:b w:val="0"/>
          <w:color w:val="auto"/>
        </w:rPr>
      </w:pPr>
      <w:r>
        <w:rPr>
          <w:rStyle w:val="a3"/>
          <w:rFonts w:ascii="Times New Roman" w:hAnsi="Times New Roman"/>
          <w:b w:val="0"/>
          <w:color w:val="auto"/>
        </w:rPr>
        <w:t>за период с 1 января 20</w:t>
      </w:r>
      <w:r w:rsidR="006E1918">
        <w:rPr>
          <w:rStyle w:val="a3"/>
          <w:rFonts w:ascii="Times New Roman" w:hAnsi="Times New Roman"/>
          <w:b w:val="0"/>
          <w:color w:val="auto"/>
        </w:rPr>
        <w:t>2</w:t>
      </w:r>
      <w:r w:rsidR="006E1918" w:rsidRPr="0060526E">
        <w:rPr>
          <w:rStyle w:val="a3"/>
          <w:rFonts w:ascii="Times New Roman" w:hAnsi="Times New Roman"/>
          <w:b w:val="0"/>
          <w:color w:val="auto"/>
        </w:rPr>
        <w:t xml:space="preserve">1 </w:t>
      </w:r>
      <w:r w:rsidR="00227D44">
        <w:rPr>
          <w:rStyle w:val="a3"/>
          <w:rFonts w:ascii="Times New Roman" w:hAnsi="Times New Roman"/>
          <w:b w:val="0"/>
          <w:color w:val="auto"/>
        </w:rPr>
        <w:t>года по 31 декабря 20</w:t>
      </w:r>
      <w:r w:rsidR="00647854" w:rsidRPr="00647854">
        <w:rPr>
          <w:rStyle w:val="a3"/>
          <w:rFonts w:ascii="Times New Roman" w:hAnsi="Times New Roman"/>
          <w:b w:val="0"/>
          <w:color w:val="auto"/>
        </w:rPr>
        <w:t>2</w:t>
      </w:r>
      <w:r w:rsidR="006E1918" w:rsidRPr="0060526E">
        <w:rPr>
          <w:rStyle w:val="a3"/>
          <w:rFonts w:ascii="Times New Roman" w:hAnsi="Times New Roman"/>
          <w:b w:val="0"/>
          <w:color w:val="auto"/>
        </w:rPr>
        <w:t>1</w:t>
      </w:r>
      <w:r w:rsidR="00272537" w:rsidRPr="002665B6">
        <w:rPr>
          <w:rStyle w:val="a3"/>
          <w:rFonts w:ascii="Times New Roman" w:hAnsi="Times New Roman"/>
          <w:b w:val="0"/>
          <w:color w:val="auto"/>
        </w:rPr>
        <w:t xml:space="preserve"> года</w:t>
      </w:r>
    </w:p>
    <w:p w:rsidR="00272537" w:rsidRPr="002665B6" w:rsidRDefault="00272537" w:rsidP="00272537">
      <w:pPr>
        <w:ind w:firstLine="0"/>
        <w:jc w:val="center"/>
        <w:rPr>
          <w:rStyle w:val="a3"/>
          <w:rFonts w:ascii="Times New Roman" w:hAnsi="Times New Roman"/>
          <w:b w:val="0"/>
          <w:color w:val="auto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4"/>
        <w:gridCol w:w="1464"/>
        <w:gridCol w:w="1155"/>
        <w:gridCol w:w="1559"/>
        <w:gridCol w:w="1701"/>
        <w:gridCol w:w="1701"/>
        <w:gridCol w:w="1417"/>
        <w:gridCol w:w="1134"/>
        <w:gridCol w:w="1418"/>
        <w:gridCol w:w="2410"/>
      </w:tblGrid>
      <w:tr w:rsidR="00272537" w:rsidRPr="002665B6" w:rsidTr="005A768F">
        <w:trPr>
          <w:cantSplit/>
        </w:trPr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665B6" w:rsidP="002665B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С</w:t>
            </w:r>
            <w:r w:rsidR="00272537" w:rsidRPr="002665B6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ведения о лице, замещающем </w:t>
            </w: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до</w:t>
            </w:r>
            <w:r w:rsidR="00272537"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лжность государственной гражданской службы, и членах его семьи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5A768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Общая сумма дохода за отчетный период (руб.)</w:t>
            </w:r>
          </w:p>
        </w:tc>
        <w:tc>
          <w:tcPr>
            <w:tcW w:w="6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5A768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5A768F">
            <w:pPr>
              <w:tabs>
                <w:tab w:val="left" w:pos="2225"/>
              </w:tabs>
              <w:ind w:right="-108"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37" w:rsidRPr="002665B6" w:rsidRDefault="00272537" w:rsidP="002665B6">
            <w:pPr>
              <w:tabs>
                <w:tab w:val="left" w:pos="2160"/>
              </w:tabs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государственного служащего и его супруги (супруга) за три последних года, п</w:t>
            </w:r>
            <w:r w:rsidR="00191897">
              <w:rPr>
                <w:rStyle w:val="a3"/>
                <w:rFonts w:ascii="Times New Roman" w:hAnsi="Times New Roman"/>
                <w:b w:val="0"/>
                <w:color w:val="auto"/>
              </w:rPr>
              <w:t>редшествующих совершению сделки</w:t>
            </w:r>
          </w:p>
          <w:p w:rsidR="002665B6" w:rsidRPr="002665B6" w:rsidRDefault="002665B6" w:rsidP="005A768F">
            <w:pPr>
              <w:tabs>
                <w:tab w:val="left" w:pos="2225"/>
              </w:tabs>
              <w:ind w:right="-108"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272537" w:rsidRPr="002665B6" w:rsidTr="005A768F">
        <w:trPr>
          <w:cantSplit/>
        </w:trPr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37" w:rsidRPr="002665B6" w:rsidRDefault="00272537" w:rsidP="005A768F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37" w:rsidRPr="002665B6" w:rsidRDefault="00272537" w:rsidP="005A768F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5A768F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Вид объекта недвижимого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5A768F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Площадь объекта недвижимого имущества (кв</w:t>
            </w:r>
            <w:proofErr w:type="gramStart"/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.м</w:t>
            </w:r>
            <w:proofErr w:type="gramEnd"/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4B43C1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Страна расположения объекта </w:t>
            </w:r>
            <w:proofErr w:type="gramStart"/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не</w:t>
            </w:r>
            <w:r w:rsidR="004B43C1">
              <w:rPr>
                <w:rStyle w:val="a3"/>
                <w:rFonts w:ascii="Times New Roman" w:hAnsi="Times New Roman"/>
                <w:b w:val="0"/>
                <w:color w:val="auto"/>
              </w:rPr>
              <w:t>-</w:t>
            </w: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движимого</w:t>
            </w:r>
            <w:proofErr w:type="gramEnd"/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имущества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5A768F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Вид и марка транспортного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5A768F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5A768F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Площадь объекта недвижимого имущества (кв</w:t>
            </w:r>
            <w:proofErr w:type="gramStart"/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.м</w:t>
            </w:r>
            <w:proofErr w:type="gramEnd"/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5A768F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Страна расположения объекта </w:t>
            </w:r>
            <w:proofErr w:type="gramStart"/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не движимого</w:t>
            </w:r>
            <w:proofErr w:type="gramEnd"/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имущества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5A768F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272537" w:rsidRPr="002665B6" w:rsidTr="00860BE7">
        <w:trPr>
          <w:trHeight w:val="701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Default="00562CFF" w:rsidP="005A768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Абросимова Елена Михайловна</w:t>
            </w:r>
          </w:p>
          <w:p w:rsidR="00562CFF" w:rsidRPr="002665B6" w:rsidRDefault="00562CFF" w:rsidP="0064785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(начальник информационно-аналитического управления </w:t>
            </w:r>
            <w:r w:rsidR="00B04DB2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аппарата </w:t>
            </w:r>
            <w:r w:rsidR="00656714">
              <w:rPr>
                <w:rStyle w:val="a3"/>
                <w:rFonts w:ascii="Times New Roman" w:hAnsi="Times New Roman"/>
                <w:b w:val="0"/>
                <w:color w:val="auto"/>
              </w:rPr>
              <w:t>комиссии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647854" w:rsidRDefault="00250245" w:rsidP="0025024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  <w:t>2248337</w:t>
            </w:r>
            <w:r w:rsidR="00647854">
              <w:rPr>
                <w:rStyle w:val="a3"/>
                <w:rFonts w:ascii="Times New Roman" w:hAnsi="Times New Roman"/>
                <w:b w:val="0"/>
                <w:color w:val="auto"/>
              </w:rPr>
              <w:t>,</w:t>
            </w:r>
            <w:r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  <w:t>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квартира</w:t>
            </w: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272537" w:rsidRDefault="00272537" w:rsidP="00562CFF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562CFF" w:rsidRDefault="00562CFF" w:rsidP="00562CFF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hAnsi="Times New Roman"/>
              </w:rPr>
              <w:t xml:space="preserve">гараж 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(долевая 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собственность)</w:t>
            </w:r>
          </w:p>
          <w:p w:rsidR="00562CFF" w:rsidRPr="00562CFF" w:rsidRDefault="00562CFF" w:rsidP="00860BE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(5/8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116,4</w:t>
            </w: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17,3</w:t>
            </w: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19</w:t>
            </w:r>
            <w:r w:rsidR="00654F09">
              <w:rPr>
                <w:rStyle w:val="a3"/>
                <w:rFonts w:ascii="Times New Roman" w:hAnsi="Times New Roman"/>
                <w:b w:val="0"/>
                <w:color w:val="auto"/>
              </w:rPr>
              <w:t>,0</w:t>
            </w: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Pr="002665B6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легковой автомобиль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color w:val="auto"/>
              </w:rPr>
              <w:t>Infiniti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FX 35, 2005</w:t>
            </w:r>
          </w:p>
          <w:p w:rsidR="00350B10" w:rsidRPr="00562CFF" w:rsidRDefault="00350B10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</w:t>
            </w:r>
            <w:r w:rsidR="00FA3F72">
              <w:rPr>
                <w:rStyle w:val="a3"/>
                <w:rFonts w:ascii="Times New Roman" w:hAnsi="Times New Roman"/>
                <w:b w:val="0"/>
                <w:color w:val="auto"/>
              </w:rPr>
              <w:t>о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350B10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350B10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76,3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350B10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5E7562" w:rsidRPr="002665B6" w:rsidTr="00860BE7">
        <w:trPr>
          <w:trHeight w:val="701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62" w:rsidRPr="009D4402" w:rsidRDefault="005E7562" w:rsidP="009D4402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Першина Ольга Евгеньевна</w:t>
            </w:r>
            <w:r w:rsidR="00AD3939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(начальник отдела по бюджетному учету и отчетности аппарата комиссии)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62" w:rsidRDefault="00551579" w:rsidP="0004281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</w:t>
            </w:r>
            <w:r w:rsidR="00042813">
              <w:rPr>
                <w:rStyle w:val="a3"/>
                <w:rFonts w:ascii="Times New Roman" w:hAnsi="Times New Roman"/>
                <w:b w:val="0"/>
                <w:color w:val="auto"/>
              </w:rPr>
              <w:t>567789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,</w:t>
            </w:r>
            <w:r w:rsidR="00042813">
              <w:rPr>
                <w:rStyle w:val="a3"/>
                <w:rFonts w:ascii="Times New Roman" w:hAnsi="Times New Roman"/>
                <w:b w:val="0"/>
                <w:color w:val="auto"/>
              </w:rPr>
              <w:t>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62" w:rsidRDefault="00551579" w:rsidP="009D4402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gramStart"/>
            <w:r>
              <w:rPr>
                <w:rStyle w:val="a3"/>
                <w:rFonts w:ascii="Times New Roman" w:hAnsi="Times New Roman"/>
                <w:b w:val="0"/>
                <w:color w:val="auto"/>
              </w:rPr>
              <w:t>Квартира (долевая собственность (1/4 доли)</w:t>
            </w:r>
            <w:proofErr w:type="gramEnd"/>
          </w:p>
          <w:p w:rsidR="00551579" w:rsidRDefault="00551579" w:rsidP="009D4402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51579" w:rsidRPr="009D4402" w:rsidRDefault="00551579" w:rsidP="009D4402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gramStart"/>
            <w:r>
              <w:rPr>
                <w:rStyle w:val="a3"/>
                <w:rFonts w:ascii="Times New Roman" w:hAnsi="Times New Roman"/>
                <w:b w:val="0"/>
                <w:color w:val="auto"/>
              </w:rPr>
              <w:t>Квартира (долевая собственность (1/6 доли)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62" w:rsidRDefault="00551579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63,4</w:t>
            </w:r>
          </w:p>
          <w:p w:rsidR="00551579" w:rsidRDefault="00551579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51579" w:rsidRDefault="00551579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51579" w:rsidRDefault="00551579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51579" w:rsidRDefault="00551579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51579" w:rsidRDefault="00551579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51579" w:rsidRDefault="00551579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75,3</w:t>
            </w:r>
          </w:p>
          <w:p w:rsidR="00551579" w:rsidRDefault="00551579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62" w:rsidRDefault="00551579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  <w:p w:rsidR="00551579" w:rsidRDefault="00551579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51579" w:rsidRDefault="00551579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51579" w:rsidRDefault="00551579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51579" w:rsidRDefault="00551579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51579" w:rsidRDefault="00551579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51579" w:rsidRDefault="00551579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62" w:rsidRPr="009D4402" w:rsidRDefault="005E7562" w:rsidP="009D4402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62" w:rsidRDefault="005E7562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62" w:rsidRDefault="005E7562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62" w:rsidRDefault="005E7562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62" w:rsidRPr="002665B6" w:rsidRDefault="005E7562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551579" w:rsidRPr="002665B6" w:rsidTr="00860BE7">
        <w:trPr>
          <w:trHeight w:val="701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79" w:rsidRPr="005A768F" w:rsidRDefault="005A768F" w:rsidP="007E3EE4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           </w:t>
            </w:r>
            <w:proofErr w:type="spellStart"/>
            <w:proofErr w:type="gramStart"/>
            <w:r>
              <w:rPr>
                <w:rStyle w:val="a3"/>
                <w:rFonts w:ascii="Times New Roman" w:hAnsi="Times New Roman"/>
                <w:b w:val="0"/>
                <w:color w:val="auto"/>
              </w:rPr>
              <w:t>Несовершен</w:t>
            </w:r>
            <w:r w:rsidR="007E3EE4">
              <w:rPr>
                <w:rStyle w:val="a3"/>
                <w:rFonts w:ascii="Times New Roman" w:hAnsi="Times New Roman"/>
                <w:b w:val="0"/>
                <w:color w:val="auto"/>
              </w:rPr>
              <w:t>но-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летний</w:t>
            </w:r>
            <w:proofErr w:type="spellEnd"/>
            <w:proofErr w:type="gramEnd"/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ребенок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79" w:rsidRPr="00E03F60" w:rsidRDefault="00342F3B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н</w:t>
            </w:r>
            <w:r w:rsidR="00E03F60">
              <w:rPr>
                <w:rStyle w:val="a3"/>
                <w:rFonts w:ascii="Times New Roman" w:hAnsi="Times New Roman"/>
                <w:b w:val="0"/>
                <w:color w:val="auto"/>
              </w:rPr>
              <w:t>е</w:t>
            </w:r>
            <w:r w:rsidR="00253CEF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имеет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79" w:rsidRDefault="00342F3B" w:rsidP="00B8101E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н</w:t>
            </w:r>
            <w:r w:rsidR="00B8101E">
              <w:rPr>
                <w:rStyle w:val="a3"/>
                <w:rFonts w:ascii="Times New Roman" w:hAnsi="Times New Roman"/>
                <w:b w:val="0"/>
                <w:color w:val="auto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79" w:rsidRDefault="00342F3B" w:rsidP="00B8101E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н</w:t>
            </w:r>
            <w:r w:rsidR="00B8101E">
              <w:rPr>
                <w:rStyle w:val="a3"/>
                <w:rFonts w:ascii="Times New Roman" w:hAnsi="Times New Roman"/>
                <w:b w:val="0"/>
                <w:color w:val="auto"/>
              </w:rPr>
              <w:t>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79" w:rsidRDefault="00342F3B" w:rsidP="00B8101E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н</w:t>
            </w:r>
            <w:r w:rsidR="00B8101E">
              <w:rPr>
                <w:rStyle w:val="a3"/>
                <w:rFonts w:ascii="Times New Roman" w:hAnsi="Times New Roman"/>
                <w:b w:val="0"/>
                <w:color w:val="auto"/>
              </w:rPr>
              <w:t>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79" w:rsidRPr="009D4402" w:rsidRDefault="00342F3B" w:rsidP="00342F3B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н</w:t>
            </w:r>
            <w:r w:rsidR="00B8101E">
              <w:rPr>
                <w:rStyle w:val="a3"/>
                <w:rFonts w:ascii="Times New Roman" w:hAnsi="Times New Roman"/>
                <w:b w:val="0"/>
                <w:color w:val="auto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79" w:rsidRDefault="006A728A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79" w:rsidRDefault="006A728A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63,4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79" w:rsidRDefault="006A728A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79" w:rsidRPr="002665B6" w:rsidRDefault="00551579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272537" w:rsidRPr="002665B6" w:rsidTr="005A768F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Default="003D6D86" w:rsidP="005A768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color w:val="auto"/>
              </w:rPr>
              <w:t>Мустафеева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Евдокия Анатольевна</w:t>
            </w:r>
            <w:r w:rsidR="00B7409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(</w:t>
            </w:r>
            <w:r w:rsidR="00E52BCF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заместитель </w:t>
            </w:r>
            <w:r w:rsidR="00B74095">
              <w:rPr>
                <w:rStyle w:val="a3"/>
                <w:rFonts w:ascii="Times New Roman" w:hAnsi="Times New Roman"/>
                <w:b w:val="0"/>
                <w:color w:val="auto"/>
              </w:rPr>
              <w:t>начальник</w:t>
            </w:r>
            <w:r w:rsidR="00E52BCF">
              <w:rPr>
                <w:rStyle w:val="a3"/>
                <w:rFonts w:ascii="Times New Roman" w:hAnsi="Times New Roman"/>
                <w:b w:val="0"/>
                <w:color w:val="auto"/>
              </w:rPr>
              <w:t>а</w:t>
            </w:r>
            <w:r w:rsidR="00B7409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  <w:r w:rsidR="00E52BCF">
              <w:rPr>
                <w:rStyle w:val="a3"/>
                <w:rFonts w:ascii="Times New Roman" w:hAnsi="Times New Roman"/>
                <w:b w:val="0"/>
                <w:color w:val="auto"/>
              </w:rPr>
              <w:t>управления правового и организационного обеспечения</w:t>
            </w:r>
            <w:r w:rsidR="00656714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аппарата комиссии</w:t>
            </w:r>
            <w:r w:rsidR="00B74095">
              <w:rPr>
                <w:rStyle w:val="a3"/>
                <w:rFonts w:ascii="Times New Roman" w:hAnsi="Times New Roman"/>
                <w:b w:val="0"/>
                <w:color w:val="auto"/>
              </w:rPr>
              <w:t>)</w:t>
            </w:r>
          </w:p>
          <w:p w:rsidR="00B74095" w:rsidRPr="003D6D86" w:rsidRDefault="00B74095" w:rsidP="005A768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8D0684" w:rsidRDefault="008D0684" w:rsidP="00AD4F70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D0684">
              <w:rPr>
                <w:rStyle w:val="a3"/>
                <w:rFonts w:ascii="Times New Roman" w:hAnsi="Times New Roman"/>
                <w:b w:val="0"/>
                <w:color w:val="auto"/>
              </w:rPr>
              <w:t>14</w:t>
            </w:r>
            <w:r w:rsidR="00AD4F70">
              <w:rPr>
                <w:rStyle w:val="a3"/>
                <w:rFonts w:ascii="Times New Roman" w:hAnsi="Times New Roman"/>
                <w:b w:val="0"/>
                <w:color w:val="auto"/>
              </w:rPr>
              <w:t>24488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,</w:t>
            </w:r>
            <w:r w:rsidR="00AD4F70">
              <w:rPr>
                <w:rStyle w:val="a3"/>
                <w:rFonts w:ascii="Times New Roman" w:hAnsi="Times New Roman"/>
                <w:b w:val="0"/>
                <w:color w:val="auto"/>
              </w:rPr>
              <w:t>30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075B23" w:rsidRDefault="00272537" w:rsidP="008D068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0D0BD6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0D0BD6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0D0BD6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</w:tbl>
    <w:p w:rsidR="00E26DD1" w:rsidRPr="002665B6" w:rsidRDefault="00E26DD1" w:rsidP="003D6D86">
      <w:pPr>
        <w:ind w:firstLine="567"/>
        <w:rPr>
          <w:rFonts w:ascii="Times New Roman" w:hAnsi="Times New Roman"/>
        </w:rPr>
      </w:pPr>
    </w:p>
    <w:sectPr w:rsidR="00E26DD1" w:rsidRPr="002665B6" w:rsidSect="005A768F">
      <w:pgSz w:w="16836" w:h="11904" w:orient="landscape"/>
      <w:pgMar w:top="851" w:right="851" w:bottom="426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72537"/>
    <w:rsid w:val="0002683C"/>
    <w:rsid w:val="000416A2"/>
    <w:rsid w:val="00042813"/>
    <w:rsid w:val="000440A0"/>
    <w:rsid w:val="0007220E"/>
    <w:rsid w:val="00075B23"/>
    <w:rsid w:val="00083B49"/>
    <w:rsid w:val="000C3AA7"/>
    <w:rsid w:val="000D0BD6"/>
    <w:rsid w:val="000F101F"/>
    <w:rsid w:val="001470AA"/>
    <w:rsid w:val="00157A1C"/>
    <w:rsid w:val="001660A8"/>
    <w:rsid w:val="00175BFA"/>
    <w:rsid w:val="00191897"/>
    <w:rsid w:val="002106D5"/>
    <w:rsid w:val="0021315C"/>
    <w:rsid w:val="00214B13"/>
    <w:rsid w:val="00227D44"/>
    <w:rsid w:val="00243E33"/>
    <w:rsid w:val="00250245"/>
    <w:rsid w:val="00253CEF"/>
    <w:rsid w:val="002659C7"/>
    <w:rsid w:val="002665B6"/>
    <w:rsid w:val="00272537"/>
    <w:rsid w:val="0027482C"/>
    <w:rsid w:val="00297663"/>
    <w:rsid w:val="002C1382"/>
    <w:rsid w:val="002D260E"/>
    <w:rsid w:val="002F6353"/>
    <w:rsid w:val="00342F3B"/>
    <w:rsid w:val="00350B10"/>
    <w:rsid w:val="003539EB"/>
    <w:rsid w:val="0036424E"/>
    <w:rsid w:val="00375276"/>
    <w:rsid w:val="003D562B"/>
    <w:rsid w:val="003D6D86"/>
    <w:rsid w:val="003F57E6"/>
    <w:rsid w:val="003F6E3C"/>
    <w:rsid w:val="00435B66"/>
    <w:rsid w:val="00461A86"/>
    <w:rsid w:val="004A1A42"/>
    <w:rsid w:val="004B43C1"/>
    <w:rsid w:val="00531EDE"/>
    <w:rsid w:val="00551579"/>
    <w:rsid w:val="00562CFF"/>
    <w:rsid w:val="005A768F"/>
    <w:rsid w:val="005B2BEE"/>
    <w:rsid w:val="005E7562"/>
    <w:rsid w:val="005F740A"/>
    <w:rsid w:val="0060526E"/>
    <w:rsid w:val="00615FBC"/>
    <w:rsid w:val="00633702"/>
    <w:rsid w:val="0063453E"/>
    <w:rsid w:val="00636432"/>
    <w:rsid w:val="00637723"/>
    <w:rsid w:val="00647854"/>
    <w:rsid w:val="00647DF4"/>
    <w:rsid w:val="00650745"/>
    <w:rsid w:val="00654F09"/>
    <w:rsid w:val="00656714"/>
    <w:rsid w:val="00667230"/>
    <w:rsid w:val="0067190E"/>
    <w:rsid w:val="0069049B"/>
    <w:rsid w:val="006A392B"/>
    <w:rsid w:val="006A728A"/>
    <w:rsid w:val="006B4D76"/>
    <w:rsid w:val="006C6FBF"/>
    <w:rsid w:val="006E17F9"/>
    <w:rsid w:val="006E1918"/>
    <w:rsid w:val="007207CF"/>
    <w:rsid w:val="007543B2"/>
    <w:rsid w:val="00781524"/>
    <w:rsid w:val="007819FB"/>
    <w:rsid w:val="007E1F38"/>
    <w:rsid w:val="007E3EE4"/>
    <w:rsid w:val="007F4B0E"/>
    <w:rsid w:val="0080137E"/>
    <w:rsid w:val="008606A3"/>
    <w:rsid w:val="00860BE7"/>
    <w:rsid w:val="008938AF"/>
    <w:rsid w:val="008A2676"/>
    <w:rsid w:val="008D0684"/>
    <w:rsid w:val="008D4112"/>
    <w:rsid w:val="008E5B76"/>
    <w:rsid w:val="00976699"/>
    <w:rsid w:val="00985DB1"/>
    <w:rsid w:val="009A6910"/>
    <w:rsid w:val="009C6E90"/>
    <w:rsid w:val="009D4402"/>
    <w:rsid w:val="00A055FA"/>
    <w:rsid w:val="00A62612"/>
    <w:rsid w:val="00A650BF"/>
    <w:rsid w:val="00A864F7"/>
    <w:rsid w:val="00AA7860"/>
    <w:rsid w:val="00AD3939"/>
    <w:rsid w:val="00AD4F70"/>
    <w:rsid w:val="00AE2170"/>
    <w:rsid w:val="00AF5338"/>
    <w:rsid w:val="00B0377E"/>
    <w:rsid w:val="00B04DB2"/>
    <w:rsid w:val="00B058DB"/>
    <w:rsid w:val="00B74095"/>
    <w:rsid w:val="00B74431"/>
    <w:rsid w:val="00B8101E"/>
    <w:rsid w:val="00B8271B"/>
    <w:rsid w:val="00B835FE"/>
    <w:rsid w:val="00BB651F"/>
    <w:rsid w:val="00BC409B"/>
    <w:rsid w:val="00BC7117"/>
    <w:rsid w:val="00BD48E2"/>
    <w:rsid w:val="00C24C1C"/>
    <w:rsid w:val="00C52FA1"/>
    <w:rsid w:val="00C82B11"/>
    <w:rsid w:val="00C91417"/>
    <w:rsid w:val="00C951C3"/>
    <w:rsid w:val="00CA1CD4"/>
    <w:rsid w:val="00CF4DDF"/>
    <w:rsid w:val="00D0094F"/>
    <w:rsid w:val="00D14718"/>
    <w:rsid w:val="00D1688D"/>
    <w:rsid w:val="00DB6FE5"/>
    <w:rsid w:val="00DB7D29"/>
    <w:rsid w:val="00DC49DF"/>
    <w:rsid w:val="00DE2DDC"/>
    <w:rsid w:val="00E03F60"/>
    <w:rsid w:val="00E1524B"/>
    <w:rsid w:val="00E23A72"/>
    <w:rsid w:val="00E26DD1"/>
    <w:rsid w:val="00E3722F"/>
    <w:rsid w:val="00E4380B"/>
    <w:rsid w:val="00E44FE5"/>
    <w:rsid w:val="00E52BCF"/>
    <w:rsid w:val="00E53F59"/>
    <w:rsid w:val="00E565BC"/>
    <w:rsid w:val="00E65386"/>
    <w:rsid w:val="00E8624C"/>
    <w:rsid w:val="00E9060C"/>
    <w:rsid w:val="00EB7A3B"/>
    <w:rsid w:val="00ED5B33"/>
    <w:rsid w:val="00EF581B"/>
    <w:rsid w:val="00F17FD5"/>
    <w:rsid w:val="00F77B36"/>
    <w:rsid w:val="00FA3F72"/>
    <w:rsid w:val="00FA45D3"/>
    <w:rsid w:val="00FA5EFC"/>
    <w:rsid w:val="00FB2078"/>
    <w:rsid w:val="00FC31C7"/>
    <w:rsid w:val="00FC4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3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 вступил в силу"/>
    <w:rsid w:val="00272537"/>
    <w:rPr>
      <w:b/>
      <w:bCs/>
      <w:color w:val="00808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3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 вступил в силу"/>
    <w:rsid w:val="00272537"/>
    <w:rPr>
      <w:b/>
      <w:bCs/>
      <w:color w:val="00808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70AF3-A24F-47CB-A685-C5D914827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mankieva</cp:lastModifiedBy>
  <cp:revision>35</cp:revision>
  <dcterms:created xsi:type="dcterms:W3CDTF">2022-03-29T06:36:00Z</dcterms:created>
  <dcterms:modified xsi:type="dcterms:W3CDTF">2022-04-29T12:08:00Z</dcterms:modified>
</cp:coreProperties>
</file>