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0B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C0460B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государственные должности Приморского края Контрольно-счетной палаты Приморского края </w:t>
      </w:r>
    </w:p>
    <w:p w:rsidR="00C0460B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семьи за период с 01 января 20</w:t>
      </w:r>
      <w:r w:rsidR="005A11A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5A11A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460B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60B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  <w:u w:val="single"/>
        </w:rPr>
        <w:t>председателя Контрольно-счетной палаты Приморского края</w:t>
      </w: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E7729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4D07" w:rsidRPr="006B46B4" w:rsidRDefault="00174D07" w:rsidP="00174D0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275"/>
        <w:gridCol w:w="1134"/>
        <w:gridCol w:w="1560"/>
        <w:gridCol w:w="850"/>
        <w:gridCol w:w="992"/>
        <w:gridCol w:w="993"/>
        <w:gridCol w:w="992"/>
        <w:gridCol w:w="992"/>
        <w:gridCol w:w="1418"/>
        <w:gridCol w:w="1417"/>
        <w:gridCol w:w="1485"/>
      </w:tblGrid>
      <w:tr w:rsidR="00174D07" w:rsidRPr="006B46B4" w:rsidTr="00174D07">
        <w:tc>
          <w:tcPr>
            <w:tcW w:w="426" w:type="dxa"/>
            <w:vMerge w:val="restart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рованный</w:t>
            </w:r>
            <w:proofErr w:type="spellEnd"/>
            <w:proofErr w:type="gramEnd"/>
            <w:r w:rsidRPr="00E77296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485" w:type="dxa"/>
            <w:vMerge w:val="restart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77296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E77296">
              <w:rPr>
                <w:rFonts w:ascii="Times New Roman" w:hAnsi="Times New Roman" w:cs="Times New Roman"/>
                <w:sz w:val="20"/>
              </w:rPr>
              <w:t xml:space="preserve"> имущества, источники)</w:t>
            </w:r>
          </w:p>
        </w:tc>
      </w:tr>
      <w:tr w:rsidR="00174D07" w:rsidRPr="006B46B4" w:rsidTr="00174D07">
        <w:trPr>
          <w:trHeight w:val="1984"/>
        </w:trPr>
        <w:tc>
          <w:tcPr>
            <w:tcW w:w="426" w:type="dxa"/>
            <w:vMerge/>
          </w:tcPr>
          <w:p w:rsidR="00174D07" w:rsidRPr="00E77296" w:rsidRDefault="00174D07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174D07" w:rsidRPr="00E77296" w:rsidRDefault="00174D07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4D07" w:rsidRPr="00E77296" w:rsidRDefault="00174D07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174D07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77296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174D07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174D07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174D07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174D07" w:rsidRPr="00E77296" w:rsidRDefault="00174D07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4D07" w:rsidRPr="00E77296" w:rsidRDefault="00174D07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174D07" w:rsidRPr="00E77296" w:rsidRDefault="00174D07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D07" w:rsidRPr="006B46B4" w:rsidTr="00174D07">
        <w:trPr>
          <w:trHeight w:val="173"/>
        </w:trPr>
        <w:tc>
          <w:tcPr>
            <w:tcW w:w="426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85" w:type="dxa"/>
          </w:tcPr>
          <w:p w:rsidR="00174D07" w:rsidRPr="00E77296" w:rsidRDefault="00174D07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465A5" w:rsidRPr="006B46B4" w:rsidTr="00C465A5">
        <w:trPr>
          <w:trHeight w:val="412"/>
        </w:trPr>
        <w:tc>
          <w:tcPr>
            <w:tcW w:w="426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C465A5" w:rsidRDefault="00C465A5" w:rsidP="00C465A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77296">
              <w:rPr>
                <w:rFonts w:ascii="Times New Roman" w:hAnsi="Times New Roman" w:cs="Times New Roman"/>
                <w:b/>
                <w:sz w:val="20"/>
              </w:rPr>
              <w:t xml:space="preserve">Высоцкий </w:t>
            </w:r>
          </w:p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77296">
              <w:rPr>
                <w:rFonts w:ascii="Times New Roman" w:hAnsi="Times New Roman" w:cs="Times New Roman"/>
                <w:b/>
                <w:sz w:val="20"/>
              </w:rPr>
              <w:t>Юрий Владимирович</w:t>
            </w:r>
          </w:p>
        </w:tc>
        <w:tc>
          <w:tcPr>
            <w:tcW w:w="1275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134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4 908 931,36</w:t>
            </w:r>
          </w:p>
        </w:tc>
        <w:tc>
          <w:tcPr>
            <w:tcW w:w="1485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465A5" w:rsidRPr="006B46B4" w:rsidTr="00174D07">
        <w:trPr>
          <w:trHeight w:val="342"/>
        </w:trPr>
        <w:tc>
          <w:tcPr>
            <w:tcW w:w="426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2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6B46B4" w:rsidTr="00174D07">
        <w:trPr>
          <w:trHeight w:val="495"/>
        </w:trPr>
        <w:tc>
          <w:tcPr>
            <w:tcW w:w="426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0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6B46B4" w:rsidTr="00C465A5">
        <w:trPr>
          <w:trHeight w:val="20"/>
        </w:trPr>
        <w:tc>
          <w:tcPr>
            <w:tcW w:w="426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702 861,74</w:t>
            </w:r>
          </w:p>
        </w:tc>
        <w:tc>
          <w:tcPr>
            <w:tcW w:w="1485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465A5" w:rsidRPr="006B46B4" w:rsidTr="00174D07">
        <w:tc>
          <w:tcPr>
            <w:tcW w:w="426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6B46B4" w:rsidTr="00174D07">
        <w:tc>
          <w:tcPr>
            <w:tcW w:w="426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6B46B4" w:rsidTr="00174D07">
        <w:tc>
          <w:tcPr>
            <w:tcW w:w="426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60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6B46B4" w:rsidTr="00C465A5">
        <w:trPr>
          <w:trHeight w:val="282"/>
        </w:trPr>
        <w:tc>
          <w:tcPr>
            <w:tcW w:w="426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5" w:type="dxa"/>
            <w:vMerge w:val="restart"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465A5" w:rsidRPr="006B46B4" w:rsidTr="00174D07">
        <w:trPr>
          <w:trHeight w:val="281"/>
        </w:trPr>
        <w:tc>
          <w:tcPr>
            <w:tcW w:w="426" w:type="dxa"/>
            <w:vMerge/>
          </w:tcPr>
          <w:p w:rsidR="00C465A5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465A5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465A5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C465A5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465A5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465A5" w:rsidRPr="00E77296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C465A5" w:rsidRPr="00E77296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C23A3" w:rsidRDefault="008C23A3"/>
    <w:p w:rsidR="005207AD" w:rsidRDefault="005207AD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D41FED" w:rsidRDefault="00D41FED"/>
    <w:p w:rsidR="005207AD" w:rsidRDefault="005207AD" w:rsidP="00FB5ADB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5ADB" w:rsidRDefault="00FB5ADB" w:rsidP="00FB5AD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  <w:u w:val="single"/>
        </w:rPr>
        <w:t>заместителя председателя Контрольно-счетной палаты Приморского края</w:t>
      </w:r>
    </w:p>
    <w:p w:rsidR="00D41FED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DE4BC3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DE4B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41FED" w:rsidRPr="004F7B6C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6"/>
        <w:gridCol w:w="992"/>
        <w:gridCol w:w="1634"/>
        <w:gridCol w:w="709"/>
        <w:gridCol w:w="992"/>
        <w:gridCol w:w="992"/>
        <w:gridCol w:w="992"/>
        <w:gridCol w:w="1134"/>
        <w:gridCol w:w="1701"/>
        <w:gridCol w:w="1768"/>
        <w:gridCol w:w="1560"/>
      </w:tblGrid>
      <w:tr w:rsidR="00D41FED" w:rsidRPr="007B371B" w:rsidTr="00F013A1">
        <w:tc>
          <w:tcPr>
            <w:tcW w:w="426" w:type="dxa"/>
            <w:vMerge w:val="restart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68" w:type="dxa"/>
            <w:vMerge w:val="restart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41FED" w:rsidRPr="007B371B" w:rsidTr="00F013A1">
        <w:trPr>
          <w:trHeight w:val="1517"/>
        </w:trPr>
        <w:tc>
          <w:tcPr>
            <w:tcW w:w="426" w:type="dxa"/>
            <w:vMerge/>
          </w:tcPr>
          <w:p w:rsidR="00D41FED" w:rsidRPr="007B371B" w:rsidRDefault="00D41FED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1FED" w:rsidRPr="007B371B" w:rsidRDefault="00D41FED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1FED" w:rsidRPr="007B371B" w:rsidRDefault="00D41FED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FB5AD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7B371B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7B371B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D41FED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41FED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B371B">
              <w:rPr>
                <w:rFonts w:ascii="Times New Roman" w:hAnsi="Times New Roman" w:cs="Times New Roman"/>
                <w:sz w:val="20"/>
              </w:rPr>
              <w:t>распо</w:t>
            </w:r>
            <w:r w:rsidR="00FB5ADB"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41FED" w:rsidRPr="007B371B" w:rsidRDefault="00D41FED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D41FED" w:rsidRPr="007B371B" w:rsidRDefault="00D41FED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1FED" w:rsidRPr="007B371B" w:rsidRDefault="00D41FED" w:rsidP="00053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ED" w:rsidRPr="007B371B" w:rsidTr="00F013A1">
        <w:tc>
          <w:tcPr>
            <w:tcW w:w="426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41FED" w:rsidRPr="007B371B" w:rsidTr="00F013A1">
        <w:trPr>
          <w:trHeight w:val="508"/>
        </w:trPr>
        <w:tc>
          <w:tcPr>
            <w:tcW w:w="426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D41FED" w:rsidRPr="007B371B" w:rsidRDefault="00D41FED" w:rsidP="00053A7F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B371B">
              <w:rPr>
                <w:rFonts w:ascii="Times New Roman" w:hAnsi="Times New Roman" w:cs="Times New Roman"/>
                <w:b/>
                <w:sz w:val="20"/>
              </w:rPr>
              <w:t>Волкова Валентина Васильевна</w:t>
            </w:r>
          </w:p>
        </w:tc>
        <w:tc>
          <w:tcPr>
            <w:tcW w:w="1276" w:type="dxa"/>
          </w:tcPr>
          <w:p w:rsidR="00D41FED" w:rsidRPr="007B371B" w:rsidRDefault="00D41FED" w:rsidP="00846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992" w:type="dxa"/>
          </w:tcPr>
          <w:p w:rsidR="00D41FED" w:rsidRPr="007B371B" w:rsidRDefault="00F013A1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D41FED" w:rsidRPr="007B371B" w:rsidRDefault="00F013A1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D41FED" w:rsidRPr="007B371B" w:rsidRDefault="00F013A1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</w:tcPr>
          <w:p w:rsidR="00D41FED" w:rsidRPr="007B371B" w:rsidRDefault="00F013A1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D41FED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41FED" w:rsidRPr="007B371B" w:rsidRDefault="00D41FED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41FED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D41FED" w:rsidRPr="007B371B" w:rsidRDefault="00F013A1" w:rsidP="00053A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3 462 448,07</w:t>
            </w:r>
          </w:p>
        </w:tc>
        <w:tc>
          <w:tcPr>
            <w:tcW w:w="1560" w:type="dxa"/>
          </w:tcPr>
          <w:p w:rsidR="00D41FED" w:rsidRPr="007B371B" w:rsidRDefault="00D41FED" w:rsidP="00053A7F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013A1" w:rsidRPr="007B371B" w:rsidTr="00F013A1">
        <w:trPr>
          <w:trHeight w:val="163"/>
        </w:trPr>
        <w:tc>
          <w:tcPr>
            <w:tcW w:w="426" w:type="dxa"/>
            <w:vMerge w:val="restart"/>
          </w:tcPr>
          <w:p w:rsidR="00F013A1" w:rsidRPr="007B371B" w:rsidRDefault="00F013A1" w:rsidP="00F0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013A1" w:rsidRPr="007B371B" w:rsidRDefault="00F013A1" w:rsidP="00F0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  <w:vMerge w:val="restart"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F013A1" w:rsidRPr="007B371B" w:rsidRDefault="00F013A1" w:rsidP="00F0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992" w:type="dxa"/>
            <w:vMerge w:val="restart"/>
          </w:tcPr>
          <w:p w:rsidR="00F013A1" w:rsidRPr="007B371B" w:rsidRDefault="00F013A1" w:rsidP="00F0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013A1" w:rsidRPr="007B371B" w:rsidRDefault="00F013A1" w:rsidP="00F0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134" w:type="dxa"/>
            <w:vMerge w:val="restart"/>
          </w:tcPr>
          <w:p w:rsidR="00F013A1" w:rsidRPr="007B371B" w:rsidRDefault="00F013A1" w:rsidP="00F0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F013A1" w:rsidRPr="00F013A1" w:rsidRDefault="00F013A1" w:rsidP="00F0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ЛЕНД КРУЗЕР ПРАДО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TZ</w:t>
            </w:r>
          </w:p>
        </w:tc>
        <w:tc>
          <w:tcPr>
            <w:tcW w:w="1768" w:type="dxa"/>
            <w:vMerge w:val="restart"/>
          </w:tcPr>
          <w:p w:rsidR="00F013A1" w:rsidRPr="007B371B" w:rsidRDefault="00F013A1" w:rsidP="00F013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2 418 185,26</w:t>
            </w:r>
          </w:p>
        </w:tc>
        <w:tc>
          <w:tcPr>
            <w:tcW w:w="1560" w:type="dxa"/>
            <w:vMerge w:val="restart"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013A1" w:rsidRPr="007B371B" w:rsidTr="00F013A1">
        <w:trPr>
          <w:trHeight w:val="20"/>
        </w:trPr>
        <w:tc>
          <w:tcPr>
            <w:tcW w:w="426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013A1" w:rsidRPr="007B371B" w:rsidRDefault="00F013A1" w:rsidP="00F01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РАВ 4</w:t>
            </w:r>
          </w:p>
        </w:tc>
        <w:tc>
          <w:tcPr>
            <w:tcW w:w="1768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013A1" w:rsidRPr="007B371B" w:rsidRDefault="00F013A1" w:rsidP="00F013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97E" w:rsidRDefault="0085297E"/>
    <w:p w:rsidR="0085297E" w:rsidRDefault="0085297E"/>
    <w:p w:rsidR="0085297E" w:rsidRDefault="0085297E"/>
    <w:p w:rsidR="0085297E" w:rsidRDefault="0085297E"/>
    <w:p w:rsidR="0085297E" w:rsidRDefault="0085297E"/>
    <w:p w:rsidR="00D41FED" w:rsidRDefault="00D41FED"/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297E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1559"/>
        <w:gridCol w:w="709"/>
        <w:gridCol w:w="992"/>
        <w:gridCol w:w="1209"/>
        <w:gridCol w:w="992"/>
        <w:gridCol w:w="1418"/>
        <w:gridCol w:w="1559"/>
        <w:gridCol w:w="1626"/>
        <w:gridCol w:w="1560"/>
      </w:tblGrid>
      <w:tr w:rsidR="0085297E" w:rsidTr="003A3CD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  <w:t xml:space="preserve"> (вид, марка)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:rsidTr="003A3CD7">
        <w:trPr>
          <w:trHeight w:val="1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97E" w:rsidTr="003A3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85297E" w:rsidTr="003A3CD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Гунченко Наталья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280351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280351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280351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280351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7E" w:rsidRDefault="00280351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280351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280351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1 724 848,79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280351" w:rsidTr="003A3CD7">
        <w:trPr>
          <w:trHeight w:val="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51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51" w:rsidTr="003A3CD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280351" w:rsidRDefault="00CF3774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</w:t>
            </w:r>
            <w:r w:rsidR="00280351">
              <w:rPr>
                <w:rFonts w:ascii="Times New Roman" w:hAnsi="Times New Roman" w:cs="Times New Roman"/>
                <w:sz w:val="20"/>
                <w:lang w:eastAsia="en-US"/>
              </w:rPr>
              <w:t xml:space="preserve">втомобиль ТОЙОТА </w:t>
            </w:r>
            <w:r w:rsidR="00280351">
              <w:rPr>
                <w:rFonts w:ascii="Times New Roman" w:hAnsi="Times New Roman" w:cs="Times New Roman"/>
                <w:sz w:val="20"/>
                <w:lang w:val="en-US" w:eastAsia="en-US"/>
              </w:rPr>
              <w:t>CAIA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280351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val="en-US" w:eastAsia="en-US"/>
              </w:rPr>
              <w:t>240 000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1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97E" w:rsidRDefault="0085297E"/>
    <w:p w:rsidR="0085297E" w:rsidRDefault="0085297E"/>
    <w:p w:rsidR="0085297E" w:rsidRDefault="0085297E"/>
    <w:p w:rsidR="0085297E" w:rsidRDefault="0085297E"/>
    <w:p w:rsidR="0085297E" w:rsidRDefault="0085297E"/>
    <w:p w:rsidR="0085297E" w:rsidRDefault="0085297E"/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297E" w:rsidRPr="00E34B94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134"/>
        <w:gridCol w:w="1559"/>
        <w:gridCol w:w="709"/>
        <w:gridCol w:w="992"/>
        <w:gridCol w:w="1209"/>
        <w:gridCol w:w="992"/>
        <w:gridCol w:w="1418"/>
        <w:gridCol w:w="1417"/>
        <w:gridCol w:w="1626"/>
        <w:gridCol w:w="1560"/>
      </w:tblGrid>
      <w:tr w:rsidR="0085297E" w:rsidRPr="00934A46" w:rsidTr="00EB4186">
        <w:tc>
          <w:tcPr>
            <w:tcW w:w="426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34B94">
              <w:rPr>
                <w:rFonts w:ascii="Times New Roman" w:hAnsi="Times New Roman" w:cs="Times New Roman"/>
                <w:sz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34B94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E34B9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:rsidRPr="00934A46" w:rsidTr="00EB4186">
        <w:trPr>
          <w:trHeight w:val="1517"/>
        </w:trPr>
        <w:tc>
          <w:tcPr>
            <w:tcW w:w="426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34B9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34B94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209" w:type="dxa"/>
          </w:tcPr>
          <w:p w:rsidR="0085297E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85297E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97E" w:rsidRPr="00934A46" w:rsidTr="00EB4186">
        <w:tc>
          <w:tcPr>
            <w:tcW w:w="426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313E4" w:rsidRPr="00934A46" w:rsidTr="00EB4186">
        <w:trPr>
          <w:trHeight w:val="345"/>
        </w:trPr>
        <w:tc>
          <w:tcPr>
            <w:tcW w:w="426" w:type="dxa"/>
            <w:vMerge w:val="restart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34B94">
              <w:rPr>
                <w:rFonts w:ascii="Times New Roman" w:hAnsi="Times New Roman" w:cs="Times New Roman"/>
                <w:b/>
                <w:sz w:val="20"/>
              </w:rPr>
              <w:t>Дмитренко Любовь Михайловна</w:t>
            </w:r>
          </w:p>
        </w:tc>
        <w:tc>
          <w:tcPr>
            <w:tcW w:w="1134" w:type="dxa"/>
            <w:vMerge w:val="restart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134" w:type="dxa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559" w:type="dxa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  <w:vMerge w:val="restart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418" w:type="dxa"/>
            <w:vMerge w:val="restart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  <w:vMerge w:val="restart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2 066 430,65</w:t>
            </w:r>
          </w:p>
        </w:tc>
        <w:tc>
          <w:tcPr>
            <w:tcW w:w="1560" w:type="dxa"/>
            <w:vMerge w:val="restart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313E4" w:rsidRPr="00934A46" w:rsidTr="00EB4186">
        <w:trPr>
          <w:trHeight w:val="345"/>
        </w:trPr>
        <w:tc>
          <w:tcPr>
            <w:tcW w:w="426" w:type="dxa"/>
            <w:vMerge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2" w:type="dxa"/>
          </w:tcPr>
          <w:p w:rsidR="000313E4" w:rsidRPr="00E34B9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  <w:vMerge/>
          </w:tcPr>
          <w:p w:rsidR="000313E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0313E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0313E4" w:rsidRDefault="000313E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0313E4" w:rsidRPr="00E34B94" w:rsidRDefault="000313E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97E" w:rsidRDefault="0085297E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 w:rsidP="003F612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934A46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417"/>
        <w:gridCol w:w="851"/>
        <w:gridCol w:w="1134"/>
        <w:gridCol w:w="1134"/>
        <w:gridCol w:w="850"/>
        <w:gridCol w:w="1134"/>
        <w:gridCol w:w="1418"/>
        <w:gridCol w:w="1559"/>
        <w:gridCol w:w="1485"/>
      </w:tblGrid>
      <w:tr w:rsidR="00621CC2" w:rsidRPr="00934A46" w:rsidTr="00B33750">
        <w:tc>
          <w:tcPr>
            <w:tcW w:w="426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485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приобретенно</w:t>
            </w:r>
            <w:r w:rsidR="00B33750"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имущества, источники)</w:t>
            </w:r>
          </w:p>
        </w:tc>
      </w:tr>
      <w:tr w:rsidR="00621CC2" w:rsidRPr="00934A46" w:rsidTr="00B33750">
        <w:trPr>
          <w:trHeight w:val="1559"/>
        </w:trPr>
        <w:tc>
          <w:tcPr>
            <w:tcW w:w="426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B8034D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621CC2" w:rsidRDefault="00B3375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="00621CC2"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621CC2" w:rsidRPr="0068657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621CC2" w:rsidRPr="0068657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 w:rsidR="00B8034D"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934A46" w:rsidTr="00B33750">
        <w:tc>
          <w:tcPr>
            <w:tcW w:w="426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85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33750" w:rsidRPr="00934A46" w:rsidTr="00B33750">
        <w:trPr>
          <w:trHeight w:val="503"/>
        </w:trPr>
        <w:tc>
          <w:tcPr>
            <w:tcW w:w="426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Ионина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Светлана Викторовна</w:t>
            </w: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3163,0</w:t>
            </w: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1 757 120,52</w:t>
            </w:r>
          </w:p>
        </w:tc>
        <w:tc>
          <w:tcPr>
            <w:tcW w:w="1485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33750" w:rsidRPr="00934A46" w:rsidTr="00B33750">
        <w:trPr>
          <w:trHeight w:val="293"/>
        </w:trPr>
        <w:tc>
          <w:tcPr>
            <w:tcW w:w="426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277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59" w:type="dxa"/>
          </w:tcPr>
          <w:p w:rsidR="00B33750" w:rsidRPr="00686574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5" w:type="dxa"/>
          </w:tcPr>
          <w:p w:rsidR="00B33750" w:rsidRPr="00686574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621CC2" w:rsidRDefault="00621CC2" w:rsidP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3F612A" w:rsidRDefault="003F612A"/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934A46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492"/>
        <w:gridCol w:w="851"/>
        <w:gridCol w:w="1134"/>
        <w:gridCol w:w="992"/>
        <w:gridCol w:w="992"/>
        <w:gridCol w:w="1134"/>
        <w:gridCol w:w="1701"/>
        <w:gridCol w:w="1485"/>
        <w:gridCol w:w="1701"/>
      </w:tblGrid>
      <w:tr w:rsidR="00621CC2" w:rsidRPr="00934A46" w:rsidTr="006A5999">
        <w:tc>
          <w:tcPr>
            <w:tcW w:w="426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5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934A46" w:rsidTr="006A5999">
        <w:trPr>
          <w:trHeight w:val="1559"/>
        </w:trPr>
        <w:tc>
          <w:tcPr>
            <w:tcW w:w="426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92" w:type="dxa"/>
          </w:tcPr>
          <w:p w:rsidR="006A5999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 w:rsidR="006A5999"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934A46" w:rsidTr="006A5999">
        <w:tc>
          <w:tcPr>
            <w:tcW w:w="426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5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934A46" w:rsidTr="006A5999">
        <w:trPr>
          <w:trHeight w:val="70"/>
        </w:trPr>
        <w:tc>
          <w:tcPr>
            <w:tcW w:w="426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86574">
              <w:rPr>
                <w:rFonts w:ascii="Times New Roman" w:hAnsi="Times New Roman" w:cs="Times New Roman"/>
                <w:b/>
                <w:sz w:val="20"/>
              </w:rPr>
              <w:t>Плыгунова</w:t>
            </w:r>
            <w:proofErr w:type="spellEnd"/>
            <w:r w:rsidRPr="00686574">
              <w:rPr>
                <w:rFonts w:ascii="Times New Roman" w:hAnsi="Times New Roman" w:cs="Times New Roman"/>
                <w:b/>
                <w:sz w:val="20"/>
              </w:rPr>
              <w:t xml:space="preserve"> Виктория Владимировна</w:t>
            </w:r>
          </w:p>
        </w:tc>
        <w:tc>
          <w:tcPr>
            <w:tcW w:w="1134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621CC2" w:rsidRPr="00686574" w:rsidRDefault="00F4627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621CC2" w:rsidRPr="00686574" w:rsidRDefault="00F46270" w:rsidP="00362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</w:t>
            </w:r>
            <w:r w:rsidR="00362A75">
              <w:rPr>
                <w:rFonts w:ascii="Times New Roman" w:hAnsi="Times New Roman" w:cs="Times New Roman"/>
                <w:sz w:val="20"/>
              </w:rPr>
              <w:t>3/4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621CC2" w:rsidRPr="00686574" w:rsidRDefault="00F4627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1134" w:type="dxa"/>
          </w:tcPr>
          <w:p w:rsidR="00621CC2" w:rsidRPr="00686574" w:rsidRDefault="00F4627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621CC2" w:rsidRPr="00686574" w:rsidRDefault="00F4627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21CC2" w:rsidRPr="00F46270" w:rsidRDefault="00F46270" w:rsidP="006A59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vMerge w:val="restart"/>
          </w:tcPr>
          <w:p w:rsidR="00621CC2" w:rsidRPr="00686574" w:rsidRDefault="00F4627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21CC2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5" w:type="dxa"/>
            <w:vMerge w:val="restart"/>
          </w:tcPr>
          <w:p w:rsidR="00621CC2" w:rsidRPr="00686574" w:rsidRDefault="00F46270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1 903 525,16</w:t>
            </w:r>
          </w:p>
        </w:tc>
        <w:tc>
          <w:tcPr>
            <w:tcW w:w="1701" w:type="dxa"/>
            <w:vMerge w:val="restart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46270" w:rsidRPr="00934A46" w:rsidTr="006A5999">
        <w:trPr>
          <w:trHeight w:val="35"/>
        </w:trPr>
        <w:tc>
          <w:tcPr>
            <w:tcW w:w="426" w:type="dxa"/>
            <w:vMerge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46270" w:rsidRPr="00934A46" w:rsidTr="006A5999">
        <w:trPr>
          <w:trHeight w:val="20"/>
        </w:trPr>
        <w:tc>
          <w:tcPr>
            <w:tcW w:w="426" w:type="dxa"/>
            <w:vMerge w:val="restart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</w:t>
            </w:r>
            <w:r w:rsidR="00362A75">
              <w:rPr>
                <w:rFonts w:ascii="Times New Roman" w:hAnsi="Times New Roman" w:cs="Times New Roman"/>
                <w:sz w:val="20"/>
              </w:rPr>
              <w:t>1/2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46270" w:rsidRPr="00F46270" w:rsidRDefault="00F46270" w:rsidP="00F462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627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vMerge w:val="restart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Румион</w:t>
            </w:r>
            <w:proofErr w:type="spellEnd"/>
          </w:p>
        </w:tc>
        <w:tc>
          <w:tcPr>
            <w:tcW w:w="1485" w:type="dxa"/>
            <w:vMerge w:val="restart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1 273 073,69</w:t>
            </w:r>
          </w:p>
        </w:tc>
        <w:tc>
          <w:tcPr>
            <w:tcW w:w="1701" w:type="dxa"/>
            <w:vMerge w:val="restart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46270" w:rsidRPr="00934A46" w:rsidTr="006A5999">
        <w:tc>
          <w:tcPr>
            <w:tcW w:w="426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F46270" w:rsidRPr="00686574" w:rsidRDefault="00F46270" w:rsidP="00F462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46270" w:rsidRPr="00686574" w:rsidRDefault="00F46270" w:rsidP="00F462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B8034D" w:rsidRDefault="00B8034D"/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067"/>
        <w:gridCol w:w="1559"/>
        <w:gridCol w:w="851"/>
        <w:gridCol w:w="992"/>
        <w:gridCol w:w="1276"/>
        <w:gridCol w:w="850"/>
        <w:gridCol w:w="1134"/>
        <w:gridCol w:w="1843"/>
        <w:gridCol w:w="1626"/>
        <w:gridCol w:w="1560"/>
      </w:tblGrid>
      <w:tr w:rsidR="00621CC2" w:rsidRPr="002D4958" w:rsidTr="0059208B">
        <w:trPr>
          <w:trHeight w:val="654"/>
        </w:trPr>
        <w:tc>
          <w:tcPr>
            <w:tcW w:w="4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7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2D4958" w:rsidTr="0059208B">
        <w:trPr>
          <w:trHeight w:val="1701"/>
        </w:trPr>
        <w:tc>
          <w:tcPr>
            <w:tcW w:w="4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EB4186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621CC2" w:rsidRDefault="0059208B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="00621CC2"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621CC2" w:rsidRPr="00EC3B6F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621CC2" w:rsidRPr="00EC3B6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 w:rsidR="000A7EF1"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2D4958" w:rsidTr="0059208B">
        <w:tc>
          <w:tcPr>
            <w:tcW w:w="4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9208B" w:rsidRPr="002D4958" w:rsidTr="0059208B">
        <w:trPr>
          <w:trHeight w:val="69"/>
        </w:trPr>
        <w:tc>
          <w:tcPr>
            <w:tcW w:w="426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Прилуцкая Ольга Алексеевна</w:t>
            </w:r>
          </w:p>
        </w:tc>
        <w:tc>
          <w:tcPr>
            <w:tcW w:w="1134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067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246,2</w:t>
            </w:r>
          </w:p>
        </w:tc>
        <w:tc>
          <w:tcPr>
            <w:tcW w:w="992" w:type="dxa"/>
            <w:vMerge w:val="restart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9208B" w:rsidRPr="0059208B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Land Cruiser 150</w:t>
            </w:r>
          </w:p>
        </w:tc>
        <w:tc>
          <w:tcPr>
            <w:tcW w:w="1626" w:type="dxa"/>
            <w:vMerge w:val="restart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6 842 723,88</w:t>
            </w:r>
          </w:p>
        </w:tc>
        <w:tc>
          <w:tcPr>
            <w:tcW w:w="1560" w:type="dxa"/>
            <w:vMerge w:val="restart"/>
          </w:tcPr>
          <w:p w:rsidR="0059208B" w:rsidRPr="00EC3B6F" w:rsidRDefault="00F006BF" w:rsidP="00882F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автомобиль: </w:t>
            </w:r>
            <w:r w:rsidR="00882FE8">
              <w:rPr>
                <w:rFonts w:ascii="Times New Roman" w:hAnsi="Times New Roman" w:cs="Times New Roman"/>
                <w:sz w:val="20"/>
              </w:rPr>
              <w:t>кредит, личные средства</w:t>
            </w:r>
          </w:p>
        </w:tc>
      </w:tr>
      <w:tr w:rsidR="0059208B" w:rsidRPr="002D4958" w:rsidTr="0059208B">
        <w:trPr>
          <w:trHeight w:val="20"/>
        </w:trPr>
        <w:tc>
          <w:tcPr>
            <w:tcW w:w="426" w:type="dxa"/>
            <w:vMerge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9208B" w:rsidRDefault="0059208B" w:rsidP="0059208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9208B" w:rsidRPr="00093222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208B" w:rsidRPr="002D4958" w:rsidTr="0059208B">
        <w:trPr>
          <w:trHeight w:val="20"/>
        </w:trPr>
        <w:tc>
          <w:tcPr>
            <w:tcW w:w="426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</w:tcPr>
          <w:p w:rsidR="0059208B" w:rsidRPr="00431D05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208B" w:rsidRPr="00431D05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992" w:type="dxa"/>
            <w:vMerge w:val="restart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0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246,2</w:t>
            </w:r>
          </w:p>
        </w:tc>
        <w:tc>
          <w:tcPr>
            <w:tcW w:w="1134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59208B" w:rsidRPr="0059208B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Land Cruiser 150</w:t>
            </w:r>
          </w:p>
        </w:tc>
        <w:tc>
          <w:tcPr>
            <w:tcW w:w="1626" w:type="dxa"/>
            <w:vMerge w:val="restart"/>
          </w:tcPr>
          <w:p w:rsidR="0059208B" w:rsidRPr="00431D05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1 707 189,70</w:t>
            </w:r>
          </w:p>
        </w:tc>
        <w:tc>
          <w:tcPr>
            <w:tcW w:w="1560" w:type="dxa"/>
            <w:vMerge w:val="restart"/>
          </w:tcPr>
          <w:p w:rsidR="0059208B" w:rsidRPr="00431D05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>сделки</w:t>
            </w:r>
            <w:r w:rsidRPr="00431D0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1D05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59208B" w:rsidRPr="007A572D" w:rsidTr="0059208B">
        <w:trPr>
          <w:trHeight w:val="20"/>
        </w:trPr>
        <w:tc>
          <w:tcPr>
            <w:tcW w:w="426" w:type="dxa"/>
            <w:vMerge/>
          </w:tcPr>
          <w:p w:rsidR="0059208B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59208B" w:rsidRPr="00061839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59208B" w:rsidRPr="00061839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9208B" w:rsidRPr="00061839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9208B" w:rsidRPr="00061839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76" w:type="dxa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59208B" w:rsidRPr="000A7EF1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59208B" w:rsidRPr="00AC482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59208B" w:rsidRPr="00AC482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  <w:tr w:rsidR="0059208B" w:rsidRPr="00061839" w:rsidTr="0059208B">
        <w:tc>
          <w:tcPr>
            <w:tcW w:w="426" w:type="dxa"/>
            <w:vMerge/>
          </w:tcPr>
          <w:p w:rsidR="0059208B" w:rsidRPr="00AC482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9208B" w:rsidRPr="00AC482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59208B" w:rsidRPr="00AC482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59208B" w:rsidRPr="00AC482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59208B" w:rsidRPr="00AC482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59208B" w:rsidRPr="00AC482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  <w:vMerge/>
          </w:tcPr>
          <w:p w:rsidR="0059208B" w:rsidRPr="00AC482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59208B" w:rsidRPr="00EC3B6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:rsidR="0059208B" w:rsidRPr="00EC3B6F" w:rsidRDefault="0059208B" w:rsidP="005920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9208B" w:rsidRPr="00AC482F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26" w:type="dxa"/>
            <w:vMerge/>
          </w:tcPr>
          <w:p w:rsidR="0059208B" w:rsidRPr="00F10617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59208B" w:rsidRPr="00F10617" w:rsidRDefault="0059208B" w:rsidP="0059208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2" w:rsidRDefault="00621CC2"/>
    <w:p w:rsidR="003F612A" w:rsidRDefault="003F612A"/>
    <w:p w:rsidR="00554AD5" w:rsidRDefault="00554AD5"/>
    <w:p w:rsidR="00554AD5" w:rsidRDefault="00554AD5"/>
    <w:p w:rsidR="0059208B" w:rsidRDefault="0059208B">
      <w:bookmarkStart w:id="0" w:name="_GoBack"/>
      <w:bookmarkEnd w:id="0"/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57E9A">
        <w:rPr>
          <w:rFonts w:ascii="Times New Roman" w:hAnsi="Times New Roman" w:cs="Times New Roman"/>
          <w:b/>
          <w:sz w:val="28"/>
          <w:szCs w:val="28"/>
        </w:rPr>
        <w:t>1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634"/>
        <w:gridCol w:w="850"/>
        <w:gridCol w:w="1276"/>
        <w:gridCol w:w="992"/>
        <w:gridCol w:w="993"/>
        <w:gridCol w:w="1134"/>
        <w:gridCol w:w="1417"/>
        <w:gridCol w:w="1626"/>
        <w:gridCol w:w="1560"/>
      </w:tblGrid>
      <w:tr w:rsidR="00621CC2" w:rsidRPr="002D4958" w:rsidTr="00712EAD">
        <w:tc>
          <w:tcPr>
            <w:tcW w:w="4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752" w:type="dxa"/>
            <w:gridSpan w:val="4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2D4958" w:rsidTr="00741036">
        <w:trPr>
          <w:trHeight w:val="1517"/>
        </w:trPr>
        <w:tc>
          <w:tcPr>
            <w:tcW w:w="4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DA5E59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7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 w:rsidR="00712EAD"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2D4958" w:rsidTr="00741036">
        <w:tc>
          <w:tcPr>
            <w:tcW w:w="4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2D4958" w:rsidTr="00741036">
        <w:trPr>
          <w:trHeight w:val="670"/>
        </w:trPr>
        <w:tc>
          <w:tcPr>
            <w:tcW w:w="426" w:type="dxa"/>
          </w:tcPr>
          <w:p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Вероника Анатольевна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621CC2" w:rsidRPr="00EC3B6F" w:rsidRDefault="00554AD5" w:rsidP="00DA5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621CC2" w:rsidRPr="00EC3B6F" w:rsidRDefault="00554AD5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21CC2" w:rsidRPr="00EC3B6F" w:rsidRDefault="00554AD5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</w:tcPr>
          <w:p w:rsidR="00621CC2" w:rsidRPr="00EC3B6F" w:rsidRDefault="00554AD5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21CC2" w:rsidRPr="00EC3B6F" w:rsidRDefault="00554AD5" w:rsidP="00554A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21CC2" w:rsidRPr="00EC3B6F" w:rsidRDefault="00554AD5" w:rsidP="00712E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</w:tcPr>
          <w:p w:rsidR="00621CC2" w:rsidRPr="00EC3B6F" w:rsidRDefault="00554AD5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2 219 042,96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621CC2" w:rsidRDefault="00621CC2"/>
    <w:sectPr w:rsidR="00621CC2" w:rsidSect="005207A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2"/>
    <w:rsid w:val="00007566"/>
    <w:rsid w:val="000313E4"/>
    <w:rsid w:val="000A7EF1"/>
    <w:rsid w:val="00174D07"/>
    <w:rsid w:val="00280351"/>
    <w:rsid w:val="00300CEB"/>
    <w:rsid w:val="00357E9A"/>
    <w:rsid w:val="00362A75"/>
    <w:rsid w:val="003A3CD7"/>
    <w:rsid w:val="003F612A"/>
    <w:rsid w:val="0043136F"/>
    <w:rsid w:val="004B6440"/>
    <w:rsid w:val="00515FBE"/>
    <w:rsid w:val="005207AD"/>
    <w:rsid w:val="00554AD5"/>
    <w:rsid w:val="0059208B"/>
    <w:rsid w:val="005A11A0"/>
    <w:rsid w:val="005C25DA"/>
    <w:rsid w:val="005D7939"/>
    <w:rsid w:val="00621CC2"/>
    <w:rsid w:val="0063422E"/>
    <w:rsid w:val="006A5999"/>
    <w:rsid w:val="00712EAD"/>
    <w:rsid w:val="00741036"/>
    <w:rsid w:val="00745CC2"/>
    <w:rsid w:val="008008CB"/>
    <w:rsid w:val="0084680B"/>
    <w:rsid w:val="0085297E"/>
    <w:rsid w:val="00882FE8"/>
    <w:rsid w:val="008C23A3"/>
    <w:rsid w:val="00A25E38"/>
    <w:rsid w:val="00A767C3"/>
    <w:rsid w:val="00B33750"/>
    <w:rsid w:val="00B8034D"/>
    <w:rsid w:val="00C0460B"/>
    <w:rsid w:val="00C465A5"/>
    <w:rsid w:val="00CF3774"/>
    <w:rsid w:val="00D41FED"/>
    <w:rsid w:val="00DA5E59"/>
    <w:rsid w:val="00DD3260"/>
    <w:rsid w:val="00E40FA6"/>
    <w:rsid w:val="00EB4186"/>
    <w:rsid w:val="00F006BF"/>
    <w:rsid w:val="00F013A1"/>
    <w:rsid w:val="00F46270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77E89-E1DC-4A43-B33D-7F3FCEBF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178F-27E1-426C-8BB9-DF290B52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Ев. Герцева</dc:creator>
  <cp:keywords/>
  <dc:description/>
  <cp:lastModifiedBy>Кирпичева Анна Владимировна</cp:lastModifiedBy>
  <cp:revision>46</cp:revision>
  <dcterms:created xsi:type="dcterms:W3CDTF">2020-05-07T02:06:00Z</dcterms:created>
  <dcterms:modified xsi:type="dcterms:W3CDTF">2022-05-11T23:49:00Z</dcterms:modified>
</cp:coreProperties>
</file>