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ED" w:rsidRDefault="002B28ED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:rsidR="00013FE1" w:rsidRPr="002B28ED" w:rsidRDefault="004C01FC" w:rsidP="00B64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8ED">
        <w:rPr>
          <w:rFonts w:ascii="Times New Roman" w:hAnsi="Times New Roman" w:cs="Times New Roman"/>
          <w:noProof/>
          <w:sz w:val="20"/>
          <w:szCs w:val="20"/>
        </w:rPr>
        <w:t>Сведения</w:t>
      </w:r>
      <w:r w:rsidR="002B28ED" w:rsidRPr="002B28ED">
        <w:rPr>
          <w:rFonts w:ascii="Times New Roman" w:hAnsi="Times New Roman" w:cs="Times New Roman"/>
          <w:noProof/>
          <w:sz w:val="20"/>
          <w:szCs w:val="20"/>
        </w:rPr>
        <w:br/>
      </w:r>
      <w:r w:rsidRPr="002B28ED">
        <w:rPr>
          <w:rFonts w:ascii="Times New Roman" w:hAnsi="Times New Roman" w:cs="Times New Roman"/>
          <w:noProof/>
          <w:sz w:val="20"/>
          <w:szCs w:val="20"/>
        </w:rPr>
        <w:t xml:space="preserve"> о</w:t>
      </w:r>
      <w:r w:rsidRPr="002B28ED">
        <w:rPr>
          <w:rFonts w:ascii="Times New Roman" w:hAnsi="Times New Roman" w:cs="Times New Roman"/>
          <w:sz w:val="20"/>
          <w:szCs w:val="20"/>
        </w:rPr>
        <w:t xml:space="preserve"> доходах, расходах, об имуществе и обязательствах имущественного характера</w:t>
      </w:r>
    </w:p>
    <w:p w:rsidR="00E722CB" w:rsidRPr="002B28ED" w:rsidRDefault="0031035F" w:rsidP="00B64E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8ED">
        <w:rPr>
          <w:rFonts w:ascii="Times New Roman" w:hAnsi="Times New Roman" w:cs="Times New Roman"/>
          <w:noProof/>
          <w:sz w:val="20"/>
          <w:szCs w:val="20"/>
        </w:rPr>
        <w:t>Губернатора</w:t>
      </w:r>
      <w:r w:rsidR="004C01FC" w:rsidRPr="002B28ED">
        <w:rPr>
          <w:rFonts w:ascii="Times New Roman" w:hAnsi="Times New Roman" w:cs="Times New Roman"/>
          <w:sz w:val="20"/>
          <w:szCs w:val="20"/>
        </w:rPr>
        <w:t xml:space="preserve"> Нижегородской области</w:t>
      </w:r>
    </w:p>
    <w:p w:rsidR="00B64EFE" w:rsidRPr="002B28ED" w:rsidRDefault="00A84561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за период с 1 января 2021 года по 31 декабря 2021</w:t>
      </w:r>
      <w:r w:rsidR="00B64EFE" w:rsidRPr="002B28ED">
        <w:rPr>
          <w:rFonts w:ascii="Times New Roman" w:hAnsi="Times New Roman" w:cs="Times New Roman"/>
          <w:noProof/>
          <w:sz w:val="20"/>
          <w:szCs w:val="20"/>
        </w:rPr>
        <w:t xml:space="preserve"> года</w:t>
      </w:r>
    </w:p>
    <w:p w:rsidR="00B64EFE" w:rsidRPr="002B28ED" w:rsidRDefault="00B64EFE" w:rsidP="00B64EFE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tbl>
      <w:tblPr>
        <w:tblStyle w:val="table"/>
        <w:tblW w:w="50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189"/>
        <w:gridCol w:w="1148"/>
        <w:gridCol w:w="1249"/>
        <w:gridCol w:w="1148"/>
        <w:gridCol w:w="1295"/>
        <w:gridCol w:w="1148"/>
        <w:gridCol w:w="1148"/>
        <w:gridCol w:w="1190"/>
        <w:gridCol w:w="1113"/>
        <w:gridCol w:w="1350"/>
        <w:gridCol w:w="1444"/>
      </w:tblGrid>
      <w:tr w:rsidR="007A7878" w:rsidRPr="002B28ED" w:rsidTr="00CE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2B28ED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878" w:rsidRPr="00F02F44" w:rsidRDefault="007A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F02F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841B32" w:rsidRPr="002B28ED" w:rsidTr="00C162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Никитин Глеб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Губернатор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ВАЗ 21011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Default="00841B32" w:rsidP="00CE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11759315</w:t>
            </w: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  <w:p w:rsidR="00841B32" w:rsidRPr="002B28ED" w:rsidRDefault="00841B32" w:rsidP="00CE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9C75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6850000</w:t>
            </w:r>
            <w:r w:rsidR="002B62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  <w:r w:rsidR="009C75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 от продажи имущества)</w:t>
            </w: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162A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3C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мотоцикл ЯВА 350/638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162A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ГАЗ 22177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162A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ГАЗ 3102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162A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ССТ 7132-08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162A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ГАЗ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легковой БМВ 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84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1468714</w:t>
            </w: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1B32" w:rsidRPr="002B28ED" w:rsidRDefault="00841B32" w:rsidP="004D1D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B32" w:rsidRPr="002B28ED" w:rsidTr="00CE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1B32" w:rsidRPr="002B28ED" w:rsidRDefault="00841B32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70C" w:rsidRPr="002B28ED" w:rsidTr="00CE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70C" w:rsidRPr="002B28ED" w:rsidTr="00CE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670C" w:rsidRPr="002B28ED" w:rsidTr="00CE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C2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28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670C" w:rsidRPr="002B28ED" w:rsidRDefault="0016670C" w:rsidP="004D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2F44" w:rsidRPr="002B28ED" w:rsidTr="00F02F44">
        <w:tc>
          <w:tcPr>
            <w:tcW w:w="5000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2F44" w:rsidRPr="00954B0F" w:rsidRDefault="00F02F44" w:rsidP="00954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B0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proofErr w:type="gramStart"/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954B0F"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средств, за  счет</w:t>
            </w:r>
            <w:r w:rsidR="00954B0F"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совершены  сделки  (совершена  сделка)  по приобретению земельного участка, другого  объекта  недвижимости, трансп</w:t>
            </w:r>
            <w:r w:rsidR="00954B0F"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ортного средства, ценных бумаг </w:t>
            </w:r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(долей  участия,  паев в уставных (складочных) капиталах организаций), </w:t>
            </w:r>
            <w:r w:rsidR="00954B0F"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цифровых финансовых активов, цифровой валюты, </w:t>
            </w:r>
            <w:r w:rsidR="00C10B7A">
              <w:rPr>
                <w:rFonts w:ascii="Times New Roman" w:hAnsi="Times New Roman" w:cs="Times New Roman"/>
                <w:sz w:val="16"/>
                <w:szCs w:val="16"/>
              </w:rPr>
              <w:t>если общая</w:t>
            </w:r>
            <w:r w:rsidR="00954B0F">
              <w:rPr>
                <w:rFonts w:ascii="Times New Roman" w:hAnsi="Times New Roman" w:cs="Times New Roman"/>
                <w:sz w:val="16"/>
                <w:szCs w:val="16"/>
              </w:rPr>
              <w:t>  сумма  таких </w:t>
            </w:r>
            <w:bookmarkStart w:id="0" w:name="_GoBack"/>
            <w:bookmarkEnd w:id="0"/>
            <w:r w:rsidR="00954B0F">
              <w:rPr>
                <w:rFonts w:ascii="Times New Roman" w:hAnsi="Times New Roman" w:cs="Times New Roman"/>
                <w:sz w:val="16"/>
                <w:szCs w:val="16"/>
              </w:rPr>
              <w:t xml:space="preserve"> сделок  превышает общий доход</w:t>
            </w:r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 лица</w:t>
            </w:r>
            <w:r w:rsidR="00954B0F" w:rsidRPr="00954B0F">
              <w:rPr>
                <w:rFonts w:ascii="Times New Roman" w:hAnsi="Times New Roman" w:cs="Times New Roman"/>
                <w:sz w:val="16"/>
                <w:szCs w:val="16"/>
              </w:rPr>
              <w:t>, представляющего сведения, его</w:t>
            </w:r>
            <w:r w:rsidR="007F46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4B0F">
              <w:rPr>
                <w:rFonts w:ascii="Times New Roman" w:hAnsi="Times New Roman" w:cs="Times New Roman"/>
                <w:sz w:val="16"/>
                <w:szCs w:val="16"/>
              </w:rPr>
              <w:t>супруги (супруга) за три последних </w:t>
            </w:r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года, предшествующих отчетному периоду, установленному Федеральным законом от 3 </w:t>
            </w:r>
            <w:r w:rsidR="00954B0F">
              <w:rPr>
                <w:rFonts w:ascii="Times New Roman" w:hAnsi="Times New Roman" w:cs="Times New Roman"/>
                <w:sz w:val="16"/>
                <w:szCs w:val="16"/>
              </w:rPr>
              <w:t xml:space="preserve">декабря 2012 г. </w:t>
            </w:r>
            <w:r w:rsidRPr="00954B0F">
              <w:rPr>
                <w:rFonts w:ascii="Times New Roman" w:hAnsi="Times New Roman" w:cs="Times New Roman"/>
                <w:sz w:val="16"/>
                <w:szCs w:val="16"/>
              </w:rPr>
              <w:t xml:space="preserve">№ 230-ФЗ «О  </w:t>
            </w:r>
            <w:proofErr w:type="gramStart"/>
            <w:r w:rsidRPr="00954B0F">
              <w:rPr>
                <w:rFonts w:ascii="Times New Roman" w:hAnsi="Times New Roman" w:cs="Times New Roman"/>
                <w:sz w:val="16"/>
                <w:szCs w:val="16"/>
              </w:rPr>
              <w:t>контроле  за</w:t>
            </w:r>
            <w:proofErr w:type="gramEnd"/>
            <w:r w:rsidRPr="00954B0F">
              <w:rPr>
                <w:rFonts w:ascii="Times New Roman" w:hAnsi="Times New Roman" w:cs="Times New Roman"/>
                <w:sz w:val="16"/>
                <w:szCs w:val="16"/>
              </w:rPr>
              <w:t>  соответствием  расходов  лиц,  замещающих государственные должности, и иных лиц их доходам»</w:t>
            </w:r>
          </w:p>
        </w:tc>
      </w:tr>
    </w:tbl>
    <w:p w:rsidR="002F6F3C" w:rsidRPr="002B28ED" w:rsidRDefault="00650572" w:rsidP="00F02F44">
      <w:pPr>
        <w:pStyle w:val="consplusnonformat"/>
        <w:jc w:val="both"/>
        <w:rPr>
          <w:sz w:val="16"/>
          <w:szCs w:val="16"/>
        </w:rPr>
      </w:pPr>
    </w:p>
    <w:sectPr w:rsidR="002F6F3C" w:rsidRPr="002B28ED" w:rsidSect="002B28ED">
      <w:footerReference w:type="default" r:id="rId8"/>
      <w:pgSz w:w="16838" w:h="11906" w:orient="landscape"/>
      <w:pgMar w:top="142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72" w:rsidRDefault="00650572">
      <w:pPr>
        <w:spacing w:after="0" w:line="240" w:lineRule="auto"/>
      </w:pPr>
      <w:r>
        <w:separator/>
      </w:r>
    </w:p>
  </w:endnote>
  <w:endnote w:type="continuationSeparator" w:id="0">
    <w:p w:rsidR="00650572" w:rsidRDefault="0065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68" w:rsidRDefault="00A31F68" w:rsidP="0034620B">
    <w:pPr>
      <w:pStyle w:val="a6"/>
    </w:pPr>
  </w:p>
  <w:p w:rsidR="0034620B" w:rsidRPr="0034620B" w:rsidRDefault="0034620B" w:rsidP="003462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72" w:rsidRDefault="00650572">
      <w:pPr>
        <w:spacing w:after="0" w:line="240" w:lineRule="auto"/>
      </w:pPr>
      <w:r>
        <w:separator/>
      </w:r>
    </w:p>
  </w:footnote>
  <w:footnote w:type="continuationSeparator" w:id="0">
    <w:p w:rsidR="00650572" w:rsidRDefault="00650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68"/>
    <w:rsid w:val="000F5966"/>
    <w:rsid w:val="001353CB"/>
    <w:rsid w:val="00136203"/>
    <w:rsid w:val="0016670C"/>
    <w:rsid w:val="001D105A"/>
    <w:rsid w:val="0022336A"/>
    <w:rsid w:val="002B28ED"/>
    <w:rsid w:val="002B6260"/>
    <w:rsid w:val="0031035F"/>
    <w:rsid w:val="0034620B"/>
    <w:rsid w:val="003C26D0"/>
    <w:rsid w:val="00407771"/>
    <w:rsid w:val="00482B42"/>
    <w:rsid w:val="004C01FC"/>
    <w:rsid w:val="004D1DC2"/>
    <w:rsid w:val="004D7CA1"/>
    <w:rsid w:val="005B02DF"/>
    <w:rsid w:val="005F102B"/>
    <w:rsid w:val="00650572"/>
    <w:rsid w:val="0065691B"/>
    <w:rsid w:val="006E208E"/>
    <w:rsid w:val="00793640"/>
    <w:rsid w:val="007A7878"/>
    <w:rsid w:val="007F4668"/>
    <w:rsid w:val="0081239F"/>
    <w:rsid w:val="00841B32"/>
    <w:rsid w:val="008B5EC1"/>
    <w:rsid w:val="00952EAB"/>
    <w:rsid w:val="00954B0F"/>
    <w:rsid w:val="009C7523"/>
    <w:rsid w:val="00A07FCE"/>
    <w:rsid w:val="00A31F68"/>
    <w:rsid w:val="00A84561"/>
    <w:rsid w:val="00AE3CCD"/>
    <w:rsid w:val="00B64EFE"/>
    <w:rsid w:val="00C10B7A"/>
    <w:rsid w:val="00CA4200"/>
    <w:rsid w:val="00CE6919"/>
    <w:rsid w:val="00CF7D0E"/>
    <w:rsid w:val="00D05687"/>
    <w:rsid w:val="00E152BF"/>
    <w:rsid w:val="00F02F44"/>
    <w:rsid w:val="00F303DD"/>
    <w:rsid w:val="00F673B6"/>
    <w:rsid w:val="00F77228"/>
    <w:rsid w:val="00FA2648"/>
    <w:rsid w:val="00F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9364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9364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936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0B"/>
  </w:style>
  <w:style w:type="paragraph" w:styleId="a6">
    <w:name w:val="footer"/>
    <w:basedOn w:val="a"/>
    <w:link w:val="a7"/>
    <w:uiPriority w:val="99"/>
    <w:unhideWhenUsed/>
    <w:rsid w:val="003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0B"/>
  </w:style>
  <w:style w:type="paragraph" w:customStyle="1" w:styleId="consplusnonformat">
    <w:name w:val="consplusnonformat"/>
    <w:basedOn w:val="a"/>
    <w:rsid w:val="002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9364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9364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93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135B-34BC-41D2-BB45-779CE9B0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2022-05-06T12:25:00Z</cp:lastPrinted>
  <dcterms:created xsi:type="dcterms:W3CDTF">2021-04-27T14:33:00Z</dcterms:created>
  <dcterms:modified xsi:type="dcterms:W3CDTF">2022-05-06T12:26:00Z</dcterms:modified>
</cp:coreProperties>
</file>