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15" w:rsidRPr="003550F9" w:rsidRDefault="00DF3715" w:rsidP="003550F9">
      <w:pPr>
        <w:jc w:val="center"/>
      </w:pPr>
      <w:r w:rsidRPr="003550F9">
        <w:t>Сведения о доходах, об имуществе и обязательствах имущественного характера руководителя федерального государственного бюджетного</w:t>
      </w:r>
      <w:r w:rsidRPr="005770BF">
        <w:t xml:space="preserve"> </w:t>
      </w:r>
      <w:r>
        <w:t>образовательного</w:t>
      </w:r>
      <w:r w:rsidRPr="003550F9">
        <w:t xml:space="preserve"> учреждения высшего образования «Самарский государственный социально-педагогический университет» а также о доходах, об имуществе и обязательствах имущественного характера его супруги, несовершеннолетних</w:t>
      </w:r>
      <w:r>
        <w:t xml:space="preserve"> детей за период с 1 января 2020 г. по 31 декабря 2020 </w:t>
      </w:r>
      <w:r w:rsidRPr="003550F9">
        <w:t>г.</w:t>
      </w:r>
    </w:p>
    <w:tbl>
      <w:tblPr>
        <w:tblStyle w:val="a8"/>
        <w:tblW w:w="5089" w:type="pct"/>
        <w:tblLayout w:type="fixed"/>
        <w:tblLook w:val="04A0" w:firstRow="1" w:lastRow="0" w:firstColumn="1" w:lastColumn="0" w:noHBand="0" w:noVBand="1"/>
      </w:tblPr>
      <w:tblGrid>
        <w:gridCol w:w="1753"/>
        <w:gridCol w:w="1406"/>
        <w:gridCol w:w="1672"/>
        <w:gridCol w:w="1199"/>
        <w:gridCol w:w="1384"/>
        <w:gridCol w:w="1322"/>
        <w:gridCol w:w="1218"/>
        <w:gridCol w:w="1368"/>
        <w:gridCol w:w="10"/>
        <w:gridCol w:w="1847"/>
        <w:gridCol w:w="10"/>
        <w:gridCol w:w="1604"/>
        <w:gridCol w:w="10"/>
        <w:gridCol w:w="1390"/>
        <w:gridCol w:w="10"/>
      </w:tblGrid>
      <w:tr w:rsidR="00DF3715" w:rsidRPr="003550F9" w:rsidTr="007E5289">
        <w:tc>
          <w:tcPr>
            <w:tcW w:w="541" w:type="pct"/>
            <w:vMerge w:val="restart"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1747" w:type="pct"/>
            <w:gridSpan w:val="4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09" w:type="pct"/>
            <w:gridSpan w:val="4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73" w:type="pct"/>
            <w:gridSpan w:val="2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98" w:type="pct"/>
            <w:gridSpan w:val="2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432" w:type="pct"/>
            <w:gridSpan w:val="2"/>
          </w:tcPr>
          <w:p w:rsidR="00DF3715" w:rsidRPr="003550F9" w:rsidRDefault="00DF3715" w:rsidP="00871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16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70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27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76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22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573" w:type="pct"/>
            <w:gridSpan w:val="2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F3715" w:rsidRPr="003550F9" w:rsidRDefault="00DF3715" w:rsidP="00871F19">
            <w:pPr>
              <w:rPr>
                <w:rFonts w:ascii="Times New Roman" w:hAnsi="Times New Roman" w:cs="Times New Roman"/>
              </w:rPr>
            </w:pPr>
          </w:p>
        </w:tc>
      </w:tr>
      <w:tr w:rsidR="00DF3715" w:rsidRPr="003550F9" w:rsidTr="007E5289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F3715" w:rsidRPr="003550F9" w:rsidRDefault="00DF3715" w:rsidP="005D518B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Мочалов О.Д.</w:t>
            </w:r>
          </w:p>
        </w:tc>
        <w:tc>
          <w:tcPr>
            <w:tcW w:w="434" w:type="pct"/>
            <w:vAlign w:val="center"/>
          </w:tcPr>
          <w:p w:rsidR="00DF3715" w:rsidRPr="003550F9" w:rsidRDefault="00DF3715" w:rsidP="007E528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6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3550F9"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370" w:type="pct"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7" w:type="pct"/>
            <w:vMerge w:val="restart"/>
            <w:vAlign w:val="center"/>
          </w:tcPr>
          <w:p w:rsidR="00DF3715" w:rsidRPr="003550F9" w:rsidRDefault="00DF3715" w:rsidP="003550F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408" w:type="pct"/>
            <w:vMerge w:val="restart"/>
            <w:vAlign w:val="center"/>
          </w:tcPr>
          <w:p w:rsidR="00DF3715" w:rsidRPr="003550F9" w:rsidRDefault="00DF3715" w:rsidP="005D518B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Merge w:val="restart"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 w:val="restart"/>
            <w:vAlign w:val="center"/>
          </w:tcPr>
          <w:p w:rsidR="00DF3715" w:rsidRPr="003550F9" w:rsidRDefault="00DF3715" w:rsidP="005D518B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F3715" w:rsidRPr="006070D4" w:rsidRDefault="00DF3715" w:rsidP="005D51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DF3715" w:rsidRPr="006070D4" w:rsidRDefault="00DF3715" w:rsidP="005D51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7C90">
              <w:rPr>
                <w:rFonts w:ascii="Times New Roman" w:hAnsi="Times New Roman" w:cs="Times New Roman"/>
              </w:rPr>
              <w:t>2661</w:t>
            </w:r>
            <w:r>
              <w:rPr>
                <w:rFonts w:ascii="Times New Roman" w:hAnsi="Times New Roman" w:cs="Times New Roman"/>
              </w:rPr>
              <w:t>0</w:t>
            </w:r>
            <w:r w:rsidRPr="00D67C90">
              <w:rPr>
                <w:rFonts w:ascii="Times New Roman" w:hAnsi="Times New Roman" w:cs="Times New Roman"/>
              </w:rPr>
              <w:t>28,97</w:t>
            </w:r>
          </w:p>
        </w:tc>
        <w:tc>
          <w:tcPr>
            <w:tcW w:w="432" w:type="pct"/>
            <w:gridSpan w:val="2"/>
          </w:tcPr>
          <w:p w:rsidR="00DF3715" w:rsidRPr="00871F19" w:rsidRDefault="00DF3715" w:rsidP="00871F19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7E5289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DF3715" w:rsidRPr="003550F9" w:rsidRDefault="00DF3715" w:rsidP="007E528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6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0" w:type="pct"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427" w:type="pct"/>
            <w:vMerge/>
          </w:tcPr>
          <w:p w:rsidR="00DF3715" w:rsidRPr="003550F9" w:rsidRDefault="00DF3715" w:rsidP="00F54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2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F3715" w:rsidRPr="006070D4" w:rsidRDefault="00DF371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8" w:type="pct"/>
            <w:gridSpan w:val="2"/>
            <w:vMerge/>
          </w:tcPr>
          <w:p w:rsidR="00DF3715" w:rsidRPr="006070D4" w:rsidRDefault="00DF371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" w:type="pct"/>
            <w:gridSpan w:val="2"/>
          </w:tcPr>
          <w:p w:rsidR="00DF3715" w:rsidRPr="00871F19" w:rsidRDefault="00DF3715" w:rsidP="00871F19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7E5289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vAlign w:val="center"/>
          </w:tcPr>
          <w:p w:rsidR="00DF3715" w:rsidRPr="003550F9" w:rsidRDefault="00DF3715" w:rsidP="007E528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6" w:type="pct"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370" w:type="pct"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27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2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F3715" w:rsidRPr="006070D4" w:rsidRDefault="00DF371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8" w:type="pct"/>
            <w:gridSpan w:val="2"/>
            <w:vMerge/>
          </w:tcPr>
          <w:p w:rsidR="00DF3715" w:rsidRPr="006070D4" w:rsidRDefault="00DF371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" w:type="pct"/>
            <w:gridSpan w:val="2"/>
          </w:tcPr>
          <w:p w:rsidR="00DF3715" w:rsidRPr="00871F19" w:rsidRDefault="00DF3715" w:rsidP="00871F19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5/6</w:t>
            </w:r>
            <w:r w:rsidRPr="003550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427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2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F3715" w:rsidRPr="006070D4" w:rsidRDefault="00DF3715" w:rsidP="00D67C9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8" w:type="pct"/>
            <w:gridSpan w:val="2"/>
            <w:vMerge/>
          </w:tcPr>
          <w:p w:rsidR="00DF3715" w:rsidRPr="006070D4" w:rsidRDefault="00DF3715" w:rsidP="00D67C9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4" w:type="pc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6" w:type="pc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0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70B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7" w:type="pc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408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485904,84</w:t>
            </w: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Несовершеннол</w:t>
            </w:r>
            <w:r w:rsidRPr="003550F9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434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16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" w:type="pct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 xml:space="preserve">Российская </w:t>
            </w:r>
            <w:r w:rsidRPr="003550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DF3715" w:rsidRPr="006070D4" w:rsidRDefault="00DF3715" w:rsidP="00D67C9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F3715" w:rsidRPr="006070D4" w:rsidRDefault="00DF3715" w:rsidP="00D67C9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8" w:type="pct"/>
            <w:gridSpan w:val="2"/>
            <w:vMerge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6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" w:type="pct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0D4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Merge w:val="restart"/>
            <w:vAlign w:val="center"/>
          </w:tcPr>
          <w:p w:rsidR="00DF3715" w:rsidRPr="003550F9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D67C90">
        <w:trPr>
          <w:gridAfter w:val="1"/>
          <w:wAfter w:w="3" w:type="pct"/>
        </w:trPr>
        <w:tc>
          <w:tcPr>
            <w:tcW w:w="541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F3715" w:rsidRPr="006070D4" w:rsidRDefault="00DF3715" w:rsidP="00D67C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:rsidR="00DF3715" w:rsidRPr="003550F9" w:rsidRDefault="00DF3715" w:rsidP="00D6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F3715" w:rsidRPr="00871F19" w:rsidRDefault="00DF3715" w:rsidP="00D67C90">
            <w:pPr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</w:tbl>
    <w:p w:rsidR="00DF3715" w:rsidRDefault="00DF3715"/>
    <w:p w:rsidR="00DF3715" w:rsidRPr="00B06C84" w:rsidRDefault="00DF3715" w:rsidP="00CE1B49">
      <w:pPr>
        <w:jc w:val="center"/>
        <w:rPr>
          <w:sz w:val="16"/>
          <w:szCs w:val="16"/>
        </w:rPr>
      </w:pPr>
      <w:r w:rsidRPr="00B06C84">
        <w:rPr>
          <w:sz w:val="16"/>
          <w:szCs w:val="16"/>
        </w:rPr>
        <w:t>Сведения о доходах, об имуществе и обязательствах имущественного характера проректора по дополнительному образованию, профориентационной работе и связям с общественностью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его супруги, несовершеннолетнего ребенка за период с 1 января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 по 31 декабря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5"/>
        <w:gridCol w:w="1200"/>
        <w:gridCol w:w="1405"/>
        <w:gridCol w:w="848"/>
        <w:gridCol w:w="1257"/>
        <w:gridCol w:w="856"/>
        <w:gridCol w:w="845"/>
        <w:gridCol w:w="1287"/>
        <w:gridCol w:w="1365"/>
        <w:gridCol w:w="1462"/>
        <w:gridCol w:w="2516"/>
      </w:tblGrid>
      <w:tr w:rsidR="00DF3715" w:rsidRPr="00F7226A" w:rsidTr="00B06C84">
        <w:tc>
          <w:tcPr>
            <w:tcW w:w="1705" w:type="dxa"/>
            <w:vMerge w:val="restart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10" w:type="dxa"/>
            <w:gridSpan w:val="4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8" w:type="dxa"/>
            <w:gridSpan w:val="3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516" w:type="dxa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F3715" w:rsidRPr="00F7226A" w:rsidTr="00B06C84">
        <w:tc>
          <w:tcPr>
            <w:tcW w:w="1705" w:type="dxa"/>
            <w:vMerge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5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365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Align w:val="center"/>
          </w:tcPr>
          <w:p w:rsidR="00DF3715" w:rsidRPr="00B06C84" w:rsidRDefault="00DF3715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 w:val="restart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Щелков А.Б.</w:t>
            </w:r>
          </w:p>
        </w:tc>
        <w:tc>
          <w:tcPr>
            <w:tcW w:w="1200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11000,0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ТОЙОТА RAV4</w:t>
            </w:r>
          </w:p>
        </w:tc>
        <w:tc>
          <w:tcPr>
            <w:tcW w:w="1276" w:type="dxa"/>
            <w:vMerge w:val="restart"/>
            <w:vAlign w:val="center"/>
          </w:tcPr>
          <w:p w:rsidR="00DF3715" w:rsidRPr="00BE5AF2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793241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16" w:type="dxa"/>
            <w:vMerge w:val="restart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F3715" w:rsidRPr="00B06C84" w:rsidRDefault="00DF3715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 w:val="restart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00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48" w:type="dxa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58,9 </w:t>
            </w:r>
          </w:p>
        </w:tc>
        <w:tc>
          <w:tcPr>
            <w:tcW w:w="1257" w:type="dxa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Merge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57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F3715" w:rsidRPr="00B06C84" w:rsidRDefault="00DF3715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06C84">
        <w:tc>
          <w:tcPr>
            <w:tcW w:w="170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87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Align w:val="center"/>
          </w:tcPr>
          <w:p w:rsidR="00DF3715" w:rsidRPr="00B06C84" w:rsidRDefault="00DF3715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715" w:rsidRPr="00094B7E" w:rsidRDefault="00DF3715" w:rsidP="00CE1B49">
      <w:pPr>
        <w:jc w:val="center"/>
        <w:rPr>
          <w:sz w:val="16"/>
          <w:szCs w:val="16"/>
        </w:rPr>
      </w:pPr>
    </w:p>
    <w:p w:rsidR="00DF3715" w:rsidRDefault="00DF3715" w:rsidP="00625F94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 xml:space="preserve">Сведения о доходах, об имуществе и обязательствах имущественного характера проректора </w:t>
      </w:r>
      <w:r>
        <w:rPr>
          <w:sz w:val="16"/>
          <w:szCs w:val="16"/>
        </w:rPr>
        <w:t>по административно-хозяйственной работе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го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 xml:space="preserve">и </w:t>
      </w:r>
      <w:r w:rsidRPr="00B06C84">
        <w:rPr>
          <w:sz w:val="16"/>
          <w:szCs w:val="16"/>
        </w:rPr>
        <w:t xml:space="preserve">за период </w:t>
      </w:r>
    </w:p>
    <w:p w:rsidR="00DF3715" w:rsidRDefault="00DF3715" w:rsidP="00625F94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>с 1 января 20</w:t>
      </w:r>
      <w:r w:rsidRPr="001C00C5">
        <w:rPr>
          <w:sz w:val="16"/>
          <w:szCs w:val="16"/>
        </w:rPr>
        <w:t>20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 по 31 декабря 20</w:t>
      </w:r>
      <w:r w:rsidRPr="00DF3715">
        <w:rPr>
          <w:sz w:val="16"/>
          <w:szCs w:val="16"/>
        </w:rPr>
        <w:t>20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</w:t>
      </w:r>
    </w:p>
    <w:p w:rsidR="00DF3715" w:rsidRPr="00B06C84" w:rsidRDefault="00DF3715" w:rsidP="00625F94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3"/>
        <w:gridCol w:w="1131"/>
        <w:gridCol w:w="1396"/>
        <w:gridCol w:w="985"/>
        <w:gridCol w:w="1243"/>
        <w:gridCol w:w="852"/>
        <w:gridCol w:w="844"/>
        <w:gridCol w:w="1287"/>
        <w:gridCol w:w="1400"/>
        <w:gridCol w:w="1462"/>
        <w:gridCol w:w="2257"/>
      </w:tblGrid>
      <w:tr w:rsidR="00DF3715" w:rsidRPr="00F7226A" w:rsidTr="00F23F91">
        <w:tc>
          <w:tcPr>
            <w:tcW w:w="1703" w:type="dxa"/>
            <w:vMerge w:val="restart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55" w:type="dxa"/>
            <w:gridSpan w:val="4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3" w:type="dxa"/>
            <w:gridSpan w:val="3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257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F3715" w:rsidRPr="00F7226A" w:rsidTr="00F23F91">
        <w:tc>
          <w:tcPr>
            <w:tcW w:w="1703" w:type="dxa"/>
            <w:vMerge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39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8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43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400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F23F91">
        <w:trPr>
          <w:trHeight w:val="489"/>
        </w:trPr>
        <w:tc>
          <w:tcPr>
            <w:tcW w:w="1703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Эленберг Н.В.</w:t>
            </w:r>
          </w:p>
        </w:tc>
        <w:tc>
          <w:tcPr>
            <w:tcW w:w="1131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43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F3715" w:rsidRPr="00F23F91" w:rsidRDefault="00DF3715" w:rsidP="00F23F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ФОЛЬКСВАГЕН ТУАРЕГ,</w:t>
            </w:r>
          </w:p>
          <w:p w:rsidR="00DF3715" w:rsidRPr="004A6DB8" w:rsidRDefault="00DF3715" w:rsidP="00F23F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2010 г.</w:t>
            </w:r>
          </w:p>
        </w:tc>
        <w:tc>
          <w:tcPr>
            <w:tcW w:w="1462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1 827 285,33</w:t>
            </w:r>
          </w:p>
        </w:tc>
        <w:tc>
          <w:tcPr>
            <w:tcW w:w="225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F23F91">
        <w:trPr>
          <w:trHeight w:val="489"/>
        </w:trPr>
        <w:tc>
          <w:tcPr>
            <w:tcW w:w="1703" w:type="dxa"/>
            <w:vMerge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6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243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3715" w:rsidRPr="004A6DB8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F23F91">
        <w:trPr>
          <w:trHeight w:val="489"/>
        </w:trPr>
        <w:tc>
          <w:tcPr>
            <w:tcW w:w="1703" w:type="dxa"/>
            <w:vMerge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96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506,4</w:t>
            </w:r>
          </w:p>
        </w:tc>
        <w:tc>
          <w:tcPr>
            <w:tcW w:w="1243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3715" w:rsidRPr="004A6DB8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F23F91">
        <w:trPr>
          <w:trHeight w:val="489"/>
        </w:trPr>
        <w:tc>
          <w:tcPr>
            <w:tcW w:w="1703" w:type="dxa"/>
            <w:vMerge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96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43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3715" w:rsidRPr="004A6DB8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F23F91">
        <w:trPr>
          <w:trHeight w:val="378"/>
        </w:trPr>
        <w:tc>
          <w:tcPr>
            <w:tcW w:w="1703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1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5" w:type="dxa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243" w:type="dxa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2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НИССАН джук, 2011 г</w:t>
            </w:r>
          </w:p>
        </w:tc>
        <w:tc>
          <w:tcPr>
            <w:tcW w:w="1462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136 014,12</w:t>
            </w:r>
          </w:p>
        </w:tc>
        <w:tc>
          <w:tcPr>
            <w:tcW w:w="2257" w:type="dxa"/>
            <w:vAlign w:val="center"/>
          </w:tcPr>
          <w:p w:rsidR="00DF3715" w:rsidRPr="00B06C84" w:rsidRDefault="00DF3715" w:rsidP="00B91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715" w:rsidRDefault="00DF3715" w:rsidP="00ED3A7B"/>
    <w:p w:rsidR="00DF3715" w:rsidRDefault="00DF3715"/>
    <w:p w:rsidR="00DF3715" w:rsidRDefault="00DF3715" w:rsidP="00DC68B6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>Сведения о доходах, об имуществе и обязательствах имущественного характера проректора</w:t>
      </w:r>
      <w:r>
        <w:rPr>
          <w:sz w:val="16"/>
          <w:szCs w:val="16"/>
        </w:rPr>
        <w:t xml:space="preserve"> по</w:t>
      </w:r>
      <w:r w:rsidRPr="00B06C84">
        <w:rPr>
          <w:sz w:val="16"/>
          <w:szCs w:val="16"/>
        </w:rPr>
        <w:t xml:space="preserve"> </w:t>
      </w:r>
      <w:r>
        <w:rPr>
          <w:sz w:val="16"/>
          <w:szCs w:val="16"/>
        </w:rPr>
        <w:t>учебно-методической работе и качеству обучения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ё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>а</w:t>
      </w:r>
      <w:r w:rsidRPr="00B06C84">
        <w:rPr>
          <w:sz w:val="16"/>
          <w:szCs w:val="16"/>
        </w:rPr>
        <w:t>, несовершеннолетнего ребенка за период с 1 января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 по 31 декабря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</w:t>
      </w:r>
    </w:p>
    <w:p w:rsidR="00DF3715" w:rsidRPr="00B06C84" w:rsidRDefault="00DF3715" w:rsidP="00DC68B6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6"/>
        <w:gridCol w:w="1165"/>
        <w:gridCol w:w="1401"/>
        <w:gridCol w:w="993"/>
        <w:gridCol w:w="1250"/>
        <w:gridCol w:w="856"/>
        <w:gridCol w:w="844"/>
        <w:gridCol w:w="1288"/>
        <w:gridCol w:w="1348"/>
        <w:gridCol w:w="1464"/>
        <w:gridCol w:w="2394"/>
      </w:tblGrid>
      <w:tr w:rsidR="00DF3715" w:rsidRPr="00F7226A" w:rsidTr="00B92C87">
        <w:tc>
          <w:tcPr>
            <w:tcW w:w="1706" w:type="dxa"/>
            <w:vMerge w:val="restart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809" w:type="dxa"/>
            <w:gridSpan w:val="4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8" w:type="dxa"/>
            <w:gridSpan w:val="3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4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394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F3715" w:rsidRPr="00F7226A" w:rsidTr="00B92C87">
        <w:tc>
          <w:tcPr>
            <w:tcW w:w="1706" w:type="dxa"/>
            <w:vMerge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401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50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34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92C87">
        <w:trPr>
          <w:trHeight w:val="631"/>
        </w:trPr>
        <w:tc>
          <w:tcPr>
            <w:tcW w:w="1706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Кислова Н.Н.</w:t>
            </w:r>
          </w:p>
        </w:tc>
        <w:tc>
          <w:tcPr>
            <w:tcW w:w="116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250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DF3715" w:rsidRPr="004A6DB8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464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233731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394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92C87">
        <w:trPr>
          <w:trHeight w:val="41"/>
        </w:trPr>
        <w:tc>
          <w:tcPr>
            <w:tcW w:w="1706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/6)</w:t>
            </w:r>
          </w:p>
        </w:tc>
        <w:tc>
          <w:tcPr>
            <w:tcW w:w="993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D487C">
        <w:trPr>
          <w:trHeight w:val="26"/>
        </w:trPr>
        <w:tc>
          <w:tcPr>
            <w:tcW w:w="1706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65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250" w:type="dxa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458242,39</w:t>
            </w:r>
          </w:p>
        </w:tc>
        <w:tc>
          <w:tcPr>
            <w:tcW w:w="2394" w:type="dxa"/>
            <w:vAlign w:val="center"/>
          </w:tcPr>
          <w:p w:rsidR="00DF3715" w:rsidRPr="00B06C84" w:rsidRDefault="00DF3715" w:rsidP="00EC1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B92C87">
        <w:tc>
          <w:tcPr>
            <w:tcW w:w="1706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65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vAlign w:val="center"/>
          </w:tcPr>
          <w:p w:rsidR="00DF3715" w:rsidRPr="00B06C84" w:rsidRDefault="00DF3715" w:rsidP="001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715" w:rsidRDefault="00DF3715"/>
    <w:p w:rsidR="00DF3715" w:rsidRPr="003550F9" w:rsidRDefault="00DF3715" w:rsidP="003550F9">
      <w:pPr>
        <w:jc w:val="center"/>
      </w:pPr>
      <w:r w:rsidRPr="003550F9">
        <w:t xml:space="preserve">Сведения о доходах, об имуществе и обязательствах имущественного характера </w:t>
      </w:r>
      <w:r>
        <w:t>Проректора по инфраструктурному развитию</w:t>
      </w:r>
      <w:r w:rsidRPr="003550F9">
        <w:t xml:space="preserve"> федерального государственного бюджетного</w:t>
      </w:r>
      <w:r w:rsidRPr="005770BF">
        <w:t xml:space="preserve"> </w:t>
      </w:r>
      <w:r>
        <w:t>образовательного</w:t>
      </w:r>
      <w:r w:rsidRPr="003550F9">
        <w:t xml:space="preserve"> учреждения высшего образования «Самарский государственный социально-педагогический университет» а также о доходах, об имуществе и обязательствах имущественного характера его супруги, несовершеннолетних</w:t>
      </w:r>
      <w:r>
        <w:t xml:space="preserve"> детей за период с 1 января 2020 г. по 31 декабря 2020 </w:t>
      </w:r>
      <w:r w:rsidRPr="003550F9">
        <w:t>г.</w:t>
      </w:r>
    </w:p>
    <w:tbl>
      <w:tblPr>
        <w:tblStyle w:val="a8"/>
        <w:tblW w:w="5111" w:type="pct"/>
        <w:tblLayout w:type="fixed"/>
        <w:tblLook w:val="04A0" w:firstRow="1" w:lastRow="0" w:firstColumn="1" w:lastColumn="0" w:noHBand="0" w:noVBand="1"/>
      </w:tblPr>
      <w:tblGrid>
        <w:gridCol w:w="1610"/>
        <w:gridCol w:w="1406"/>
        <w:gridCol w:w="1963"/>
        <w:gridCol w:w="1198"/>
        <w:gridCol w:w="1442"/>
        <w:gridCol w:w="20"/>
        <w:gridCol w:w="1233"/>
        <w:gridCol w:w="1217"/>
        <w:gridCol w:w="1491"/>
        <w:gridCol w:w="1761"/>
        <w:gridCol w:w="1611"/>
        <w:gridCol w:w="1321"/>
      </w:tblGrid>
      <w:tr w:rsidR="00DF3715" w:rsidRPr="003550F9" w:rsidTr="00BF636C">
        <w:tc>
          <w:tcPr>
            <w:tcW w:w="495" w:type="pct"/>
            <w:vMerge w:val="restart"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1846" w:type="pct"/>
            <w:gridSpan w:val="4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17" w:type="pct"/>
            <w:gridSpan w:val="4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41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95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406" w:type="pct"/>
          </w:tcPr>
          <w:p w:rsidR="00DF3715" w:rsidRPr="00DA3A40" w:rsidRDefault="00DF3715" w:rsidP="00DA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A4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F3715" w:rsidRPr="003550F9" w:rsidTr="00BF636C">
        <w:tc>
          <w:tcPr>
            <w:tcW w:w="495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03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8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49" w:type="pct"/>
            <w:gridSpan w:val="2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79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74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58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541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715" w:rsidRPr="003550F9" w:rsidTr="00BF636C">
        <w:tc>
          <w:tcPr>
            <w:tcW w:w="495" w:type="pct"/>
            <w:vMerge w:val="restart"/>
            <w:vAlign w:val="center"/>
          </w:tcPr>
          <w:p w:rsidR="00DF3715" w:rsidRPr="003550F9" w:rsidRDefault="00DF3715" w:rsidP="005D5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Милеев А.В.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F3715" w:rsidRPr="00DA3A40" w:rsidRDefault="00DF3715" w:rsidP="00DA3A40">
            <w:pPr>
              <w:jc w:val="center"/>
              <w:rPr>
                <w:highlight w:val="yellow"/>
              </w:rPr>
            </w:pPr>
            <w:r w:rsidRPr="00DA3A40">
              <w:t>-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9" w:type="pct"/>
            <w:vMerge w:val="restar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Merge w:val="restart"/>
            <w:vAlign w:val="center"/>
          </w:tcPr>
          <w:p w:rsidR="00DF3715" w:rsidRPr="006070D4" w:rsidRDefault="00DF3715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458" w:type="pct"/>
            <w:vMerge w:val="restar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Merge w:val="restar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  <w:vMerge w:val="restar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2560161,15</w:t>
            </w:r>
          </w:p>
        </w:tc>
        <w:tc>
          <w:tcPr>
            <w:tcW w:w="406" w:type="pc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BF636C">
        <w:tc>
          <w:tcPr>
            <w:tcW w:w="495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9" w:type="pct"/>
            <w:gridSpan w:val="2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F3715" w:rsidRPr="006070D4" w:rsidRDefault="00DF3715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BF636C">
        <w:tc>
          <w:tcPr>
            <w:tcW w:w="495" w:type="pct"/>
            <w:vMerge/>
          </w:tcPr>
          <w:p w:rsidR="00DF3715" w:rsidRPr="003550F9" w:rsidRDefault="00DF3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9" w:type="pct"/>
            <w:gridSpan w:val="2"/>
            <w:vMerge/>
            <w:shd w:val="clear" w:color="auto" w:fill="auto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F3715" w:rsidRPr="006070D4" w:rsidRDefault="00DF3715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BF636C">
        <w:trPr>
          <w:trHeight w:val="827"/>
        </w:trPr>
        <w:tc>
          <w:tcPr>
            <w:tcW w:w="495" w:type="pct"/>
            <w:vAlign w:val="center"/>
          </w:tcPr>
          <w:p w:rsidR="00DF3715" w:rsidRPr="003550F9" w:rsidRDefault="00DF3715" w:rsidP="003B3C7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2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03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336,6</w:t>
            </w:r>
          </w:p>
        </w:tc>
        <w:tc>
          <w:tcPr>
            <w:tcW w:w="449" w:type="pct"/>
            <w:gridSpan w:val="2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79" w:type="pc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DF3715" w:rsidRPr="006070D4" w:rsidRDefault="00DF3715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458" w:type="pc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4171167,00</w:t>
            </w:r>
          </w:p>
        </w:tc>
        <w:tc>
          <w:tcPr>
            <w:tcW w:w="406" w:type="pc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C61D58">
        <w:trPr>
          <w:trHeight w:val="697"/>
        </w:trPr>
        <w:tc>
          <w:tcPr>
            <w:tcW w:w="495" w:type="pct"/>
            <w:vMerge w:val="restart"/>
            <w:vAlign w:val="center"/>
          </w:tcPr>
          <w:p w:rsidR="00DF3715" w:rsidRPr="003550F9" w:rsidRDefault="00DF3715" w:rsidP="003B3C7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(сын)</w:t>
            </w:r>
          </w:p>
        </w:tc>
        <w:tc>
          <w:tcPr>
            <w:tcW w:w="432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03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1962,0</w:t>
            </w:r>
          </w:p>
        </w:tc>
        <w:tc>
          <w:tcPr>
            <w:tcW w:w="449" w:type="pct"/>
            <w:gridSpan w:val="2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79" w:type="pct"/>
            <w:vMerge w:val="restar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Merge w:val="restart"/>
            <w:vAlign w:val="center"/>
          </w:tcPr>
          <w:p w:rsidR="00DF3715" w:rsidRPr="006070D4" w:rsidRDefault="00DF3715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458" w:type="pct"/>
            <w:vMerge w:val="restart"/>
            <w:vAlign w:val="center"/>
          </w:tcPr>
          <w:p w:rsidR="00DF3715" w:rsidRPr="003550F9" w:rsidRDefault="00DF3715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Merge w:val="restar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  <w:vMerge w:val="restar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C61D58">
        <w:trPr>
          <w:trHeight w:val="708"/>
        </w:trPr>
        <w:tc>
          <w:tcPr>
            <w:tcW w:w="495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03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3A40">
              <w:rPr>
                <w:rFonts w:ascii="Times New Roman" w:hAnsi="Times New Roman" w:cs="Times New Roman"/>
              </w:rPr>
              <w:t>689,1</w:t>
            </w:r>
          </w:p>
        </w:tc>
        <w:tc>
          <w:tcPr>
            <w:tcW w:w="449" w:type="pct"/>
            <w:gridSpan w:val="2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79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F3715" w:rsidRPr="006070D4" w:rsidRDefault="00DF3715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  <w:vMerge w:val="restart"/>
          </w:tcPr>
          <w:p w:rsidR="00DF3715" w:rsidRPr="00871F1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871F19">
              <w:rPr>
                <w:rFonts w:ascii="Times New Roman" w:hAnsi="Times New Roman" w:cs="Times New Roman"/>
              </w:rPr>
              <w:t>-</w:t>
            </w:r>
          </w:p>
        </w:tc>
      </w:tr>
      <w:tr w:rsidR="00DF3715" w:rsidRPr="003550F9" w:rsidTr="00C61D58">
        <w:trPr>
          <w:trHeight w:val="689"/>
        </w:trPr>
        <w:tc>
          <w:tcPr>
            <w:tcW w:w="495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603" w:type="pct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F3715" w:rsidRPr="006070D4" w:rsidRDefault="00DF3715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3A40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449" w:type="pct"/>
            <w:gridSpan w:val="2"/>
            <w:vAlign w:val="center"/>
          </w:tcPr>
          <w:p w:rsidR="00DF3715" w:rsidRPr="003550F9" w:rsidRDefault="00DF3715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79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F3715" w:rsidRDefault="00DF3715" w:rsidP="0035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Merge/>
          </w:tcPr>
          <w:p w:rsidR="00DF3715" w:rsidRPr="003550F9" w:rsidRDefault="00DF3715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F3715" w:rsidRPr="006070D4" w:rsidRDefault="00DF3715" w:rsidP="003B3C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DF3715" w:rsidRPr="006070D4" w:rsidRDefault="00DF3715" w:rsidP="003B3C7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  <w:vMerge/>
          </w:tcPr>
          <w:p w:rsidR="00DF3715" w:rsidRPr="00871F19" w:rsidRDefault="00DF3715" w:rsidP="00871F19">
            <w:pPr>
              <w:rPr>
                <w:rFonts w:ascii="Times New Roman" w:hAnsi="Times New Roman" w:cs="Times New Roman"/>
              </w:rPr>
            </w:pPr>
          </w:p>
        </w:tc>
      </w:tr>
    </w:tbl>
    <w:p w:rsidR="00DF3715" w:rsidRDefault="00DF3715"/>
    <w:p w:rsidR="00DF3715" w:rsidRDefault="00DF3715">
      <w:pPr>
        <w:spacing w:after="0" w:line="240" w:lineRule="auto"/>
        <w:rPr>
          <w:rFonts w:eastAsia="Times New Roman"/>
          <w:color w:val="000000"/>
          <w:szCs w:val="24"/>
          <w:lang w:eastAsia="ru-RU" w:bidi="ru-RU"/>
        </w:rPr>
      </w:pPr>
      <w:bookmarkStart w:id="0" w:name="bookmark0"/>
      <w:r>
        <w:rPr>
          <w:color w:val="000000"/>
          <w:szCs w:val="24"/>
          <w:lang w:bidi="ru-RU"/>
        </w:rPr>
        <w:br w:type="page"/>
      </w:r>
    </w:p>
    <w:p w:rsidR="00DF3715" w:rsidRPr="00121660" w:rsidRDefault="00DF3715" w:rsidP="008A1471">
      <w:pPr>
        <w:pStyle w:val="12"/>
        <w:shd w:val="clear" w:color="auto" w:fill="auto"/>
        <w:spacing w:after="224"/>
        <w:ind w:right="100"/>
        <w:rPr>
          <w:sz w:val="24"/>
          <w:szCs w:val="24"/>
        </w:rPr>
      </w:pPr>
      <w:r w:rsidRPr="00121660">
        <w:rPr>
          <w:color w:val="000000"/>
          <w:sz w:val="24"/>
          <w:szCs w:val="24"/>
          <w:lang w:bidi="ru-RU"/>
        </w:rPr>
        <w:lastRenderedPageBreak/>
        <w:t>Сведения 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несовершеннолетнего ребенка за период с 1 января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121660">
        <w:rPr>
          <w:color w:val="000000"/>
          <w:sz w:val="24"/>
          <w:szCs w:val="24"/>
          <w:lang w:bidi="ru-RU"/>
        </w:rPr>
        <w:t>г. по 31 декабря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121660">
        <w:rPr>
          <w:color w:val="000000"/>
          <w:sz w:val="24"/>
          <w:szCs w:val="24"/>
          <w:lang w:bidi="ru-RU"/>
        </w:rPr>
        <w:t>г.</w:t>
      </w:r>
      <w:bookmarkEnd w:id="0"/>
    </w:p>
    <w:tbl>
      <w:tblPr>
        <w:tblpPr w:leftFromText="180" w:rightFromText="180" w:vertAnchor="page" w:horzAnchor="margin" w:tblpXSpec="center" w:tblpY="3001"/>
        <w:tblOverlap w:val="never"/>
        <w:tblW w:w="15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138"/>
        <w:gridCol w:w="1618"/>
        <w:gridCol w:w="1162"/>
        <w:gridCol w:w="1224"/>
        <w:gridCol w:w="998"/>
        <w:gridCol w:w="1176"/>
        <w:gridCol w:w="1325"/>
        <w:gridCol w:w="1642"/>
        <w:gridCol w:w="1559"/>
        <w:gridCol w:w="1512"/>
      </w:tblGrid>
      <w:tr w:rsidR="00DF3715" w:rsidRPr="00121660" w:rsidTr="00A751A3">
        <w:trPr>
          <w:trHeight w:hRule="exact" w:val="552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Сведения я об источниках получения средств, за счет которых совершена сделка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(вид приобретённого имущества, источники)</w:t>
            </w:r>
          </w:p>
        </w:tc>
      </w:tr>
      <w:tr w:rsidR="00DF3715" w:rsidRPr="00121660" w:rsidTr="00A751A3">
        <w:trPr>
          <w:trHeight w:hRule="exact" w:val="591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057A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Вид объекта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057A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Вид собственности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Площадь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(кв.м.)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Страна</w:t>
            </w:r>
          </w:p>
          <w:p w:rsidR="00DF3715" w:rsidRPr="00121660" w:rsidRDefault="00DF3715" w:rsidP="00CE217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Вид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объекта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Площадь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(кв.м.)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Страна</w:t>
            </w:r>
          </w:p>
          <w:p w:rsidR="00DF3715" w:rsidRPr="00121660" w:rsidRDefault="00DF3715" w:rsidP="00A057A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4"/>
                <w:szCs w:val="14"/>
                <w:lang w:eastAsia="ru-RU" w:bidi="ru-RU"/>
              </w:rPr>
              <w:t>происхождения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DF3715" w:rsidRPr="00121660" w:rsidTr="00A751A3">
        <w:trPr>
          <w:trHeight w:hRule="exact" w:val="629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Окованцева А.В.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9A39B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9A39B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74,8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Российская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 w:bidi="ru-RU"/>
              </w:rPr>
              <w:t>21852</w:t>
            </w:r>
            <w:r w:rsidRPr="00121660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 w:bidi="ru-RU"/>
              </w:rPr>
              <w:t>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</w:tr>
      <w:tr w:rsidR="00DF3715" w:rsidRPr="00121660" w:rsidTr="00A751A3">
        <w:trPr>
          <w:trHeight w:hRule="exact" w:val="64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CE217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Несовершеннолетний</w:t>
            </w:r>
          </w:p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ребенок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121660" w:rsidRDefault="00DF3715" w:rsidP="00A751A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121660">
              <w:rPr>
                <w:rFonts w:eastAsia="Times New Roman"/>
                <w:color w:val="000000"/>
                <w:sz w:val="17"/>
                <w:szCs w:val="17"/>
                <w:lang w:eastAsia="ru-RU" w:bidi="ru-RU"/>
              </w:rPr>
              <w:t>-</w:t>
            </w:r>
          </w:p>
        </w:tc>
      </w:tr>
    </w:tbl>
    <w:p w:rsidR="00DF3715" w:rsidRDefault="00DF3715" w:rsidP="008A1471">
      <w:pPr>
        <w:jc w:val="center"/>
      </w:pPr>
    </w:p>
    <w:p w:rsidR="00DF3715" w:rsidRDefault="00DF3715">
      <w:pPr>
        <w:spacing w:after="0" w:line="240" w:lineRule="auto"/>
        <w:rPr>
          <w:rFonts w:eastAsia="Times New Roman"/>
          <w:color w:val="000000"/>
          <w:szCs w:val="24"/>
          <w:lang w:eastAsia="ru-RU" w:bidi="ru-RU"/>
        </w:rPr>
      </w:pPr>
      <w:r>
        <w:rPr>
          <w:color w:val="000000"/>
          <w:szCs w:val="24"/>
          <w:lang w:bidi="ru-RU"/>
        </w:rPr>
        <w:br w:type="page"/>
      </w:r>
    </w:p>
    <w:p w:rsidR="00DF3715" w:rsidRPr="004A4002" w:rsidRDefault="00DF3715" w:rsidP="008A1471">
      <w:pPr>
        <w:pStyle w:val="12"/>
        <w:shd w:val="clear" w:color="auto" w:fill="auto"/>
        <w:spacing w:after="224"/>
        <w:ind w:right="100"/>
        <w:rPr>
          <w:sz w:val="24"/>
          <w:szCs w:val="24"/>
        </w:rPr>
      </w:pPr>
      <w:r w:rsidRPr="004A4002">
        <w:rPr>
          <w:color w:val="000000"/>
          <w:sz w:val="24"/>
          <w:szCs w:val="24"/>
          <w:lang w:bidi="ru-RU"/>
        </w:rPr>
        <w:lastRenderedPageBreak/>
        <w:t>Сведения 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несовершеннолетнего ребенка за период с 1 января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4A4002">
        <w:rPr>
          <w:color w:val="000000"/>
          <w:sz w:val="24"/>
          <w:szCs w:val="24"/>
          <w:lang w:bidi="ru-RU"/>
        </w:rPr>
        <w:t>г. по 31 декабря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4A4002">
        <w:rPr>
          <w:color w:val="000000"/>
          <w:sz w:val="24"/>
          <w:szCs w:val="24"/>
          <w:lang w:bidi="ru-RU"/>
        </w:rPr>
        <w:t>г.</w:t>
      </w:r>
    </w:p>
    <w:tbl>
      <w:tblPr>
        <w:tblpPr w:leftFromText="180" w:rightFromText="180" w:vertAnchor="page" w:horzAnchor="margin" w:tblpXSpec="center" w:tblpY="3001"/>
        <w:tblOverlap w:val="never"/>
        <w:tblW w:w="15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138"/>
        <w:gridCol w:w="1618"/>
        <w:gridCol w:w="1162"/>
        <w:gridCol w:w="1224"/>
        <w:gridCol w:w="998"/>
        <w:gridCol w:w="1176"/>
        <w:gridCol w:w="1325"/>
        <w:gridCol w:w="1642"/>
        <w:gridCol w:w="1559"/>
        <w:gridCol w:w="1512"/>
      </w:tblGrid>
      <w:tr w:rsidR="00DF3715" w:rsidRPr="004A4002" w:rsidTr="004A4002">
        <w:trPr>
          <w:trHeight w:hRule="exact" w:val="552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Сведения я об источниках получения средств, за счет которых совершена сделка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(вид приобретённого имущества, источники)</w:t>
            </w:r>
          </w:p>
        </w:tc>
      </w:tr>
      <w:tr w:rsidR="00DF3715" w:rsidRPr="004A4002" w:rsidTr="001961D6">
        <w:trPr>
          <w:trHeight w:hRule="exact" w:val="1158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объекта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16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собственности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происхождения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DF3715" w:rsidRPr="004A4002" w:rsidTr="004A4002">
        <w:trPr>
          <w:trHeight w:hRule="exact" w:val="629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spacing w:after="0" w:line="240" w:lineRule="auto"/>
              <w:jc w:val="center"/>
              <w:rPr>
                <w:sz w:val="16"/>
                <w:szCs w:val="16"/>
                <w:lang w:eastAsia="ru-RU" w:bidi="ru-RU"/>
              </w:rPr>
            </w:pPr>
            <w:r w:rsidRPr="004A4002">
              <w:rPr>
                <w:sz w:val="16"/>
                <w:szCs w:val="16"/>
                <w:lang w:eastAsia="ru-RU" w:bidi="ru-RU"/>
              </w:rPr>
              <w:t>Постернак О.А.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20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16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50,6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FD20A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ХЕНДЭ </w:t>
            </w:r>
            <w:r w:rsidRPr="004A4002"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2268736</w:t>
            </w: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F3715" w:rsidRPr="004A4002" w:rsidTr="004A4002">
        <w:trPr>
          <w:trHeight w:hRule="exact" w:val="64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888,0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4A4002" w:rsidRDefault="00DF3715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DF3715" w:rsidRPr="004A4002" w:rsidRDefault="00DF3715" w:rsidP="008D129D">
      <w:pPr>
        <w:pBdr>
          <w:right w:val="single" w:sz="4" w:space="4" w:color="auto"/>
        </w:pBdr>
      </w:pPr>
    </w:p>
    <w:p w:rsidR="00DF3715" w:rsidRDefault="00DF371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F3715" w:rsidRDefault="00DF3715" w:rsidP="00D31183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lastRenderedPageBreak/>
        <w:t xml:space="preserve">Сведения о доходах, об имуществе и обязательствах имущественного характера проректора </w:t>
      </w:r>
      <w:r>
        <w:rPr>
          <w:sz w:val="16"/>
          <w:szCs w:val="16"/>
        </w:rPr>
        <w:t>по научно-исследовательской работе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го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>и</w:t>
      </w:r>
    </w:p>
    <w:p w:rsidR="00DF3715" w:rsidRDefault="00DF3715" w:rsidP="00D3118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за период с 1 января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 по 31 декабря 20</w:t>
      </w:r>
      <w:r>
        <w:rPr>
          <w:sz w:val="16"/>
          <w:szCs w:val="16"/>
        </w:rPr>
        <w:t xml:space="preserve">20 </w:t>
      </w:r>
      <w:r w:rsidRPr="00B06C84">
        <w:rPr>
          <w:sz w:val="16"/>
          <w:szCs w:val="16"/>
        </w:rPr>
        <w:t>г.</w:t>
      </w:r>
    </w:p>
    <w:p w:rsidR="00DF3715" w:rsidRPr="00B06C84" w:rsidRDefault="00DF3715" w:rsidP="00D3118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6"/>
        <w:gridCol w:w="1139"/>
        <w:gridCol w:w="1398"/>
        <w:gridCol w:w="992"/>
        <w:gridCol w:w="1245"/>
        <w:gridCol w:w="856"/>
        <w:gridCol w:w="844"/>
        <w:gridCol w:w="1287"/>
        <w:gridCol w:w="1336"/>
        <w:gridCol w:w="1462"/>
        <w:gridCol w:w="2304"/>
      </w:tblGrid>
      <w:tr w:rsidR="00DF3715" w:rsidRPr="00F7226A" w:rsidTr="00946415">
        <w:tc>
          <w:tcPr>
            <w:tcW w:w="1706" w:type="dxa"/>
            <w:vMerge w:val="restart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74" w:type="dxa"/>
            <w:gridSpan w:val="4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8" w:type="dxa"/>
            <w:gridSpan w:val="3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304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F3715" w:rsidRPr="00F7226A" w:rsidTr="00946415">
        <w:tc>
          <w:tcPr>
            <w:tcW w:w="1706" w:type="dxa"/>
            <w:vMerge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39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9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4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4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33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946415">
        <w:trPr>
          <w:trHeight w:val="489"/>
        </w:trPr>
        <w:tc>
          <w:tcPr>
            <w:tcW w:w="1706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Репинецкий А.И.</w:t>
            </w:r>
          </w:p>
        </w:tc>
        <w:tc>
          <w:tcPr>
            <w:tcW w:w="1139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4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4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36" w:type="dxa"/>
            <w:vAlign w:val="center"/>
          </w:tcPr>
          <w:p w:rsidR="00DF3715" w:rsidRPr="004A6DB8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3023648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30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946415">
        <w:tc>
          <w:tcPr>
            <w:tcW w:w="1706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9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45" w:type="dxa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4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632544,44</w:t>
            </w:r>
          </w:p>
        </w:tc>
        <w:tc>
          <w:tcPr>
            <w:tcW w:w="2304" w:type="dxa"/>
            <w:vMerge w:val="restart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715" w:rsidRPr="00F7226A" w:rsidTr="00946415">
        <w:tc>
          <w:tcPr>
            <w:tcW w:w="1706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8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45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4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Merge/>
            <w:vAlign w:val="center"/>
          </w:tcPr>
          <w:p w:rsidR="00DF3715" w:rsidRPr="00B06C84" w:rsidRDefault="00DF3715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715" w:rsidRDefault="00DF3715" w:rsidP="00ED3A7B"/>
    <w:p w:rsidR="00DF3715" w:rsidRDefault="00DF3715"/>
    <w:p w:rsidR="00DF3715" w:rsidRDefault="00DF3715">
      <w:pPr>
        <w:spacing w:after="0" w:line="240" w:lineRule="auto"/>
        <w:rPr>
          <w:rFonts w:eastAsia="Times New Roman"/>
          <w:color w:val="000000"/>
          <w:szCs w:val="24"/>
          <w:lang w:eastAsia="ru-RU" w:bidi="ru-RU"/>
        </w:rPr>
      </w:pPr>
      <w:r>
        <w:rPr>
          <w:color w:val="000000"/>
          <w:szCs w:val="24"/>
          <w:lang w:bidi="ru-RU"/>
        </w:rPr>
        <w:br w:type="page"/>
      </w:r>
    </w:p>
    <w:p w:rsidR="00DF3715" w:rsidRDefault="00DF3715" w:rsidP="008A1471">
      <w:pPr>
        <w:pStyle w:val="12"/>
        <w:shd w:val="clear" w:color="auto" w:fill="auto"/>
        <w:spacing w:after="224"/>
        <w:ind w:right="100"/>
        <w:rPr>
          <w:color w:val="000000"/>
          <w:sz w:val="24"/>
          <w:szCs w:val="24"/>
          <w:lang w:bidi="ru-RU"/>
        </w:rPr>
      </w:pPr>
      <w:r w:rsidRPr="008A1471">
        <w:rPr>
          <w:color w:val="000000"/>
          <w:sz w:val="24"/>
          <w:szCs w:val="24"/>
          <w:lang w:bidi="ru-RU"/>
        </w:rPr>
        <w:lastRenderedPageBreak/>
        <w:t>Сведения 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несовершеннолетнего ребенка за период с 1 января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8A1471">
        <w:rPr>
          <w:color w:val="000000"/>
          <w:sz w:val="24"/>
          <w:szCs w:val="24"/>
          <w:lang w:bidi="ru-RU"/>
        </w:rPr>
        <w:t>г. по 31 декабря 20</w:t>
      </w:r>
      <w:r>
        <w:rPr>
          <w:color w:val="000000"/>
          <w:sz w:val="24"/>
          <w:szCs w:val="24"/>
          <w:lang w:bidi="ru-RU"/>
        </w:rPr>
        <w:t xml:space="preserve">20 </w:t>
      </w:r>
      <w:r w:rsidRPr="008A1471">
        <w:rPr>
          <w:color w:val="000000"/>
          <w:sz w:val="24"/>
          <w:szCs w:val="24"/>
          <w:lang w:bidi="ru-RU"/>
        </w:rPr>
        <w:t>г.</w:t>
      </w:r>
    </w:p>
    <w:p w:rsidR="00DF3715" w:rsidRDefault="00DF3715" w:rsidP="008A1471">
      <w:pPr>
        <w:pStyle w:val="12"/>
        <w:shd w:val="clear" w:color="auto" w:fill="auto"/>
        <w:spacing w:after="224"/>
        <w:ind w:right="100"/>
        <w:rPr>
          <w:color w:val="000000"/>
          <w:sz w:val="24"/>
          <w:szCs w:val="24"/>
          <w:lang w:bidi="ru-RU"/>
        </w:rPr>
      </w:pPr>
    </w:p>
    <w:p w:rsidR="00DF3715" w:rsidRDefault="00DF3715" w:rsidP="008A1471">
      <w:pPr>
        <w:pStyle w:val="12"/>
        <w:shd w:val="clear" w:color="auto" w:fill="auto"/>
        <w:spacing w:after="224"/>
        <w:ind w:right="100"/>
        <w:rPr>
          <w:color w:val="000000"/>
          <w:sz w:val="24"/>
          <w:szCs w:val="24"/>
          <w:lang w:bidi="ru-RU"/>
        </w:rPr>
      </w:pPr>
    </w:p>
    <w:p w:rsidR="00DF3715" w:rsidRDefault="00DF3715" w:rsidP="008A1471">
      <w:pPr>
        <w:pStyle w:val="12"/>
        <w:shd w:val="clear" w:color="auto" w:fill="auto"/>
        <w:spacing w:after="224"/>
        <w:ind w:right="100"/>
        <w:rPr>
          <w:color w:val="000000"/>
          <w:sz w:val="24"/>
          <w:szCs w:val="24"/>
          <w:lang w:bidi="ru-RU"/>
        </w:rPr>
      </w:pPr>
    </w:p>
    <w:p w:rsidR="00DF3715" w:rsidRDefault="00DF3715" w:rsidP="008A1471">
      <w:pPr>
        <w:pStyle w:val="12"/>
        <w:shd w:val="clear" w:color="auto" w:fill="auto"/>
        <w:spacing w:after="224"/>
        <w:ind w:right="100"/>
        <w:rPr>
          <w:color w:val="000000"/>
          <w:sz w:val="24"/>
          <w:szCs w:val="24"/>
          <w:lang w:bidi="ru-RU"/>
        </w:rPr>
      </w:pPr>
    </w:p>
    <w:p w:rsidR="00DF3715" w:rsidRPr="008A1471" w:rsidRDefault="00DF3715" w:rsidP="008A1471">
      <w:pPr>
        <w:pStyle w:val="12"/>
        <w:shd w:val="clear" w:color="auto" w:fill="auto"/>
        <w:spacing w:after="224"/>
        <w:ind w:right="100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3001"/>
        <w:tblOverlap w:val="never"/>
        <w:tblW w:w="15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138"/>
        <w:gridCol w:w="1618"/>
        <w:gridCol w:w="1162"/>
        <w:gridCol w:w="1224"/>
        <w:gridCol w:w="998"/>
        <w:gridCol w:w="1176"/>
        <w:gridCol w:w="1325"/>
        <w:gridCol w:w="1642"/>
        <w:gridCol w:w="1559"/>
        <w:gridCol w:w="1512"/>
      </w:tblGrid>
      <w:tr w:rsidR="00DF3715" w:rsidRPr="00DD3C5D" w:rsidTr="00DD3C5D">
        <w:trPr>
          <w:trHeight w:hRule="exact" w:val="552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B25AE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Сведения я об источниках получения средств, за счет которых совершена сделка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(вид приобретённого имущества, источники)</w:t>
            </w:r>
          </w:p>
        </w:tc>
      </w:tr>
      <w:tr w:rsidR="00DF3715" w:rsidRPr="00DD3C5D" w:rsidTr="00DD3C5D">
        <w:trPr>
          <w:trHeight w:hRule="exact" w:val="1158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ind w:left="14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объекта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ind w:left="16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собственности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F3715" w:rsidRPr="00DD3C5D" w:rsidRDefault="00DF3715" w:rsidP="00B66DE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F3715" w:rsidRPr="00DD3C5D" w:rsidRDefault="00DF3715" w:rsidP="00B66DE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происхождения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DF3715" w:rsidRPr="00DD3C5D" w:rsidTr="00DD3C5D">
        <w:trPr>
          <w:trHeight w:hRule="exact" w:val="629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Стешина И.В.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ind w:left="20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Общая долевая 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ind w:left="16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(1/4)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43,5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ind w:left="18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ind w:left="18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871796</w:t>
            </w: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F3715" w:rsidRPr="00DD3C5D" w:rsidTr="00DD3C5D">
        <w:trPr>
          <w:trHeight w:hRule="exact" w:val="64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Супруг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Общая долевая 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(1/4)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43,5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ind w:left="180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73838</w:t>
            </w: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Pr="00DD3C5D" w:rsidRDefault="00DF3715" w:rsidP="007E47D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DD3C5D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DF3715" w:rsidRDefault="00DF3715" w:rsidP="008A1471">
      <w:pPr>
        <w:jc w:val="center"/>
      </w:pPr>
    </w:p>
    <w:p w:rsidR="00DF3715" w:rsidRDefault="00DF3715">
      <w:r>
        <w:br w:type="page"/>
      </w:r>
      <w:bookmarkStart w:id="1" w:name="_GoBack"/>
      <w:bookmarkEnd w:id="1"/>
    </w:p>
    <w:p w:rsidR="00DF3715" w:rsidRDefault="00DF3715">
      <w:pPr>
        <w:pStyle w:val="210"/>
        <w:framePr w:w="9590" w:h="1251" w:hRule="exact" w:wrap="none" w:vAnchor="page" w:hAnchor="page" w:x="1012" w:y="1039"/>
        <w:shd w:val="clear" w:color="auto" w:fill="auto"/>
        <w:ind w:right="20"/>
      </w:pPr>
      <w:r>
        <w:rPr>
          <w:rStyle w:val="21"/>
          <w:color w:val="000000"/>
        </w:rPr>
        <w:lastRenderedPageBreak/>
        <w:t>Информация о рассчитываемой за календарный год среднемесячной заработной плате</w:t>
      </w:r>
      <w:r>
        <w:rPr>
          <w:rStyle w:val="21"/>
          <w:color w:val="000000"/>
        </w:rPr>
        <w:br/>
        <w:t>руководителей, их заместителей и главных бухгалтеров федеральных государственных</w:t>
      </w:r>
      <w:r>
        <w:rPr>
          <w:rStyle w:val="21"/>
          <w:color w:val="000000"/>
        </w:rPr>
        <w:br/>
        <w:t>учреждений и федеральных государственных унитарных предприятий, подведомственных</w:t>
      </w:r>
      <w:r>
        <w:rPr>
          <w:rStyle w:val="21"/>
          <w:color w:val="000000"/>
        </w:rPr>
        <w:br/>
        <w:t>Министерству просвещения Российской Федерации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85"/>
      </w:tblGrid>
      <w:tr w:rsidR="00DF3715">
        <w:trPr>
          <w:trHeight w:hRule="exact" w:val="30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Отчетный год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30" w:lineRule="exact"/>
            </w:pPr>
            <w:r>
              <w:rPr>
                <w:rStyle w:val="211"/>
                <w:color w:val="000000"/>
              </w:rPr>
              <w:t>2020</w:t>
            </w:r>
          </w:p>
        </w:tc>
      </w:tr>
      <w:tr w:rsidR="00DF3715">
        <w:trPr>
          <w:trHeight w:hRule="exact" w:val="110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Полное наименование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74" w:lineRule="exact"/>
            </w:pPr>
            <w:r>
              <w:rPr>
                <w:rStyle w:val="22"/>
                <w:color w:val="000000"/>
              </w:rPr>
              <w:t>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      </w:r>
          </w:p>
        </w:tc>
      </w:tr>
      <w:tr w:rsidR="00DF3715">
        <w:trPr>
          <w:trHeight w:hRule="exact" w:val="112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0" w:h="2534" w:wrap="none" w:vAnchor="page" w:hAnchor="page" w:x="1036" w:y="2428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46 612,03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552"/>
        <w:gridCol w:w="3120"/>
        <w:gridCol w:w="2126"/>
      </w:tblGrid>
      <w:tr w:rsidR="00DF3715">
        <w:trPr>
          <w:trHeight w:hRule="exact" w:val="7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after="60"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№</w:t>
            </w:r>
          </w:p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before="60" w:line="180" w:lineRule="exact"/>
              <w:ind w:left="200"/>
              <w:jc w:val="left"/>
            </w:pPr>
            <w:r>
              <w:rPr>
                <w:rStyle w:val="29pt"/>
                <w:color w:val="000000"/>
              </w:rPr>
              <w:t>п/п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180" w:lineRule="exact"/>
            </w:pPr>
            <w:r>
              <w:rPr>
                <w:rStyle w:val="29pt"/>
                <w:color w:val="000000"/>
              </w:rPr>
              <w:t>Наименование должности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180" w:lineRule="exact"/>
            </w:pPr>
            <w:r>
              <w:rPr>
                <w:rStyle w:val="29pt"/>
                <w:color w:val="000000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5" w:lineRule="exact"/>
            </w:pPr>
            <w:r>
              <w:rPr>
                <w:rStyle w:val="29pt"/>
                <w:color w:val="000000"/>
              </w:rPr>
              <w:t>Среднемесячная заработная плата, РУб-</w:t>
            </w:r>
          </w:p>
        </w:tc>
      </w:tr>
      <w:tr w:rsidR="00DF3715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2ArialNarrow"/>
                <w:color w:val="000000"/>
              </w:rPr>
              <w:t>1</w:t>
            </w:r>
            <w:r>
              <w:rPr>
                <w:rStyle w:val="2ArialNarrow1"/>
                <w:color w:val="000000"/>
              </w:rPr>
              <w:t>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Ректор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Мочалов Олег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221 761,75</w:t>
            </w:r>
          </w:p>
        </w:tc>
      </w:tr>
      <w:tr w:rsidR="00DF3715">
        <w:trPr>
          <w:trHeight w:hRule="exact"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Проректор по учебно</w:t>
            </w:r>
            <w:r>
              <w:rPr>
                <w:rStyle w:val="22"/>
                <w:color w:val="000000"/>
              </w:rPr>
              <w:softHyphen/>
              <w:t>методической работе и качеству образования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8" w:lineRule="exact"/>
              <w:jc w:val="left"/>
            </w:pPr>
            <w:r>
              <w:rPr>
                <w:rStyle w:val="22"/>
                <w:color w:val="000000"/>
              </w:rPr>
              <w:t>Кислова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180 731,66</w:t>
            </w:r>
          </w:p>
        </w:tc>
      </w:tr>
      <w:tr w:rsidR="00DF3715">
        <w:trPr>
          <w:trHeight w:hRule="exact"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Проректор по научно- исследовательской работе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Репинецкий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186 332,03</w:t>
            </w:r>
          </w:p>
        </w:tc>
      </w:tr>
      <w:tr w:rsidR="00DF3715">
        <w:trPr>
          <w:trHeight w:hRule="exact" w:val="11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Проректор по дополнительному образованию,</w:t>
            </w:r>
          </w:p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профориентационной работе и связям с общественностью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Щелков Алексей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231 077,50</w:t>
            </w:r>
          </w:p>
        </w:tc>
      </w:tr>
      <w:tr w:rsidR="00DF3715">
        <w:trPr>
          <w:trHeight w:hRule="exact"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5.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Проректор по административно- хозяйственной работе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4" w:lineRule="exact"/>
              <w:jc w:val="left"/>
            </w:pPr>
            <w:r>
              <w:rPr>
                <w:rStyle w:val="22"/>
                <w:color w:val="000000"/>
              </w:rPr>
              <w:t>Эленберг Николай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127 566,08</w:t>
            </w:r>
          </w:p>
        </w:tc>
      </w:tr>
      <w:tr w:rsidR="00DF3715">
        <w:trPr>
          <w:trHeight w:hRule="exact"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6.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after="60" w:line="240" w:lineRule="exact"/>
              <w:jc w:val="left"/>
            </w:pPr>
            <w:r>
              <w:rPr>
                <w:rStyle w:val="22"/>
                <w:color w:val="000000"/>
              </w:rPr>
              <w:t>Проректор по</w:t>
            </w:r>
          </w:p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before="60" w:line="240" w:lineRule="exact"/>
              <w:jc w:val="left"/>
            </w:pPr>
            <w:r>
              <w:rPr>
                <w:rStyle w:val="22"/>
                <w:color w:val="000000"/>
              </w:rPr>
              <w:t>инфраструктурному развитию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8" w:lineRule="exact"/>
              <w:jc w:val="left"/>
            </w:pPr>
            <w:r>
              <w:rPr>
                <w:rStyle w:val="22"/>
                <w:color w:val="000000"/>
              </w:rPr>
              <w:t>Милеев Александр Владиленович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153 363,74</w:t>
            </w:r>
          </w:p>
        </w:tc>
      </w:tr>
      <w:tr w:rsidR="00DF3715">
        <w:trPr>
          <w:trHeight w:hRule="exact"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2"/>
                <w:color w:val="000000"/>
              </w:rPr>
              <w:t>7.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  <w:jc w:val="left"/>
            </w:pPr>
            <w:r>
              <w:rPr>
                <w:rStyle w:val="22"/>
                <w:color w:val="000000"/>
              </w:rPr>
              <w:t>Главный бухгалтер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78" w:lineRule="exact"/>
              <w:jc w:val="left"/>
            </w:pPr>
            <w:r>
              <w:rPr>
                <w:rStyle w:val="22"/>
                <w:color w:val="000000"/>
              </w:rPr>
              <w:t>Постернак Ольга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15" w:rsidRDefault="00DF3715">
            <w:pPr>
              <w:pStyle w:val="210"/>
              <w:framePr w:w="9365" w:h="5501" w:wrap="none" w:vAnchor="page" w:hAnchor="page" w:x="1031" w:y="5246"/>
              <w:shd w:val="clear" w:color="auto" w:fill="auto"/>
              <w:spacing w:line="240" w:lineRule="exact"/>
            </w:pPr>
            <w:r>
              <w:rPr>
                <w:rStyle w:val="22"/>
                <w:color w:val="000000"/>
              </w:rPr>
              <w:t>157 076,20</w:t>
            </w:r>
          </w:p>
        </w:tc>
      </w:tr>
    </w:tbl>
    <w:p w:rsidR="00DF3715" w:rsidRDefault="00DF3715">
      <w:pPr>
        <w:pStyle w:val="13"/>
        <w:framePr w:w="8592" w:h="956" w:hRule="exact" w:wrap="none" w:vAnchor="page" w:hAnchor="page" w:x="1012" w:y="11180"/>
        <w:shd w:val="clear" w:color="auto" w:fill="auto"/>
        <w:spacing w:after="129" w:line="190" w:lineRule="exact"/>
      </w:pPr>
      <w:r>
        <w:rPr>
          <w:rStyle w:val="a9"/>
          <w:color w:val="000000"/>
        </w:rPr>
        <w:t>Должностное лицо, ответственное за</w:t>
      </w:r>
    </w:p>
    <w:p w:rsidR="00DF3715" w:rsidRDefault="00DF3715">
      <w:pPr>
        <w:pStyle w:val="13"/>
        <w:framePr w:w="8592" w:h="956" w:hRule="exact" w:wrap="none" w:vAnchor="page" w:hAnchor="page" w:x="1012" w:y="11180"/>
        <w:shd w:val="clear" w:color="auto" w:fill="auto"/>
        <w:tabs>
          <w:tab w:val="left" w:pos="3211"/>
          <w:tab w:val="left" w:leader="underscore" w:pos="4123"/>
          <w:tab w:val="left" w:leader="underscore" w:pos="6960"/>
        </w:tabs>
        <w:spacing w:after="139" w:line="190" w:lineRule="exact"/>
      </w:pPr>
      <w:r>
        <w:rPr>
          <w:rStyle w:val="a9"/>
          <w:color w:val="000000"/>
        </w:rPr>
        <w:t>предоставление информации</w:t>
      </w:r>
      <w:r>
        <w:rPr>
          <w:rStyle w:val="a9"/>
          <w:color w:val="000000"/>
        </w:rPr>
        <w:tab/>
      </w:r>
      <w:r>
        <w:rPr>
          <w:rStyle w:val="a9"/>
          <w:color w:val="000000"/>
        </w:rPr>
        <w:tab/>
      </w:r>
      <w:r>
        <w:rPr>
          <w:rStyle w:val="aa"/>
          <w:color w:val="000000"/>
        </w:rPr>
        <w:t>начальник ПФО</w:t>
      </w:r>
      <w:r>
        <w:rPr>
          <w:rStyle w:val="a9"/>
          <w:color w:val="000000"/>
        </w:rPr>
        <w:tab/>
      </w:r>
      <w:r>
        <w:rPr>
          <w:rStyle w:val="aa"/>
          <w:color w:val="000000"/>
        </w:rPr>
        <w:t>Старикова О.Н.</w:t>
      </w:r>
    </w:p>
    <w:p w:rsidR="00DF3715" w:rsidRDefault="00DF3715">
      <w:pPr>
        <w:pStyle w:val="24"/>
        <w:framePr w:w="8592" w:h="956" w:hRule="exact" w:wrap="none" w:vAnchor="page" w:hAnchor="page" w:x="1012" w:y="11180"/>
        <w:shd w:val="clear" w:color="auto" w:fill="auto"/>
        <w:tabs>
          <w:tab w:val="left" w:pos="8100"/>
        </w:tabs>
        <w:spacing w:before="0" w:line="130" w:lineRule="exact"/>
        <w:ind w:left="4620"/>
      </w:pPr>
      <w:r>
        <w:rPr>
          <w:rStyle w:val="23"/>
          <w:color w:val="000000"/>
        </w:rPr>
        <w:t>(должность)</w:t>
      </w:r>
      <w:r>
        <w:rPr>
          <w:rStyle w:val="23"/>
          <w:color w:val="000000"/>
        </w:rPr>
        <w:tab/>
        <w:t>(Ф.И.О.)</w:t>
      </w:r>
    </w:p>
    <w:p w:rsidR="00DF3715" w:rsidRPr="00DF3715" w:rsidRDefault="00DF3715">
      <w:pPr>
        <w:pStyle w:val="212"/>
        <w:framePr w:wrap="none" w:vAnchor="page" w:hAnchor="page" w:x="6062" w:y="12351"/>
        <w:shd w:val="clear" w:color="auto" w:fill="auto"/>
        <w:tabs>
          <w:tab w:val="left" w:leader="underscore" w:pos="1886"/>
        </w:tabs>
        <w:spacing w:line="190" w:lineRule="exact"/>
        <w:rPr>
          <w:lang w:val="ru-RU"/>
        </w:rPr>
      </w:pPr>
      <w:r>
        <w:rPr>
          <w:rStyle w:val="26"/>
          <w:color w:val="000000"/>
          <w:lang w:val="ru-RU" w:eastAsia="ru-RU"/>
        </w:rPr>
        <w:t>207-43-40</w:t>
      </w:r>
      <w:r>
        <w:rPr>
          <w:rStyle w:val="25"/>
          <w:color w:val="000000"/>
          <w:lang w:val="ru-RU" w:eastAsia="ru-RU"/>
        </w:rPr>
        <w:tab/>
      </w:r>
      <w:hyperlink r:id="rId4" w:history="1">
        <w:r>
          <w:rPr>
            <w:rStyle w:val="a5"/>
          </w:rPr>
          <w:t>rectorat</w:t>
        </w:r>
        <w:r w:rsidRPr="00DF3715">
          <w:rPr>
            <w:rStyle w:val="a5"/>
            <w:lang w:val="ru-RU"/>
          </w:rPr>
          <w:t>@</w:t>
        </w:r>
        <w:r>
          <w:rPr>
            <w:rStyle w:val="a5"/>
          </w:rPr>
          <w:t>sgspu</w:t>
        </w:r>
        <w:r w:rsidRPr="00DF3715">
          <w:rPr>
            <w:rStyle w:val="a5"/>
            <w:lang w:val="ru-RU"/>
          </w:rPr>
          <w:t>.</w:t>
        </w:r>
        <w:r>
          <w:rPr>
            <w:rStyle w:val="a5"/>
          </w:rPr>
          <w:t>ru</w:t>
        </w:r>
      </w:hyperlink>
    </w:p>
    <w:p w:rsidR="00DF3715" w:rsidRDefault="00DF3715">
      <w:pPr>
        <w:pStyle w:val="ac"/>
        <w:framePr w:wrap="none" w:vAnchor="page" w:hAnchor="page" w:x="1833" w:y="14660"/>
        <w:shd w:val="clear" w:color="auto" w:fill="auto"/>
        <w:spacing w:line="130" w:lineRule="exact"/>
      </w:pPr>
      <w:r>
        <w:rPr>
          <w:rStyle w:val="ab"/>
          <w:color w:val="000000"/>
        </w:rPr>
        <w:t>(дата составления документа)</w:t>
      </w:r>
    </w:p>
    <w:p w:rsidR="00DF3715" w:rsidRDefault="00DF3715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8097520</wp:posOffset>
            </wp:positionV>
            <wp:extent cx="5797550" cy="16395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221" w:rsidRPr="001C34A2" w:rsidRDefault="00243221" w:rsidP="001C34A2"/>
    <w:sectPr w:rsidR="00243221" w:rsidRPr="001C34A2" w:rsidSect="00DE7D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7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DB32"/>
  <w15:docId w15:val="{7A297055-B531-4F20-A9C8-E9A2A90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F37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DF3715"/>
    <w:rPr>
      <w:rFonts w:eastAsia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DF3715"/>
    <w:pPr>
      <w:widowControl w:val="0"/>
      <w:shd w:val="clear" w:color="auto" w:fill="FFFFFF"/>
      <w:spacing w:after="120" w:line="269" w:lineRule="exact"/>
      <w:jc w:val="center"/>
      <w:outlineLvl w:val="0"/>
    </w:pPr>
    <w:rPr>
      <w:rFonts w:eastAsia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DF3715"/>
    <w:rPr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DF3715"/>
    <w:rPr>
      <w:shd w:val="clear" w:color="auto" w:fill="FFFFFF"/>
    </w:rPr>
  </w:style>
  <w:style w:type="character" w:customStyle="1" w:styleId="211">
    <w:name w:val="Основной текст (2) + 11"/>
    <w:aliases w:val="5 pt,Полужирный"/>
    <w:basedOn w:val="21"/>
    <w:uiPriority w:val="99"/>
    <w:rsid w:val="00DF3715"/>
    <w:rPr>
      <w:b/>
      <w:bCs/>
      <w:sz w:val="23"/>
      <w:szCs w:val="23"/>
      <w:shd w:val="clear" w:color="auto" w:fill="FFFFFF"/>
    </w:rPr>
  </w:style>
  <w:style w:type="character" w:customStyle="1" w:styleId="29pt">
    <w:name w:val="Основной текст (2) + 9 pt"/>
    <w:aliases w:val="Полужирный3"/>
    <w:basedOn w:val="21"/>
    <w:uiPriority w:val="99"/>
    <w:rsid w:val="00DF3715"/>
    <w:rPr>
      <w:b/>
      <w:bCs/>
      <w:sz w:val="18"/>
      <w:szCs w:val="18"/>
      <w:shd w:val="clear" w:color="auto" w:fill="FFFFFF"/>
    </w:rPr>
  </w:style>
  <w:style w:type="character" w:customStyle="1" w:styleId="2ArialNarrow">
    <w:name w:val="Основной текст (2) + Arial Narrow"/>
    <w:aliases w:val="11 pt,Полужирный2"/>
    <w:basedOn w:val="21"/>
    <w:uiPriority w:val="99"/>
    <w:rsid w:val="00DF3715"/>
    <w:rPr>
      <w:rFonts w:ascii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2ArialNarrow1">
    <w:name w:val="Основной текст (2) + Arial Narrow1"/>
    <w:aliases w:val="8,5 pt1,Полужирный1"/>
    <w:basedOn w:val="21"/>
    <w:uiPriority w:val="99"/>
    <w:rsid w:val="00DF3715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a9">
    <w:name w:val="Подпись к таблице_"/>
    <w:basedOn w:val="a0"/>
    <w:link w:val="13"/>
    <w:uiPriority w:val="99"/>
    <w:rsid w:val="00DF3715"/>
    <w:rPr>
      <w:sz w:val="19"/>
      <w:szCs w:val="19"/>
      <w:shd w:val="clear" w:color="auto" w:fill="FFFFFF"/>
    </w:rPr>
  </w:style>
  <w:style w:type="character" w:customStyle="1" w:styleId="aa">
    <w:name w:val="Подпись к таблице"/>
    <w:basedOn w:val="a9"/>
    <w:uiPriority w:val="99"/>
    <w:rsid w:val="00DF3715"/>
    <w:rPr>
      <w:sz w:val="19"/>
      <w:szCs w:val="19"/>
      <w:u w:val="single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rsid w:val="00DF3715"/>
    <w:rPr>
      <w:sz w:val="13"/>
      <w:szCs w:val="13"/>
      <w:shd w:val="clear" w:color="auto" w:fill="FFFFFF"/>
    </w:rPr>
  </w:style>
  <w:style w:type="character" w:customStyle="1" w:styleId="25">
    <w:name w:val="Подпись к картинке (2)_"/>
    <w:basedOn w:val="a0"/>
    <w:link w:val="212"/>
    <w:uiPriority w:val="99"/>
    <w:rsid w:val="00DF3715"/>
    <w:rPr>
      <w:sz w:val="19"/>
      <w:szCs w:val="19"/>
      <w:shd w:val="clear" w:color="auto" w:fill="FFFFFF"/>
      <w:lang w:val="en-US" w:eastAsia="en-US"/>
    </w:rPr>
  </w:style>
  <w:style w:type="character" w:customStyle="1" w:styleId="26">
    <w:name w:val="Подпись к картинке (2)"/>
    <w:basedOn w:val="25"/>
    <w:uiPriority w:val="99"/>
    <w:rsid w:val="00DF3715"/>
    <w:rPr>
      <w:sz w:val="19"/>
      <w:szCs w:val="19"/>
      <w:u w:val="single"/>
      <w:shd w:val="clear" w:color="auto" w:fill="FFFFFF"/>
      <w:lang w:val="en-US" w:eastAsia="en-US"/>
    </w:rPr>
  </w:style>
  <w:style w:type="character" w:customStyle="1" w:styleId="ab">
    <w:name w:val="Подпись к картинке_"/>
    <w:basedOn w:val="a0"/>
    <w:link w:val="ac"/>
    <w:uiPriority w:val="99"/>
    <w:rsid w:val="00DF3715"/>
    <w:rPr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F3715"/>
    <w:pPr>
      <w:widowControl w:val="0"/>
      <w:shd w:val="clear" w:color="auto" w:fill="FFFFFF"/>
      <w:spacing w:after="0" w:line="298" w:lineRule="exact"/>
      <w:jc w:val="center"/>
    </w:pPr>
    <w:rPr>
      <w:sz w:val="20"/>
      <w:szCs w:val="20"/>
      <w:lang w:eastAsia="ru-RU"/>
    </w:rPr>
  </w:style>
  <w:style w:type="paragraph" w:customStyle="1" w:styleId="13">
    <w:name w:val="Подпись к таблице1"/>
    <w:basedOn w:val="a"/>
    <w:link w:val="a9"/>
    <w:uiPriority w:val="99"/>
    <w:rsid w:val="00DF3715"/>
    <w:pPr>
      <w:widowControl w:val="0"/>
      <w:shd w:val="clear" w:color="auto" w:fill="FFFFFF"/>
      <w:spacing w:after="180" w:line="240" w:lineRule="atLeast"/>
      <w:jc w:val="both"/>
    </w:pPr>
    <w:rPr>
      <w:sz w:val="19"/>
      <w:szCs w:val="19"/>
      <w:lang w:eastAsia="ru-RU"/>
    </w:rPr>
  </w:style>
  <w:style w:type="paragraph" w:customStyle="1" w:styleId="24">
    <w:name w:val="Подпись к таблице (2)"/>
    <w:basedOn w:val="a"/>
    <w:link w:val="23"/>
    <w:uiPriority w:val="99"/>
    <w:rsid w:val="00DF3715"/>
    <w:pPr>
      <w:widowControl w:val="0"/>
      <w:shd w:val="clear" w:color="auto" w:fill="FFFFFF"/>
      <w:spacing w:before="180" w:after="0" w:line="240" w:lineRule="atLeast"/>
      <w:jc w:val="both"/>
    </w:pPr>
    <w:rPr>
      <w:sz w:val="13"/>
      <w:szCs w:val="13"/>
      <w:lang w:eastAsia="ru-RU"/>
    </w:rPr>
  </w:style>
  <w:style w:type="paragraph" w:customStyle="1" w:styleId="212">
    <w:name w:val="Подпись к картинке (2)1"/>
    <w:basedOn w:val="a"/>
    <w:link w:val="25"/>
    <w:uiPriority w:val="99"/>
    <w:rsid w:val="00DF3715"/>
    <w:pPr>
      <w:widowControl w:val="0"/>
      <w:shd w:val="clear" w:color="auto" w:fill="FFFFFF"/>
      <w:spacing w:after="0" w:line="240" w:lineRule="atLeast"/>
      <w:jc w:val="both"/>
    </w:pPr>
    <w:rPr>
      <w:sz w:val="19"/>
      <w:szCs w:val="19"/>
      <w:lang w:val="en-US"/>
    </w:rPr>
  </w:style>
  <w:style w:type="paragraph" w:customStyle="1" w:styleId="ac">
    <w:name w:val="Подпись к картинке"/>
    <w:basedOn w:val="a"/>
    <w:link w:val="ab"/>
    <w:uiPriority w:val="99"/>
    <w:rsid w:val="00DF3715"/>
    <w:pPr>
      <w:widowControl w:val="0"/>
      <w:shd w:val="clear" w:color="auto" w:fill="FFFFFF"/>
      <w:spacing w:after="0" w:line="240" w:lineRule="atLeast"/>
    </w:pPr>
    <w:rPr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ectorat@sg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2021-12-06T06:19:00Z</dcterms:modified>
</cp:coreProperties>
</file>