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A1" w:rsidRPr="005939A1" w:rsidRDefault="005939A1" w:rsidP="005939A1">
      <w:pPr>
        <w:pStyle w:val="3"/>
        <w:shd w:val="clear" w:color="auto" w:fill="FFFFFF"/>
        <w:spacing w:before="0"/>
        <w:jc w:val="center"/>
        <w:rPr>
          <w:rFonts w:ascii="Verdana" w:hAnsi="Verdana"/>
          <w:color w:val="auto"/>
          <w:sz w:val="28"/>
          <w:lang w:eastAsia="ru-RU"/>
        </w:rPr>
      </w:pPr>
      <w:r w:rsidRPr="005939A1">
        <w:rPr>
          <w:rFonts w:ascii="Verdana" w:hAnsi="Verdana"/>
          <w:color w:val="auto"/>
          <w:sz w:val="28"/>
        </w:rPr>
        <w:t>Сведения 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«Вологодский государственный университет» за отчетный период с 1 января 2020 года по 31 декабря 2020 года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713"/>
        <w:gridCol w:w="1609"/>
        <w:gridCol w:w="969"/>
        <w:gridCol w:w="1344"/>
        <w:gridCol w:w="939"/>
        <w:gridCol w:w="1334"/>
        <w:gridCol w:w="1005"/>
        <w:gridCol w:w="939"/>
        <w:gridCol w:w="1334"/>
        <w:gridCol w:w="1412"/>
        <w:gridCol w:w="1653"/>
        <w:gridCol w:w="1225"/>
      </w:tblGrid>
      <w:tr w:rsidR="005939A1" w:rsidRPr="005939A1" w:rsidTr="005939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№</w:t>
            </w:r>
          </w:p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 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Транспортные средства</w:t>
            </w:r>
          </w:p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 w:rsidP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Сведения о</w:t>
            </w:r>
            <w:r w:rsidRPr="005939A1">
              <w:rPr>
                <w:rStyle w:val="a4"/>
                <w:sz w:val="22"/>
                <w:szCs w:val="22"/>
              </w:rPr>
              <w:t>б источниках получения средств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вид</w:t>
            </w:r>
          </w:p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  <w:r w:rsidRPr="005939A1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Приятеле</w:t>
            </w:r>
            <w:bookmarkStart w:id="0" w:name="_GoBack"/>
            <w:bookmarkEnd w:id="0"/>
            <w:r w:rsidRPr="005939A1">
              <w:rPr>
                <w:sz w:val="22"/>
                <w:szCs w:val="22"/>
              </w:rPr>
              <w:t>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автомобили легковые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ФОЛЬКСВАГЕН Пассат, 2012 г.;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СУЗУКИ Джимни, 2013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3190241,56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1389744,01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(40000,00 от продажи земельного участка)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534,0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47093,00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Ударатин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Проректор по научной работе и стратегическому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автомобиль легковой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СУЗУКИ GrandVitara 5d, 2007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3290189,62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легковой автомобиль ФОЛЬКСВАГЕН Тигуан,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168000,00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</w:t>
            </w:r>
            <w:r w:rsidRPr="005939A1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</w:t>
            </w:r>
            <w:r w:rsidRPr="005939A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lastRenderedPageBreak/>
              <w:t>индивидуал</w:t>
            </w:r>
            <w:r w:rsidRPr="005939A1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lastRenderedPageBreak/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</w:t>
            </w:r>
            <w:r w:rsidRPr="005939A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lastRenderedPageBreak/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Бухинко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2447178,74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автомобили легковые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ФОЛЬКСВАГЕН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Golfplus, 2011 г.;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ВОЛЬВО ХС60,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22763,07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17165,28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  <w:tr w:rsidR="005939A1" w:rsidRPr="005939A1" w:rsidTr="00593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Ерошенко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2171021,43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земельного участка и жилого дома, являются: кредитные средства, накопления за предыдущие годы</w:t>
            </w:r>
          </w:p>
        </w:tc>
      </w:tr>
      <w:tr w:rsidR="005939A1" w:rsidRPr="005939A1" w:rsidTr="00593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851,0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</w:p>
        </w:tc>
      </w:tr>
      <w:tr w:rsidR="005939A1" w:rsidRPr="005939A1" w:rsidTr="00593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Виноградова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автомобили легковые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ФОЛЬКСВАГЕН</w:t>
            </w:r>
          </w:p>
          <w:p w:rsidR="005939A1" w:rsidRPr="005939A1" w:rsidRDefault="005939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Golfplus, 2012 г.;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2371746,41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9A1" w:rsidRPr="005939A1" w:rsidRDefault="005939A1">
            <w:pPr>
              <w:rPr>
                <w:sz w:val="22"/>
                <w:szCs w:val="22"/>
              </w:rPr>
            </w:pPr>
            <w:r w:rsidRPr="005939A1">
              <w:rPr>
                <w:sz w:val="22"/>
                <w:szCs w:val="22"/>
              </w:rPr>
              <w:t>-</w:t>
            </w:r>
          </w:p>
        </w:tc>
      </w:tr>
    </w:tbl>
    <w:p w:rsidR="005939A1" w:rsidRPr="005939A1" w:rsidRDefault="005939A1" w:rsidP="005939A1">
      <w:pPr>
        <w:pStyle w:val="3"/>
        <w:shd w:val="clear" w:color="auto" w:fill="FFFFFF"/>
        <w:spacing w:before="0"/>
        <w:jc w:val="center"/>
        <w:rPr>
          <w:rFonts w:ascii="Verdana" w:hAnsi="Verdana" w:cs="Times New Roman"/>
          <w:color w:val="auto"/>
          <w:sz w:val="28"/>
        </w:rPr>
      </w:pPr>
    </w:p>
    <w:p w:rsidR="00243221" w:rsidRPr="005939A1" w:rsidRDefault="00243221" w:rsidP="001C34A2"/>
    <w:sectPr w:rsidR="00243221" w:rsidRPr="005939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39A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26EE"/>
  <w15:docId w15:val="{7105C96C-0771-4D57-B5C3-EB2B3928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2021-11-26T07:41:00Z</dcterms:modified>
</cp:coreProperties>
</file>