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0A5" w:rsidRPr="00B510A5" w:rsidRDefault="00B510A5" w:rsidP="00B510A5">
      <w:pPr>
        <w:spacing w:before="100" w:beforeAutospacing="1" w:after="100" w:afterAutospacing="1" w:line="240" w:lineRule="auto"/>
        <w:rPr>
          <w:rFonts w:ascii="Verdana" w:eastAsia="Times New Roman" w:hAnsi="Verdana"/>
          <w:color w:val="222222"/>
          <w:sz w:val="22"/>
          <w:szCs w:val="22"/>
          <w:lang w:eastAsia="ru-RU"/>
        </w:rPr>
      </w:pPr>
      <w:r w:rsidRPr="00B510A5">
        <w:rPr>
          <w:rFonts w:ascii="Verdana" w:eastAsia="Times New Roman" w:hAnsi="Verdana"/>
          <w:b/>
          <w:bCs/>
          <w:color w:val="222222"/>
          <w:sz w:val="22"/>
          <w:szCs w:val="22"/>
          <w:lang w:eastAsia="ru-RU"/>
        </w:rPr>
        <w:t>Сведения о доходах, об имуществе и обязательствах имущественного характера руководителя федерального государственного бюджетного образовательного учреждения высшего образования "Бурятский государственный университет", а также о доходах, об имуществе и обязательствах имущественного характера его супруги, несовершеннолетних детей:</w:t>
      </w:r>
    </w:p>
    <w:tbl>
      <w:tblPr>
        <w:tblW w:w="0" w:type="auto"/>
        <w:tblBorders>
          <w:top w:val="single" w:sz="6" w:space="0" w:color="D2D2D2"/>
          <w:left w:val="single" w:sz="6" w:space="0" w:color="D2D2D2"/>
          <w:bottom w:val="single" w:sz="6" w:space="0" w:color="D2D2D2"/>
          <w:right w:val="single" w:sz="6" w:space="0" w:color="D2D2D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1151"/>
        <w:gridCol w:w="1942"/>
        <w:gridCol w:w="1108"/>
        <w:gridCol w:w="1690"/>
        <w:gridCol w:w="1335"/>
        <w:gridCol w:w="1108"/>
        <w:gridCol w:w="1690"/>
        <w:gridCol w:w="1671"/>
        <w:gridCol w:w="2112"/>
      </w:tblGrid>
      <w:tr w:rsidR="00B510A5" w:rsidRPr="00B510A5" w:rsidTr="00B510A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ФИО руководителя федерального государственного учреждения</w:t>
            </w:r>
          </w:p>
        </w:tc>
        <w:tc>
          <w:tcPr>
            <w:tcW w:w="0" w:type="auto"/>
            <w:gridSpan w:val="4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Декларированный годовой доход (руб.)</w:t>
            </w:r>
          </w:p>
        </w:tc>
      </w:tr>
      <w:tr w:rsidR="00B510A5" w:rsidRPr="00B510A5" w:rsidTr="00B510A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B510A5" w:rsidRPr="00B510A5" w:rsidTr="00B510A5"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За период с 1 января 2020 г. по 31 декабря 2020 г.</w:t>
            </w:r>
          </w:p>
        </w:tc>
      </w:tr>
      <w:tr w:rsidR="00B510A5" w:rsidRPr="00B510A5" w:rsidTr="00B510A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Мошкин Николай Ильич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Land Cruiser 100 2007 г. в.</w:t>
            </w: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Лодка "Прогресс" 1976 г. в.</w:t>
            </w: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br/>
              <w:t>Прицеп для перевозки водной техники В213А7 2016 г.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3'072'634,26</w:t>
            </w:r>
          </w:p>
        </w:tc>
      </w:tr>
      <w:tr w:rsidR="00B510A5" w:rsidRPr="00B510A5" w:rsidTr="00B510A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56,9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B510A5" w:rsidRPr="00B510A5" w:rsidTr="00B510A5"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Toyota RAV4 2006 г. в.</w:t>
            </w:r>
          </w:p>
        </w:tc>
        <w:tc>
          <w:tcPr>
            <w:tcW w:w="0" w:type="auto"/>
            <w:vMerge w:val="restart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732'354,70</w:t>
            </w:r>
          </w:p>
        </w:tc>
      </w:tr>
      <w:tr w:rsidR="00B510A5" w:rsidRPr="00B510A5" w:rsidTr="00B510A5"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  <w:r w:rsidRPr="00B510A5"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vAlign w:val="center"/>
            <w:hideMark/>
          </w:tcPr>
          <w:p w:rsidR="00B510A5" w:rsidRPr="00B510A5" w:rsidRDefault="00B510A5" w:rsidP="00B510A5">
            <w:pPr>
              <w:spacing w:after="0" w:line="240" w:lineRule="auto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  <w:tr w:rsidR="00B510A5" w:rsidRPr="00B510A5" w:rsidTr="00B510A5">
        <w:tc>
          <w:tcPr>
            <w:tcW w:w="0" w:type="auto"/>
            <w:gridSpan w:val="10"/>
            <w:tcBorders>
              <w:top w:val="single" w:sz="6" w:space="0" w:color="D2D2D2"/>
              <w:left w:val="single" w:sz="6" w:space="0" w:color="D2D2D2"/>
              <w:bottom w:val="single" w:sz="6" w:space="0" w:color="D2D2D2"/>
              <w:right w:val="single" w:sz="6" w:space="0" w:color="D2D2D2"/>
            </w:tcBorders>
            <w:shd w:val="clear" w:color="auto" w:fill="C0C0C0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510A5" w:rsidRPr="00B510A5" w:rsidRDefault="00B510A5" w:rsidP="00B510A5">
            <w:pPr>
              <w:spacing w:after="0" w:line="240" w:lineRule="auto"/>
              <w:jc w:val="center"/>
              <w:rPr>
                <w:rFonts w:ascii="Verdana" w:eastAsia="Times New Roman" w:hAnsi="Verdana"/>
                <w:color w:val="222222"/>
                <w:sz w:val="22"/>
                <w:szCs w:val="22"/>
                <w:lang w:eastAsia="ru-RU"/>
              </w:rPr>
            </w:pPr>
          </w:p>
        </w:tc>
      </w:tr>
    </w:tbl>
    <w:p w:rsidR="00243221" w:rsidRPr="00B510A5" w:rsidRDefault="00243221" w:rsidP="001C34A2">
      <w:pPr>
        <w:rPr>
          <w:sz w:val="22"/>
          <w:szCs w:val="22"/>
        </w:rPr>
      </w:pPr>
    </w:p>
    <w:sectPr w:rsidR="00243221" w:rsidRPr="00B510A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510A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4B16"/>
  <w15:docId w15:val="{6A762B55-0DEE-492E-8A89-74BBAEFB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25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2021-11-26T05:13:00Z</dcterms:modified>
</cp:coreProperties>
</file>