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9F0" w:rsidRDefault="00DF79D8">
      <w:pPr>
        <w:pStyle w:val="Standard"/>
        <w:spacing w:line="240" w:lineRule="exact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Сведения</w:t>
      </w:r>
    </w:p>
    <w:p w:rsidR="00D019F0" w:rsidRDefault="00DF79D8">
      <w:pPr>
        <w:pStyle w:val="Standard"/>
        <w:spacing w:line="240" w:lineRule="exact"/>
        <w:ind w:left="567" w:right="67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представленные государственными гражданскими служащими территориальных органов Федеральной службы</w:t>
      </w:r>
      <w:r>
        <w:rPr>
          <w:rFonts w:ascii="Times New Roman" w:hAnsi="Times New Roman" w:cs="Times New Roman"/>
          <w:b/>
        </w:rPr>
        <w:t xml:space="preserve"> по надзору в сфере природопользования Российской Федерации и членов их семьи за отчетный период с 1 января 2020 года по 31 декабря 2020 года</w:t>
      </w:r>
    </w:p>
    <w:p w:rsidR="00D019F0" w:rsidRDefault="00D019F0">
      <w:pPr>
        <w:pStyle w:val="Standard"/>
        <w:spacing w:line="240" w:lineRule="exact"/>
        <w:ind w:left="567" w:right="678"/>
        <w:jc w:val="center"/>
        <w:rPr>
          <w:rFonts w:ascii="Times New Roman" w:hAnsi="Times New Roman" w:cs="Times New Roman"/>
          <w:b/>
        </w:rPr>
      </w:pPr>
    </w:p>
    <w:tbl>
      <w:tblPr>
        <w:tblW w:w="15450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1590"/>
        <w:gridCol w:w="1920"/>
        <w:gridCol w:w="975"/>
        <w:gridCol w:w="1125"/>
        <w:gridCol w:w="1020"/>
        <w:gridCol w:w="735"/>
        <w:gridCol w:w="1365"/>
        <w:gridCol w:w="915"/>
        <w:gridCol w:w="960"/>
        <w:gridCol w:w="1635"/>
        <w:gridCol w:w="1485"/>
        <w:gridCol w:w="1215"/>
      </w:tblGrid>
      <w:tr w:rsidR="00D019F0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5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15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Фамилия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и инициалы лица,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19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находящиеся в собствен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ности</w:t>
            </w:r>
          </w:p>
        </w:tc>
        <w:tc>
          <w:tcPr>
            <w:tcW w:w="32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(вид, марка)</w:t>
            </w:r>
          </w:p>
        </w:tc>
        <w:tc>
          <w:tcPr>
            <w:tcW w:w="14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Деклариро-ванный годовой доход (руб.)</w:t>
            </w:r>
          </w:p>
        </w:tc>
        <w:tc>
          <w:tcPr>
            <w:tcW w:w="12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cantSplit/>
          <w:trHeight w:hRule="exact" w:val="2730"/>
        </w:trPr>
        <w:tc>
          <w:tcPr>
            <w:tcW w:w="5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F79D8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eastAsianLayout w:id="-1681788672" w:vert="1" w:vertCompress="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eastAsianLayout w:id="-1681788672" w:vert="1" w:vertCompress="1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eastAsianLayout w:id="-1681788672" w:vert="1" w:vertCompress="1"/>
              </w:rPr>
              <w:t>объекта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F79D8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eastAsianLayout w:id="-1681788671" w:vert="1" w:vertCompress="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eastAsianLayout w:id="-1681788671" w:vert="1" w:vertCompress="1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F79D8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eastAsianLayout w:id="-1681788670" w:vert="1" w:vertCompress="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eastAsianLayout w:id="-1681788670" w:vert="1" w:vertCompress="1"/>
              </w:rPr>
              <w:t>площадь (кв.м)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F79D8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eastAsianLayout w:id="-1681788669" w:vert="1" w:vertCompress="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eastAsianLayout w:id="-1681788669" w:vert="1" w:vertCompress="1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F79D8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eastAsianLayout w:id="-1681788668" w:vert="1" w:vertCompress="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eastAsianLayout w:id="-1681788668" w:vert="1" w:vertCompress="1"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F79D8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eastAsianLayout w:id="-1681788667" w:vert="1" w:vertCompress="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eastAsianLayout w:id="-1681788667" w:vert="1" w:vertCompress="1"/>
              </w:rPr>
              <w:t>площадь (кв.м)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F79D8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eastAsianLayout w:id="-1681788666" w:vert="1" w:vertCompress="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eastAsianLayout w:id="-1681788666" w:vert="1" w:vertCompress="1"/>
              </w:rPr>
              <w:t>страна расположения</w:t>
            </w:r>
          </w:p>
        </w:tc>
        <w:tc>
          <w:tcPr>
            <w:tcW w:w="1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5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  <w:p w:rsidR="00D019F0" w:rsidRDefault="00D019F0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Панфилов</w:t>
            </w:r>
          </w:p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М. Ф.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Начальник межрегионального отдела организационно — технического, хозяйственного и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документального обеспечения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45,8</w:t>
            </w: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26,1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 Тойота Спринтер Труено,1998 г.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1 246 424,20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Индивидуальная</w:t>
            </w: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45,8</w:t>
            </w: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26,1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Россия     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 имеет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711 620,20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2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Третьякова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А. Л.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административно — хозяйственного обеспечения и делопроизводства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51,2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 имеет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1 134 050,15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Земельный участок</w:t>
            </w: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Земельный участок</w:t>
            </w: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Индивидуальная</w:t>
            </w: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 долевая (½)</w:t>
            </w: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 долевая (½)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1000,0</w:t>
            </w: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1500,0</w:t>
            </w: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93,5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Россия          </w:t>
            </w: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Россия         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51,2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Хонда Фит, 2002 г.</w:t>
            </w: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</w:t>
            </w: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D019F0" w:rsidRDefault="00DF79D8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Тойота C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orolla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Fielder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, 2015г.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6 278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414,00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51,2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 имеет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1 134 050,15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Герасимович Е. Н.</w:t>
            </w: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межрегионального отдела бухгалтерского учета и финансового обеспечения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1000,0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9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2 558 576,20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56,3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Аржанова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Г. А.</w:t>
            </w: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Заместитель начальника межрегионального отдела бухгалтерского учета и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финансового обеспечения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(1/2)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62,0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9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1 802 491,59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(1/4)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62,0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Монюк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А. Е.</w:t>
            </w: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государственной службы и кадров, профилактики коррупционных правонарушений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600,00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9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Хонда Партнер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15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2006г.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1 540 381,88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58,1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Дача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40,0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17,6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Лозенко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Е. В.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межрегионального отдела правового обеспечения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40,9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319 989,99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35,4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Макеев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Д. Г.</w:t>
            </w: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межрегионального отдела правового обеспечения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(1/2)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830,0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9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D019F0" w:rsidRDefault="00DF79D8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Тойота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FG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Cruiser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,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2013 г.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996 459,56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pStyle w:val="Standard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(24/100)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1204,0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Лодочный мотор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Tohatsu M30 A4s, 2008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г.</w:t>
            </w: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1485,0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Моторная надувная лодка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Solar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- 420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Jet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,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2019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г.</w:t>
            </w: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Квартира в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жилом доме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(1/2)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40,6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61,7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48,8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97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61,7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D019F0" w:rsidRDefault="00DF79D8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Ниссан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Qashqai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,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2011 г.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3 174 555,27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Нежилое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помещение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25,0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Глушкова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Е. Б.</w:t>
            </w: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межрегионального отдела по защите государственной тайны, гражданской обороны, мобилизационной подготовки и мобилизации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1005,0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9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СУБАРУ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ЛЕВОРГ, 2014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1 495 840,66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1501,0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78,2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55,2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Роговец</w:t>
            </w: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Виталий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Владимирович</w:t>
            </w: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межрегионального отдела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по защите государственной тайны, гражданской обороны, мобилизационной подготовки и мобилизации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(2/100)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33,1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9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t xml:space="preserve">Мазда </w:t>
            </w:r>
            <w:r>
              <w:rPr>
                <w:lang w:val="en-US"/>
              </w:rPr>
              <w:t>CX</w:t>
            </w:r>
            <w:r>
              <w:t>-5, 2013г.</w:t>
            </w:r>
          </w:p>
          <w:p w:rsidR="00D019F0" w:rsidRDefault="00D019F0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2 306 137,56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(½)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48,9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Мицубиси Аутлендер, 2020</w:t>
            </w: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67,9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41,4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Кочубеева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М. В.</w:t>
            </w: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Начальнику межрегионального отдела информационно — аналитического отдела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(½)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48,9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  <w:p w:rsidR="00D019F0" w:rsidRDefault="00D019F0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  <w:p w:rsidR="00D019F0" w:rsidRDefault="00D019F0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D019F0" w:rsidRDefault="00DF79D8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СУЗУКИ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SWIFT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,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2005 г.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1 333 707,91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90,7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(½)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68,0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921,6</w:t>
            </w:r>
          </w:p>
        </w:tc>
        <w:tc>
          <w:tcPr>
            <w:tcW w:w="9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D019F0" w:rsidRDefault="00DF79D8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 xml:space="preserve">Тойота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Land</w:t>
            </w:r>
          </w:p>
          <w:p w:rsidR="00D019F0" w:rsidRDefault="00DF79D8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Cruiser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1991 г.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(½)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48,9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48,9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Филатова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Ю. Н.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межрегионального отдела информационно — аналитического отдела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Общая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совместная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49,8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1 051 804,00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49,8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D019F0" w:rsidRDefault="00DF79D8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Тойота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Rush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,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2010 г.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198 763,76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Шкуренко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А. В.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администрирования платежей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45,1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1 258 056,20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45,1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СУЗУКИ Свифт, 2004г.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1 351 953,41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45,1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15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Зырянова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Ю. В.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Заместитель начальника администрирования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платежей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50,1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32 396,86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5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50,1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Субару Форестер, 2008 г.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584 556,07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50,1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14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Голиков  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С. А.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государственного геологического и земельного надзора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43,3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1 707 145,52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97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43,3</w:t>
            </w:r>
          </w:p>
        </w:tc>
        <w:tc>
          <w:tcPr>
            <w:tcW w:w="7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9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D019F0" w:rsidRDefault="00DF79D8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Ниссан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Note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, 2012 г.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150 088,84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D019F0" w:rsidRDefault="00DF79D8">
            <w:pPr>
              <w:pStyle w:val="TableContents"/>
              <w:jc w:val="center"/>
              <w:rPr>
                <w:rFonts w:hint="eastAsia"/>
              </w:rPr>
            </w:pPr>
            <w:r>
              <w:t>Ниссан J</w:t>
            </w:r>
            <w:r>
              <w:rPr>
                <w:lang w:val="en-US"/>
              </w:rPr>
              <w:t>uke</w:t>
            </w:r>
            <w:r>
              <w:t>, 2015 г.</w:t>
            </w: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Клейменов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В. В.</w:t>
            </w: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государственного геологического и земельного надзора</w:t>
            </w:r>
          </w:p>
        </w:tc>
        <w:tc>
          <w:tcPr>
            <w:tcW w:w="97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55,6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Тойота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1997 г.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1 229 965,45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55,0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55,6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419 503,38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55,6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Козлова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А. Г.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государственного экологического надзора по Приморскому краю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32,8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Руш, 2011 г.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1 212 048,09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32,8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0,66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Прудкогляд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В. Б.</w:t>
            </w: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Заместитель начальника отдела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государственного экологического надзора по Приморскому краю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Общая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долевая (¼)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78,0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72,1</w:t>
            </w:r>
          </w:p>
        </w:tc>
        <w:tc>
          <w:tcPr>
            <w:tcW w:w="9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1 113 470,87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(¼)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39,3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(¼)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78,0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60 140,00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(¼)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39,3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ребенок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(¼)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78,0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72,1</w:t>
            </w:r>
          </w:p>
        </w:tc>
        <w:tc>
          <w:tcPr>
            <w:tcW w:w="9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(¼)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39,3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(¼)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78,0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72,1</w:t>
            </w:r>
          </w:p>
        </w:tc>
        <w:tc>
          <w:tcPr>
            <w:tcW w:w="9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(¼)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39,3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Иванюра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М. Е.</w:t>
            </w: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государственного надзора в области использования и охраны водных объектов по Приморскому краю</w:t>
            </w:r>
          </w:p>
        </w:tc>
        <w:tc>
          <w:tcPr>
            <w:tcW w:w="97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44,9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Тойота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Aqua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Hybrid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2013 г.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1 207 316,22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171,8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1799,0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97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89,0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Ниссан Датсун, 2003г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655 363,60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171,8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1799,0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7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44,9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171,8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1799,0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7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44,9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171,8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1799,0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</w:t>
            </w:r>
          </w:p>
        </w:tc>
        <w:tc>
          <w:tcPr>
            <w:tcW w:w="15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Валиев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Э. Р.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государственного надзора в области использования и охраны водных объектов по Приморскому краю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 долевая (1/4)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70,6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D019F0" w:rsidRDefault="00DF79D8">
            <w:pPr>
              <w:pStyle w:val="TableContents"/>
              <w:jc w:val="center"/>
              <w:rPr>
                <w:rFonts w:hint="eastAsia"/>
              </w:rPr>
            </w:pPr>
            <w:r>
              <w:t xml:space="preserve">Тойота </w:t>
            </w:r>
            <w:r>
              <w:t xml:space="preserve">Лексус </w:t>
            </w:r>
            <w:r>
              <w:rPr>
                <w:lang w:val="en-US"/>
              </w:rPr>
              <w:t>RX</w:t>
            </w:r>
            <w:r>
              <w:t>350, 2019 г.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3 635 622,67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Безруких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Т. Ю.</w:t>
            </w: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государственного надзора за особо охраняемыми природными территориями и в сфере охоты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1000,0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9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D019F0" w:rsidRDefault="00DF79D8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Daihatsu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Terios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Kid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1999 г.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1 778 026,79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(½)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44,5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21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Вишняков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А. В.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государственного надзора за особо охраняемыми природными территориями и в сфере охоты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50,9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Тойота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Gaia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1979 г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1 457 765,87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50,9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9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Тойота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Королла Аксио, 2011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684 783,20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(¼)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50,1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50,9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22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Юдин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М. О.</w:t>
            </w: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государственной экспертизы и лицензирования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558,0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50,5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Honda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CR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2010 г.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1 216 986,60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Общая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долевая (¼)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55,9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19,0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Моторная лодка Магеллан 3300, 2003г.</w:t>
            </w: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50,5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Торговое помещение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35,2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Торговое помещение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571 676,34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Корнилова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Е. А.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Заместитель начальника отдела государственной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экспертизы и лицензирования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 долевая</w:t>
            </w: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(14/15)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61,5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D019F0" w:rsidRDefault="00DF79D8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Mazda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Demio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2014 г.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1 506 134,92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 долевая (1/15)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61,5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</w:t>
            </w:r>
          </w:p>
        </w:tc>
        <w:tc>
          <w:tcPr>
            <w:tcW w:w="15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Цукрей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А. А.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разрешительной деятельности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 долевая (1/4)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64,8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47,0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Shuttle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Hybrid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2016 г.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1 123 888,04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Ракович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М. А.</w:t>
            </w: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разрешительной деятельности</w:t>
            </w:r>
          </w:p>
        </w:tc>
        <w:tc>
          <w:tcPr>
            <w:tcW w:w="97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67,8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1 075 787,81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42,0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67,8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D019F0" w:rsidRDefault="00DF79D8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Тойота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Corolla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,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2006 г.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96 600,09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67,8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26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Переверзев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С. А.</w:t>
            </w: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по надзору на море по Приморскому краю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64,8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317,0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Тойота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Prado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2003г.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1 196 211,66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43,4</w:t>
            </w:r>
          </w:p>
        </w:tc>
        <w:tc>
          <w:tcPr>
            <w:tcW w:w="7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82,0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4942,0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Личное подсобное хозяйство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16 551,0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62,0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152 594,09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Личное подсобное хозяйство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2000,0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8000,0</w:t>
            </w:r>
          </w:p>
        </w:tc>
        <w:tc>
          <w:tcPr>
            <w:tcW w:w="9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Жилой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дом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64,1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64,8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43,4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Хозпостройка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6,0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Шумик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И. И.</w:t>
            </w: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Заместитель начальника отдела по надзору на море по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Приморскому краю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52,1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1 706 408,73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37,3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9F0" w:rsidRDefault="00D019F0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28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9F0" w:rsidRDefault="00D019F0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Молибога А. В.</w:t>
            </w: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Заместитель начальника отдела по надзору на море по Приморскому краю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86,0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Тойота Люсида, 1992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1 143 626,18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16,7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(1/3)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76,8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86,0</w:t>
            </w:r>
          </w:p>
        </w:tc>
        <w:tc>
          <w:tcPr>
            <w:tcW w:w="9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913 001,76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33,1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29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Лебедева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В.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В.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по надзору на море по Хабаровскому краю и республике Саха (Якутия)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 долевая (2/3)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50,4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1 137 778,60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50,4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5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Нам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К. С.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по надзору на море по Сахалинской области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52,0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1 555 097,00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31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Шушунов А.Н.</w:t>
            </w: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по надзору на море по Сахалинской области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34,6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1220,0</w:t>
            </w:r>
          </w:p>
        </w:tc>
        <w:tc>
          <w:tcPr>
            <w:tcW w:w="9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1 674 753,00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29,3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44,1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42,9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32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Крючковский С.В.</w:t>
            </w: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Начальник отдела по надзору на море по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Камчатскому краю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38,9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70,1</w:t>
            </w:r>
          </w:p>
        </w:tc>
        <w:tc>
          <w:tcPr>
            <w:tcW w:w="9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1 551 692,14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43,7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61,1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865,0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9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Ниссан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Patrol,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2011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5 741 145,19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Дом жилой дачный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74,8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Тойота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LAND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PRADO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2018</w:t>
            </w: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70,1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37,5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Баня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15,3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70,1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33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Борисов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А. М.</w:t>
            </w: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по надзору на море по Камчатскому краю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 дачный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594,0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47,2</w:t>
            </w:r>
          </w:p>
        </w:tc>
        <w:tc>
          <w:tcPr>
            <w:tcW w:w="9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D019F0" w:rsidRDefault="00DF79D8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Тойота Хай Люкс,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2003 г.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1 465 220,84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51,0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52,1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30,8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52,1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D019F0" w:rsidRDefault="00DF79D8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МИЦУБИСИ Паджеро Мини,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2006 г.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796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840,35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52,1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34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Васильев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В. В.</w:t>
            </w: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Начальник отдела по надзору на море по Магаданской области и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Чукотскому автономному округу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44,4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9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Джип Ниссан САФАРИ, 1990 г.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1 802 470,50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(1/2)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44,2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(1/2)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44,2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35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Салаев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А.В.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Заместитель начальника отдела по надзору на море по Магаданской области и Чукотскому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автономному округу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80,6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48,6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Тойота Королла Спасио, 2002 г.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1 263 157,80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48,6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80,6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931 307,37</w:t>
            </w: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7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80,6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48,6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7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80,6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48,6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Белов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К. Б.</w:t>
            </w: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государственного экологического надзора по Сахалинской области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61,5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9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легковой,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Тойота Фортунер,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2018 г.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3 793 011,64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71,5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39,4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42,0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участок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(1/60)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2 470,0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97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39,4</w:t>
            </w:r>
          </w:p>
        </w:tc>
        <w:tc>
          <w:tcPr>
            <w:tcW w:w="7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61,5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Тойота Рав 4,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2016 г.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1 441 283,75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71,5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71,5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71,5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0,17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37</w:t>
            </w:r>
          </w:p>
        </w:tc>
        <w:tc>
          <w:tcPr>
            <w:tcW w:w="15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Кокарев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Д. П.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государственного экологического надзора по Сахалинской области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45,3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50,0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1 184 173,91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Труш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А. В.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государственного экологического надзора по Сахалинской области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 долевая (½)</w:t>
            </w: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66,3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 имеет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1 130 666,56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49,3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 имеет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Беликова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Е. В.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разрешительной деятельности по Сахалинской области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40,6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D019F0" w:rsidRDefault="00DF79D8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Subaru</w:t>
            </w:r>
          </w:p>
          <w:p w:rsidR="00D019F0" w:rsidRDefault="00DF79D8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Legacy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,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1999 г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t>1 309 845,24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29,5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500 000,00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Снижко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О. В.</w:t>
            </w: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государственного экологического надзора по Камчатскому краю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Индивидуальный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940,0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75,9</w:t>
            </w:r>
          </w:p>
        </w:tc>
        <w:tc>
          <w:tcPr>
            <w:tcW w:w="9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</w:t>
            </w: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Toyota</w:t>
            </w: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Land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Cruiser (Prado), 1999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.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2 064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102,33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Индивидуальный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37,6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Индивидуальный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75,9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9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Тойота Сурф,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1996 г.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1 463 249,86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112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Индивидуальный</w:t>
            </w:r>
          </w:p>
        </w:tc>
        <w:tc>
          <w:tcPr>
            <w:tcW w:w="10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34,0</w:t>
            </w:r>
          </w:p>
        </w:tc>
        <w:tc>
          <w:tcPr>
            <w:tcW w:w="7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Мототранспортное средство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 xml:space="preserve">Снегоход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Ski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Doo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2011 г.</w:t>
            </w: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Водный транспорт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надувная лодка, 2005 г.</w:t>
            </w: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Автоприцеп МЗСД 817711, 2009г.</w:t>
            </w: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Якимова</w:t>
            </w:r>
          </w:p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С. Н.</w:t>
            </w: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государственного экологического надзора по Камчатскому краю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Индивидуальный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1000,0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9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Шевроле Круз,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2003 г.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1 448 469,07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Индивидуальный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76,0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совместная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67,2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Баня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Индивидуальный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30,0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</w:t>
            </w: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совместная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67,2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Тойота Лэнд Крузер,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2004 г.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1 476 954,37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67,2</w:t>
            </w:r>
          </w:p>
        </w:tc>
        <w:tc>
          <w:tcPr>
            <w:tcW w:w="9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0,11</w:t>
            </w:r>
          </w:p>
        </w:tc>
        <w:tc>
          <w:tcPr>
            <w:tcW w:w="12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42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Тимофеев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С. Н.</w:t>
            </w: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государственного экологического надзора по Камчатскому краю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(1/3 часть)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47,3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9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Автомобиль легковой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t xml:space="preserve">Лексус </w:t>
            </w:r>
            <w:r>
              <w:rPr>
                <w:lang w:val="en-US"/>
              </w:rPr>
              <w:t>RX</w:t>
            </w:r>
            <w:r>
              <w:t xml:space="preserve"> 300, 2000 г.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1 282 829,59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54,6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52,6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5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Бородина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Н. П.</w:t>
            </w: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разрешительной деятельности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Камчатскому краю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47,8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9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2 419 198,79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(1/3)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61,4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750,0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9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Автомобиль легковой</w:t>
            </w:r>
          </w:p>
          <w:p w:rsidR="00D019F0" w:rsidRDefault="00DF79D8">
            <w:pPr>
              <w:pStyle w:val="TableContents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МИЦУБИСИ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Sport,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2012</w:t>
            </w:r>
          </w:p>
        </w:tc>
        <w:tc>
          <w:tcPr>
            <w:tcW w:w="14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3 659 015,78</w:t>
            </w:r>
          </w:p>
        </w:tc>
        <w:tc>
          <w:tcPr>
            <w:tcW w:w="121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30,4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(1/3)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61,4</w:t>
            </w:r>
          </w:p>
        </w:tc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</w:tbl>
    <w:p w:rsidR="00D019F0" w:rsidRDefault="00D019F0">
      <w:pPr>
        <w:rPr>
          <w:rFonts w:hint="eastAsia"/>
          <w:vanish/>
        </w:rPr>
      </w:pPr>
    </w:p>
    <w:tbl>
      <w:tblPr>
        <w:tblW w:w="15480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1590"/>
        <w:gridCol w:w="1920"/>
        <w:gridCol w:w="975"/>
        <w:gridCol w:w="1125"/>
        <w:gridCol w:w="1020"/>
        <w:gridCol w:w="735"/>
        <w:gridCol w:w="1365"/>
        <w:gridCol w:w="915"/>
        <w:gridCol w:w="960"/>
        <w:gridCol w:w="1635"/>
        <w:gridCol w:w="1485"/>
        <w:gridCol w:w="1245"/>
      </w:tblGrid>
      <w:tr w:rsidR="00D019F0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44</w:t>
            </w:r>
          </w:p>
        </w:tc>
        <w:tc>
          <w:tcPr>
            <w:tcW w:w="15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Богурова</w:t>
            </w:r>
          </w:p>
          <w:p w:rsidR="00D019F0" w:rsidRDefault="00DF79D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К. А.</w:t>
            </w:r>
          </w:p>
        </w:tc>
        <w:tc>
          <w:tcPr>
            <w:tcW w:w="19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разрешительной деятельности по Камчатскому краю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Индивидуальный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510,0</w:t>
            </w: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Автомобиль легковой</w:t>
            </w: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Ниссан Кашкай, 2012</w:t>
            </w:r>
          </w:p>
        </w:tc>
        <w:tc>
          <w:tcPr>
            <w:tcW w:w="1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1 205 866,50</w:t>
            </w:r>
          </w:p>
        </w:tc>
        <w:tc>
          <w:tcPr>
            <w:tcW w:w="12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 долевая (½)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76,7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</w:t>
            </w: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совместная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54,9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</w:t>
            </w:r>
          </w:p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совместная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54,9</w:t>
            </w:r>
          </w:p>
          <w:p w:rsidR="00D019F0" w:rsidRDefault="00D019F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Нет</w:t>
            </w:r>
          </w:p>
        </w:tc>
        <w:tc>
          <w:tcPr>
            <w:tcW w:w="9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1 251 987,57</w:t>
            </w:r>
          </w:p>
        </w:tc>
        <w:tc>
          <w:tcPr>
            <w:tcW w:w="124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019F0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тира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37,3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  <w:tr w:rsidR="00D019F0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тира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Общая долевая (1/5)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44,0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4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  <w:tc>
          <w:tcPr>
            <w:tcW w:w="12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rPr>
                <w:rFonts w:hint="eastAsia"/>
              </w:rPr>
            </w:pPr>
          </w:p>
        </w:tc>
      </w:tr>
    </w:tbl>
    <w:p w:rsidR="00D019F0" w:rsidRDefault="00D019F0">
      <w:pPr>
        <w:rPr>
          <w:rFonts w:hint="eastAsia"/>
          <w:vanish/>
        </w:rPr>
      </w:pPr>
    </w:p>
    <w:tbl>
      <w:tblPr>
        <w:tblW w:w="15480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1590"/>
        <w:gridCol w:w="1920"/>
        <w:gridCol w:w="975"/>
        <w:gridCol w:w="1125"/>
        <w:gridCol w:w="1020"/>
        <w:gridCol w:w="735"/>
        <w:gridCol w:w="1365"/>
        <w:gridCol w:w="915"/>
        <w:gridCol w:w="960"/>
        <w:gridCol w:w="1635"/>
        <w:gridCol w:w="1485"/>
        <w:gridCol w:w="1245"/>
      </w:tblGrid>
      <w:tr w:rsidR="00D019F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pStyle w:val="TableContents"/>
              <w:rPr>
                <w:rFonts w:hint="eastAsia"/>
              </w:rPr>
            </w:pP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019F0">
            <w:pPr>
              <w:pStyle w:val="Standard"/>
              <w:rPr>
                <w:rFonts w:hint="eastAsia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54,9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eastAsianLayout w:id="-1681788665" w:vert="1" w:vertCompress="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eastAsianLayout w:id="-1681788665" w:vert="1" w:vertCompress="1"/>
              </w:rPr>
              <w:t>Россия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 имеет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9F0" w:rsidRDefault="00DF79D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</w:tr>
    </w:tbl>
    <w:p w:rsidR="00D019F0" w:rsidRDefault="00D019F0">
      <w:pPr>
        <w:pStyle w:val="Standard"/>
        <w:spacing w:after="160" w:line="256" w:lineRule="auto"/>
        <w:rPr>
          <w:rFonts w:hint="eastAsia"/>
        </w:rPr>
      </w:pPr>
    </w:p>
    <w:sectPr w:rsidR="00D019F0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9D8" w:rsidRDefault="00DF79D8">
      <w:pPr>
        <w:rPr>
          <w:rFonts w:hint="eastAsia"/>
        </w:rPr>
      </w:pPr>
      <w:r>
        <w:separator/>
      </w:r>
    </w:p>
  </w:endnote>
  <w:endnote w:type="continuationSeparator" w:id="0">
    <w:p w:rsidR="00DF79D8" w:rsidRDefault="00DF79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9D8" w:rsidRDefault="00DF79D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F79D8" w:rsidRDefault="00DF79D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019F0"/>
    <w:rsid w:val="00D019F0"/>
    <w:rsid w:val="00DF79D8"/>
    <w:rsid w:val="00F6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D2B54-DF04-403D-A7D8-281D6C69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2708</Words>
  <Characters>15437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2021-11-24T04:49:00Z</dcterms:created>
  <dcterms:modified xsi:type="dcterms:W3CDTF">2021-11-24T04:49:00Z</dcterms:modified>
</cp:coreProperties>
</file>