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83B" w:rsidRPr="0002283B" w:rsidRDefault="0002283B" w:rsidP="0002283B">
      <w:pPr>
        <w:ind w:left="12616" w:hanging="142"/>
        <w:rPr>
          <w:rFonts w:ascii="Times New Roman" w:hAnsi="Times New Roman" w:cs="Times New Roman"/>
          <w:sz w:val="20"/>
          <w:szCs w:val="20"/>
        </w:rPr>
      </w:pPr>
      <w:r w:rsidRPr="0002283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Приложение к    требованиям</w:t>
      </w:r>
    </w:p>
    <w:p w:rsidR="0002283B" w:rsidRPr="0002283B" w:rsidRDefault="0002283B" w:rsidP="0002283B">
      <w:pPr>
        <w:ind w:left="13140"/>
        <w:rPr>
          <w:rFonts w:ascii="Times New Roman" w:hAnsi="Times New Roman" w:cs="Times New Roman"/>
          <w:sz w:val="20"/>
          <w:szCs w:val="20"/>
        </w:rPr>
      </w:pPr>
      <w:r w:rsidRPr="0002283B">
        <w:rPr>
          <w:rFonts w:ascii="Times New Roman" w:hAnsi="Times New Roman" w:cs="Times New Roman"/>
          <w:sz w:val="20"/>
          <w:szCs w:val="20"/>
        </w:rPr>
        <w:t>Форма</w:t>
      </w:r>
    </w:p>
    <w:p w:rsidR="0002283B" w:rsidRPr="0002283B" w:rsidRDefault="0002283B" w:rsidP="0002283B">
      <w:pPr>
        <w:rPr>
          <w:rFonts w:ascii="Times New Roman" w:hAnsi="Times New Roman" w:cs="Times New Roman"/>
          <w:sz w:val="20"/>
          <w:szCs w:val="20"/>
        </w:rPr>
      </w:pPr>
    </w:p>
    <w:p w:rsidR="0002283B" w:rsidRPr="0002283B" w:rsidRDefault="0002283B" w:rsidP="0002283B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02283B">
        <w:rPr>
          <w:rFonts w:ascii="Times New Roman" w:hAnsi="Times New Roman" w:cs="Times New Roman"/>
          <w:sz w:val="20"/>
          <w:szCs w:val="20"/>
        </w:rPr>
        <w:t>Сведения о доходах, расходах, об имуществе и обязательствах имущественного характера</w:t>
      </w:r>
    </w:p>
    <w:p w:rsidR="0002283B" w:rsidRPr="0002283B" w:rsidRDefault="0002283B" w:rsidP="0002283B">
      <w:pPr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02283B">
        <w:rPr>
          <w:rFonts w:ascii="Times New Roman" w:hAnsi="Times New Roman" w:cs="Times New Roman"/>
          <w:sz w:val="20"/>
          <w:szCs w:val="20"/>
        </w:rPr>
        <w:t>за период с 1 января 2020 года по 31 декабря 2020 года.</w:t>
      </w:r>
    </w:p>
    <w:p w:rsidR="0002283B" w:rsidRPr="0002283B" w:rsidRDefault="0002283B" w:rsidP="0002283B">
      <w:pPr>
        <w:ind w:right="253"/>
        <w:jc w:val="center"/>
        <w:rPr>
          <w:rFonts w:ascii="Times New Roman" w:hAnsi="Times New Roman" w:cs="Times New Roman"/>
          <w:sz w:val="20"/>
          <w:szCs w:val="20"/>
        </w:rPr>
      </w:pPr>
    </w:p>
    <w:p w:rsidR="0002283B" w:rsidRPr="0002283B" w:rsidRDefault="0002283B" w:rsidP="0002283B">
      <w:pPr>
        <w:rPr>
          <w:rFonts w:ascii="Times New Roman" w:hAnsi="Times New Roman" w:cs="Times New Roman"/>
          <w:sz w:val="20"/>
          <w:szCs w:val="20"/>
        </w:rPr>
      </w:pPr>
    </w:p>
    <w:p w:rsidR="0002283B" w:rsidRPr="0002283B" w:rsidRDefault="0002283B" w:rsidP="0002283B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553"/>
        <w:gridCol w:w="1283"/>
        <w:gridCol w:w="1275"/>
        <w:gridCol w:w="1134"/>
        <w:gridCol w:w="993"/>
        <w:gridCol w:w="992"/>
        <w:gridCol w:w="1134"/>
        <w:gridCol w:w="992"/>
        <w:gridCol w:w="1134"/>
        <w:gridCol w:w="1134"/>
        <w:gridCol w:w="1418"/>
        <w:gridCol w:w="2268"/>
      </w:tblGrid>
      <w:tr w:rsidR="0002283B" w:rsidRPr="0002283B" w:rsidTr="00AA3CB5">
        <w:tc>
          <w:tcPr>
            <w:tcW w:w="567" w:type="dxa"/>
            <w:vMerge w:val="restart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3" w:type="dxa"/>
            <w:vMerge w:val="restart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3" w:type="dxa"/>
            <w:vMerge w:val="restart"/>
            <w:shd w:val="clear" w:color="auto" w:fill="auto"/>
            <w:textDirection w:val="btLr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260" w:type="dxa"/>
            <w:gridSpan w:val="3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shd w:val="clear" w:color="auto" w:fill="auto"/>
            <w:textDirection w:val="btLr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1 (руб.)</w:t>
            </w:r>
          </w:p>
        </w:tc>
        <w:tc>
          <w:tcPr>
            <w:tcW w:w="2268" w:type="dxa"/>
            <w:vMerge w:val="restart"/>
            <w:shd w:val="clear" w:color="auto" w:fill="auto"/>
            <w:textDirection w:val="btLr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02283B" w:rsidRPr="0002283B" w:rsidTr="00AA3CB5">
        <w:trPr>
          <w:cantSplit/>
          <w:trHeight w:val="1473"/>
        </w:trPr>
        <w:tc>
          <w:tcPr>
            <w:tcW w:w="567" w:type="dxa"/>
            <w:vMerge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vMerge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vMerge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textDirection w:val="btLr"/>
          </w:tcPr>
          <w:p w:rsidR="0002283B" w:rsidRPr="0002283B" w:rsidRDefault="0002283B" w:rsidP="0002283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2283B" w:rsidRPr="0002283B" w:rsidRDefault="0002283B" w:rsidP="0002283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  <w:shd w:val="clear" w:color="auto" w:fill="auto"/>
            <w:textDirection w:val="btLr"/>
          </w:tcPr>
          <w:p w:rsidR="0002283B" w:rsidRPr="0002283B" w:rsidRDefault="0002283B" w:rsidP="0002283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  <w:p w:rsidR="0002283B" w:rsidRPr="0002283B" w:rsidRDefault="0002283B" w:rsidP="0002283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02283B" w:rsidRPr="0002283B" w:rsidRDefault="0002283B" w:rsidP="0002283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02283B" w:rsidRPr="0002283B" w:rsidRDefault="0002283B" w:rsidP="0002283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02283B" w:rsidRPr="0002283B" w:rsidRDefault="0002283B" w:rsidP="0002283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  <w:p w:rsidR="0002283B" w:rsidRPr="0002283B" w:rsidRDefault="0002283B" w:rsidP="0002283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extDirection w:val="btLr"/>
          </w:tcPr>
          <w:p w:rsidR="0002283B" w:rsidRPr="0002283B" w:rsidRDefault="0002283B" w:rsidP="0002283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02283B" w:rsidRPr="0002283B" w:rsidRDefault="0002283B" w:rsidP="0002283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Ионова</w:t>
            </w:r>
            <w:proofErr w:type="spellEnd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Ирина </w:t>
            </w: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Хасановна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Абазинского муниципального района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538,0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139,5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910 108,05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Хапиштова</w:t>
            </w:r>
            <w:proofErr w:type="spellEnd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Фатима </w:t>
            </w: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Мухарбиевна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</w:t>
            </w:r>
            <w:proofErr w:type="gram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-У</w:t>
            </w:r>
            <w:proofErr w:type="gramEnd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правляющий делами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02283B" w:rsidRPr="0002283B" w:rsidRDefault="0002283B" w:rsidP="00022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3)квартира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1/4 доли в общей долевой собственности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B5" w:rsidRDefault="00AA3CB5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B5" w:rsidRDefault="00AA3CB5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1/4 доли в общей долевой собственности</w:t>
            </w:r>
          </w:p>
          <w:p w:rsidR="00AA3CB5" w:rsidRDefault="00AA3CB5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4598,0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B5" w:rsidRDefault="00AA3CB5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1)Легковой автомобиль ВАЗ 11113 Ока,1998г.</w:t>
            </w:r>
          </w:p>
          <w:p w:rsidR="0002283B" w:rsidRPr="0002283B" w:rsidRDefault="0002283B" w:rsidP="00022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AA3CB5" w:rsidP="00022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02283B" w:rsidRPr="0002283B">
              <w:rPr>
                <w:rFonts w:ascii="Times New Roman" w:hAnsi="Times New Roman" w:cs="Times New Roman"/>
                <w:sz w:val="20"/>
                <w:szCs w:val="20"/>
              </w:rPr>
              <w:t>ВАЗ Лада Калина, 2014 г.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809 352,59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2283B" w:rsidRPr="0002283B" w:rsidTr="00AA3CB5">
        <w:trPr>
          <w:cantSplit/>
          <w:trHeight w:val="3462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1)земельный участок 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1/4доли в общей долевой собственности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B5" w:rsidRDefault="00AA3CB5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B5" w:rsidRDefault="00AA3CB5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1/4 доли в общей долевой собственности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4598,0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B5" w:rsidRDefault="00AA3CB5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448 852,16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1/4 доли в общей долевой собственности 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1/4доли в общей долевой собственности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4598,0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B5" w:rsidRDefault="00AA3CB5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B5" w:rsidRDefault="00AA3CB5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0,12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1/4 доли в общей долевой собственности</w:t>
            </w: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1/4доли в общей долевой собственности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4598,0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B5" w:rsidRDefault="00AA3CB5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B5" w:rsidRDefault="00AA3CB5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Меремкулова</w:t>
            </w:r>
            <w:proofErr w:type="spellEnd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Айщат</w:t>
            </w:r>
            <w:proofErr w:type="spellEnd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Ведущий специалист Аппарата администрации Абазинского муниципального района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B5" w:rsidRDefault="00AA3CB5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1/5 доли в общей долевой собственности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1/5 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B5" w:rsidRDefault="00AA3CB5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    ----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  ----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  -----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61 438,00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Шаева</w:t>
            </w:r>
            <w:proofErr w:type="spellEnd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Римма </w:t>
            </w: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организационным вопросам и документационному обеспечению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3)земельный участок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4)земельный участок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2) Жилой 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1/4доли в общей долевой собственности</w:t>
            </w: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1/28 доли в общей долевой собственности 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1/5 доли в общей долевой собственности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1/4доли в общей долевой собственности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1/4доли в общей долевой собственности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744800,0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55000,0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56000,0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199,8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B5" w:rsidRDefault="00AA3CB5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   75,4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AA3C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AA3C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525 778,60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B5" w:rsidRDefault="00AA3CB5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2) Жилой 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1/4доли в общей долевой собственности</w:t>
            </w: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1/4доли в общей долевой собственности</w:t>
            </w: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199,8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2)земельный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B5" w:rsidRDefault="00AA3CB5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1)легковой автомобиль ВАЗ 2106, 1997 г.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 легковой автомобиль ВАЗ 2114, 2008 г.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55 950,00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2283B" w:rsidRPr="0002283B" w:rsidTr="00AA3CB5">
        <w:trPr>
          <w:cantSplit/>
          <w:trHeight w:val="3383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1/4доли в общей долевой собственности</w:t>
            </w: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1/4доли в общей долевой собственности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199,8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2)земельный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B5" w:rsidRDefault="00AA3CB5" w:rsidP="00AA3C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AA3C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1/4доли в общей долевой собственности</w:t>
            </w: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1/4доли в общей долевой собственности</w:t>
            </w: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B5" w:rsidRDefault="00AA3CB5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199,8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B5" w:rsidRDefault="00AA3CB5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2)земельный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    ----</w:t>
            </w: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2)земельный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1700,0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Хурья</w:t>
            </w:r>
            <w:proofErr w:type="spellEnd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Шамельевна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организационным вопросам и документационному обеспечению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123,3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1174,0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342 564,42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Ионова</w:t>
            </w:r>
            <w:proofErr w:type="spellEnd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Лариса </w:t>
            </w: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Халиловна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Ведущий специалист  отдела по организационным вопросам и документационному обеспечению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3)комната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1/5 доли в общей долевой собственности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B5" w:rsidRDefault="00AA3CB5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1/5 доли в общей долевой собственности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1/6 доли в общей долевой собственности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4447,0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260,2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B5" w:rsidRDefault="00AA3CB5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156,1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189 752,00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      ----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156,1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Shevrole</w:t>
            </w:r>
            <w:proofErr w:type="spellEnd"/>
            <w:r w:rsidRPr="000228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  <w:proofErr w:type="spellEnd"/>
            <w:r w:rsidRPr="000228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212300-55</w:t>
            </w: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,2009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    0,0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Киблахова</w:t>
            </w:r>
            <w:proofErr w:type="spellEnd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Инна </w:t>
            </w: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Рауфовна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Специалист 1-го разряда отдела по организационным вопросам и документационному обеспечению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1/6 доли в общей долевой собственности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1/6 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B5" w:rsidRDefault="00AA3CB5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153,9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198 743,00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Мамбетова</w:t>
            </w:r>
            <w:proofErr w:type="spellEnd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Лариса </w:t>
            </w: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Мурадиновна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Начальник отдела правового и кадрового обеспечения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1)квартира 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48,4   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331 469,66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1)квартира 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2017 г. 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821 173,43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1)квартира 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Айсанова</w:t>
            </w:r>
            <w:proofErr w:type="spellEnd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Алина </w:t>
            </w: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Каншубиевна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правового и кадрового обеспечения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113,2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278 892,00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Багова</w:t>
            </w:r>
            <w:proofErr w:type="spellEnd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Дина </w:t>
            </w: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Карнеевна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Начальник отдела финансово-хозяйственного учета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2)объект незавершенного строительства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B5" w:rsidRDefault="00AA3CB5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3)объект незавершенного строительства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4) объект незавершенного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AA3CB5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="0002283B" w:rsidRPr="0002283B">
              <w:rPr>
                <w:rFonts w:ascii="Times New Roman" w:hAnsi="Times New Roman" w:cs="Times New Roman"/>
                <w:sz w:val="20"/>
                <w:szCs w:val="20"/>
              </w:rPr>
              <w:t>доли в общей долевой собственности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1/2 доли в общей долевой собственности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1/2 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4884,5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Для данного вида недвижимости имущества не предусмотрено указание площади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28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CRETA</w:t>
            </w: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,2019 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581 508,00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Бавижева</w:t>
            </w:r>
            <w:proofErr w:type="spellEnd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Щаща</w:t>
            </w:r>
            <w:proofErr w:type="spellEnd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  <w:proofErr w:type="spellEnd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финансово-хозяйственного учета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425 406,09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Джужуев</w:t>
            </w:r>
            <w:proofErr w:type="spellEnd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Мардас</w:t>
            </w:r>
            <w:proofErr w:type="spellEnd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Османович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Начальник отдела сельского хозяйства, охраны окружающей среды и земельных отношений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B5" w:rsidRDefault="00AA3CB5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B5" w:rsidRDefault="00AA3CB5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3)земельный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1/16</w:t>
            </w: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доли в общей долевой собственности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1/16 доли в общей долевой собственности 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1/16 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425600,0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176000,0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224000,0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B5" w:rsidRDefault="00AA3CB5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1)легковой автомобиль 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217030 </w:t>
            </w:r>
            <w:r w:rsidRPr="000228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, 2010г;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2) легковой автомобиль 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217030 </w:t>
            </w:r>
            <w:r w:rsidRPr="000228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, 2011г.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517 535,22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33,9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B5" w:rsidRDefault="00AA3CB5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472 697,58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</w:t>
            </w: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Цекова</w:t>
            </w:r>
            <w:proofErr w:type="spellEnd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Али-Мурзовна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сельского хозяйства, охраны окружающей среды и земельных отношений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1)жилой дом 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3500,0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472 842,00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1)жилой дом 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3500,0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0228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Ваз 112,2007г.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199 668,00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1)жилой дом 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3500,0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4516,0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1)жилой дом 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3500,0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Кумуков</w:t>
            </w:r>
            <w:proofErr w:type="spellEnd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Тимур </w:t>
            </w: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Кящифович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Ведущий специалист  отдела сельского хозяйства, охраны окружающей среды и земельных отношений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1)жилой дом 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ВАЗ 2170 </w:t>
            </w:r>
            <w:r w:rsidRPr="000228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, 2011г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200 216,00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1/5  доли в общей долевой собственности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1/5  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170,3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2300,0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1)жилой дом 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205 848,00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1)жилой дом 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94,1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Шереметова</w:t>
            </w:r>
            <w:proofErr w:type="spellEnd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Зарема</w:t>
            </w:r>
            <w:proofErr w:type="spellEnd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Зулкарнеевна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первого разряда отдела сельского хозяйства, охраны окружающей среды и земельных отношений 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1)квартира 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1/4 доли в общей долевой собственности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1/5 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B5" w:rsidRDefault="00AA3CB5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2) 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333 998,30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2) земельный участок 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3)квартира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1/5 доли в общей долевой собственности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1/4 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296,0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2) 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ВАЗ-21099, 2003г. 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10 438,88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2)квартира 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1/5 доли в общей долевой собственности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1/4 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B5" w:rsidRDefault="00AA3CB5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2) 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16 380,00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1/4 доли в общей долевой собственности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1/5 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B5" w:rsidRDefault="00AA3CB5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B5" w:rsidRDefault="00AA3CB5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2) земельный участок 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1/5 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B5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600,0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2) 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Хамукова</w:t>
            </w:r>
            <w:proofErr w:type="spellEnd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Ильинична</w:t>
            </w:r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Начальник отдела экономического развития и муниципального имущества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2) квартира 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1/2  доли в общей долевой собственности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1/2  доли в общей долевой собственности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227,5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B5" w:rsidRDefault="00AA3CB5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1240,0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2747-0000010 Газель, 2010г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622 148,25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1240,0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1)легковой автомобиль ОКА 1999г., </w:t>
            </w: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2) легковой автомобиль </w:t>
            </w: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228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FOCUS</w:t>
            </w: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 2005г</w:t>
            </w:r>
            <w:proofErr w:type="gramEnd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3) легковой автомобиль ВАЗ 2110, 1999г.</w:t>
            </w: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4) грузовой автомобиль ГАЗ 3302,2007г.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42 900,79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1240,0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1240,0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Кишмахова</w:t>
            </w:r>
            <w:proofErr w:type="spellEnd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Ирма</w:t>
            </w:r>
            <w:proofErr w:type="spellEnd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1-го разряда отдела экономического развития и муниципального имущества 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1/4  доли в общей долевой собственности</w:t>
            </w: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1/4  доли в общей долевой собственности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113,0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3)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169,0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----. 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284 515,48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1/4  доли в общей долевой собственности</w:t>
            </w: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B5" w:rsidRDefault="00AA3CB5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1/4  доли в общей долевой собственности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113,0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3)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169,0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149 809,22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1/4  доли в общей долевой собственности</w:t>
            </w: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B5" w:rsidRDefault="00AA3CB5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1/4  доли в общей долевой собственности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113,0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3)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169,0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1/4  доли в общей долевой собственности</w:t>
            </w: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1/4  доли в общей долевой собственности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113,0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3)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169,0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6000,0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Агирбов</w:t>
            </w:r>
            <w:proofErr w:type="spellEnd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Рашид</w:t>
            </w:r>
            <w:proofErr w:type="spellEnd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Османович</w:t>
            </w:r>
            <w:proofErr w:type="spellEnd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делам ГО и ЧС 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1)приусадебный земельный участок 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3)жилой дом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155,0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ВАЗ-217230</w:t>
            </w: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Лада Приора 2010г.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511 314,70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1)приусадебный земельный участок 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3)жилой дом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B5" w:rsidRDefault="00AA3CB5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155,0 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118 992,00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Озов</w:t>
            </w:r>
            <w:proofErr w:type="spellEnd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Олег </w:t>
            </w: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Рауфович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физической культуре, спорту, молодежной политике и по делам несовершеннолетних 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        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2) 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144,2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4370,0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211440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  2009г.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404 029,07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2) 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144,2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4370,0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298 707,65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1/3доли в общей долевой собственности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1/3доли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4370,0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144,2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---- 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1/3доли в общей долевой собственности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1/3доли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4370,0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144,0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</w:t>
            </w: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Чукова</w:t>
            </w:r>
            <w:proofErr w:type="spellEnd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Дина </w:t>
            </w: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Фуадовна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по физической культуре, спорту, молодежной политике и по делам несовершеннолетних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1/4доли в общей долевой собственности 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1/4доли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126,8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316 312,00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1/4доли в общей долевой собственности 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1/4доли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126,8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1)легковой автомобиль ВАЗ 21103,1999г.</w:t>
            </w: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2) легковой автомобиль ВАЗ 21144,2007г. 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693 844,13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1/4доли в общей долевой собственности 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1/4доли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126,8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1/4доли в общей долевой собственности 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1/4доли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126,8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126,8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Бленаова</w:t>
            </w:r>
            <w:proofErr w:type="spellEnd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Гошемида</w:t>
            </w:r>
            <w:proofErr w:type="spellEnd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Мухадиновна</w:t>
            </w:r>
            <w:proofErr w:type="spellEnd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Специалист первого разряда отдела по физической культуре, спорту, молодежной политике и по делам несовершеннолетних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tabs>
                <w:tab w:val="left" w:pos="9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3)жилой дом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1/5 доли в общей долевой собственности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1/5доли в общей долевой собственности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1/5доли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  <w:p w:rsidR="0002283B" w:rsidRPr="0002283B" w:rsidRDefault="0002283B" w:rsidP="0002283B">
            <w:pPr>
              <w:tabs>
                <w:tab w:val="left" w:pos="76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358 525,00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tabs>
                <w:tab w:val="left" w:pos="9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02283B" w:rsidRPr="0002283B" w:rsidRDefault="0002283B" w:rsidP="0002283B">
            <w:pPr>
              <w:tabs>
                <w:tab w:val="left" w:pos="9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tabs>
                <w:tab w:val="left" w:pos="9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3)жилой дом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1/5 доли в общей долевой собственности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1/5доли в общей долевой собственности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1/5доли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tabs>
                <w:tab w:val="left" w:pos="9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02283B" w:rsidRPr="0002283B" w:rsidRDefault="0002283B" w:rsidP="0002283B">
            <w:pPr>
              <w:tabs>
                <w:tab w:val="left" w:pos="9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tabs>
                <w:tab w:val="left" w:pos="9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3)жилой дом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1/5 доли в общей долевой собственности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1/5доли в общей долевой собственности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1/5доли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tabs>
                <w:tab w:val="left" w:pos="9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3)жилой дом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1/5 доли в общей долевой собственности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1/5доли в общей долевой собственности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1/5доли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B5" w:rsidRDefault="00AA3CB5" w:rsidP="0002283B">
            <w:pPr>
              <w:tabs>
                <w:tab w:val="left" w:pos="9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tabs>
                <w:tab w:val="left" w:pos="9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3)жилой дом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1/5 доли в общей долевой собственности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1/5доли в общей долевой собственности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1/5доли в общей долевой собственности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68,7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2283B" w:rsidRPr="0002283B" w:rsidTr="00AA3CB5">
        <w:trPr>
          <w:cantSplit/>
          <w:trHeight w:val="42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Джео</w:t>
            </w:r>
            <w:proofErr w:type="spellEnd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Мухамед</w:t>
            </w:r>
            <w:proofErr w:type="spellEnd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Абубекирович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Консультант административной комиссии администрации Абазинского муниципального района 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---- 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AA3C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1)легковой автомобиль Лада Гранта ,2020г.;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2)ВАЗ 210930,2005г.;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3)Газ 5201,1992г.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1 809 323,84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земельный учас</w:t>
            </w:r>
            <w:r w:rsidR="00AA3CB5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ок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56600,0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AA3C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AA3C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Койчев</w:t>
            </w:r>
            <w:proofErr w:type="spellEnd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Мурадин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Главный специалист отдела мобилизационного обеспечения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3340,0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</w:t>
            </w: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-----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Копсергенов</w:t>
            </w:r>
            <w:proofErr w:type="spellEnd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Руслан </w:t>
            </w: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Муаэдович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gram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ачальника отдела по архитектуры и муниципального хозяйства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360 745,00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332 842,31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Загаштова</w:t>
            </w:r>
            <w:proofErr w:type="spellEnd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Сара </w:t>
            </w: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Аслановна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Ведущий специалист отдела архитектуры, строительства и муниципального хозяйства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154,0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2100,0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187 577,00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283B" w:rsidRPr="0002283B" w:rsidTr="00AA3CB5">
        <w:trPr>
          <w:cantSplit/>
          <w:trHeight w:val="9339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Текеева</w:t>
            </w:r>
            <w:proofErr w:type="spellEnd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Мухадиновна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финансового управления 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1.Земельный участок</w:t>
            </w:r>
          </w:p>
          <w:p w:rsidR="0002283B" w:rsidRPr="0002283B" w:rsidRDefault="0002283B" w:rsidP="00022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2. Квартира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3.Здание парикмахерская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4.Здание магазин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5. Здание </w:t>
            </w: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автомойки</w:t>
            </w:r>
            <w:proofErr w:type="spellEnd"/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6.Навес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B5" w:rsidRDefault="00AA3CB5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7.Кафе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8.Здание магазин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B5" w:rsidRDefault="00AA3CB5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AA3CB5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2283B" w:rsidRPr="0002283B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B5" w:rsidRDefault="00AA3CB5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112,7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288,4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10,4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B5" w:rsidRDefault="00AA3CB5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Мерседес </w:t>
            </w: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Бэнц</w:t>
            </w:r>
            <w:proofErr w:type="spellEnd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200Е,2011г. 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521 708,09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1)земельный участок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2)жилой дом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3)квартира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индивидуальное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индивидуальное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индивидуальное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5100,0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240,0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1)грузовой автомобиль </w:t>
            </w: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5410, 1988г.</w:t>
            </w:r>
            <w:proofErr w:type="gram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0228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Shaanxi sx4254 ns 294,2007</w:t>
            </w: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20 616,00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Муртазова</w:t>
            </w:r>
            <w:proofErr w:type="spellEnd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Зимфира</w:t>
            </w:r>
            <w:proofErr w:type="spellEnd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Магометовна</w:t>
            </w:r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Начальник управление образования и культуры администрации Абазинского муниципального района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1)квартира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3)земельный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3CB5" w:rsidRDefault="00AA3CB5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860,0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   ----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  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445 622,64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Меремкулова</w:t>
            </w:r>
            <w:proofErr w:type="spellEnd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Айша</w:t>
            </w:r>
            <w:proofErr w:type="spellEnd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Абубакировна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Начальник управление труда и социального развития администрации Абазинского муниципального района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129,6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1468,0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486 750,00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129,6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1468,0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118 331,06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Чукова</w:t>
            </w:r>
            <w:proofErr w:type="spellEnd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Зули</w:t>
            </w:r>
            <w:proofErr w:type="spellEnd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Рамазановна</w:t>
            </w:r>
            <w:proofErr w:type="spellEnd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56600,0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516 904,72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  <w:tr w:rsidR="0002283B" w:rsidRPr="0002283B" w:rsidTr="00AA3CB5">
        <w:trPr>
          <w:cantSplit/>
          <w:trHeight w:val="1134"/>
        </w:trPr>
        <w:tc>
          <w:tcPr>
            <w:tcW w:w="567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  <w:shd w:val="clear" w:color="auto" w:fill="auto"/>
          </w:tcPr>
          <w:p w:rsidR="0002283B" w:rsidRPr="0002283B" w:rsidRDefault="0002283B" w:rsidP="0002283B">
            <w:pPr>
              <w:tabs>
                <w:tab w:val="left" w:pos="19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8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275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3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1)жилой дом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2)земельный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2283B" w:rsidRPr="0002283B" w:rsidRDefault="0002283B" w:rsidP="000228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автомобиль: Фольксваген </w:t>
            </w:r>
            <w:proofErr w:type="spellStart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  <w:r w:rsidRPr="0002283B">
              <w:rPr>
                <w:rFonts w:ascii="Times New Roman" w:hAnsi="Times New Roman" w:cs="Times New Roman"/>
                <w:sz w:val="20"/>
                <w:szCs w:val="20"/>
              </w:rPr>
              <w:t xml:space="preserve"> 2018г. </w:t>
            </w:r>
          </w:p>
        </w:tc>
        <w:tc>
          <w:tcPr>
            <w:tcW w:w="141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1 234 741,93</w:t>
            </w:r>
          </w:p>
        </w:tc>
        <w:tc>
          <w:tcPr>
            <w:tcW w:w="2268" w:type="dxa"/>
            <w:shd w:val="clear" w:color="auto" w:fill="auto"/>
          </w:tcPr>
          <w:p w:rsidR="0002283B" w:rsidRPr="0002283B" w:rsidRDefault="0002283B" w:rsidP="00022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283B">
              <w:rPr>
                <w:rFonts w:ascii="Times New Roman" w:hAnsi="Times New Roman" w:cs="Times New Roman"/>
                <w:sz w:val="20"/>
                <w:szCs w:val="20"/>
              </w:rPr>
              <w:t>----</w:t>
            </w:r>
          </w:p>
        </w:tc>
      </w:tr>
    </w:tbl>
    <w:p w:rsidR="0002283B" w:rsidRPr="0002283B" w:rsidRDefault="0002283B" w:rsidP="0002283B">
      <w:pPr>
        <w:rPr>
          <w:rFonts w:ascii="Times New Roman" w:hAnsi="Times New Roman" w:cs="Times New Roman"/>
          <w:sz w:val="20"/>
          <w:szCs w:val="20"/>
        </w:rPr>
      </w:pPr>
    </w:p>
    <w:p w:rsidR="0002283B" w:rsidRPr="0002283B" w:rsidRDefault="0002283B" w:rsidP="0002283B">
      <w:pPr>
        <w:rPr>
          <w:rFonts w:ascii="Times New Roman" w:hAnsi="Times New Roman" w:cs="Times New Roman"/>
          <w:sz w:val="20"/>
          <w:szCs w:val="20"/>
        </w:rPr>
      </w:pPr>
    </w:p>
    <w:p w:rsidR="0002283B" w:rsidRPr="0002283B" w:rsidRDefault="0002283B" w:rsidP="0002283B">
      <w:pPr>
        <w:rPr>
          <w:rFonts w:ascii="Times New Roman" w:hAnsi="Times New Roman" w:cs="Times New Roman"/>
          <w:sz w:val="20"/>
          <w:szCs w:val="20"/>
        </w:rPr>
      </w:pPr>
    </w:p>
    <w:p w:rsidR="0002283B" w:rsidRPr="0002283B" w:rsidRDefault="0002283B">
      <w:pPr>
        <w:rPr>
          <w:rFonts w:ascii="Times New Roman" w:hAnsi="Times New Roman" w:cs="Times New Roman"/>
          <w:sz w:val="20"/>
          <w:szCs w:val="20"/>
        </w:rPr>
      </w:pPr>
    </w:p>
    <w:sectPr w:rsidR="0002283B" w:rsidRPr="0002283B" w:rsidSect="0002283B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1593"/>
    <w:multiLevelType w:val="hybridMultilevel"/>
    <w:tmpl w:val="2AF2FD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83C3D"/>
    <w:multiLevelType w:val="hybridMultilevel"/>
    <w:tmpl w:val="2C60D2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983B43"/>
    <w:multiLevelType w:val="hybridMultilevel"/>
    <w:tmpl w:val="303822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80BA2"/>
    <w:multiLevelType w:val="hybridMultilevel"/>
    <w:tmpl w:val="050295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E2FE1"/>
    <w:multiLevelType w:val="hybridMultilevel"/>
    <w:tmpl w:val="E18EC8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C5BD9"/>
    <w:multiLevelType w:val="hybridMultilevel"/>
    <w:tmpl w:val="D19CE1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BD726A"/>
    <w:multiLevelType w:val="hybridMultilevel"/>
    <w:tmpl w:val="D220A9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E74914"/>
    <w:multiLevelType w:val="hybridMultilevel"/>
    <w:tmpl w:val="44642E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3004B"/>
    <w:multiLevelType w:val="hybridMultilevel"/>
    <w:tmpl w:val="D256C1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6B4A28"/>
    <w:multiLevelType w:val="hybridMultilevel"/>
    <w:tmpl w:val="D180A6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0F62ED"/>
    <w:multiLevelType w:val="hybridMultilevel"/>
    <w:tmpl w:val="5CEE7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AE108B"/>
    <w:multiLevelType w:val="hybridMultilevel"/>
    <w:tmpl w:val="79483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E38C8"/>
    <w:multiLevelType w:val="hybridMultilevel"/>
    <w:tmpl w:val="7CAA14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F104C0"/>
    <w:multiLevelType w:val="hybridMultilevel"/>
    <w:tmpl w:val="FBC8C5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F71167"/>
    <w:multiLevelType w:val="hybridMultilevel"/>
    <w:tmpl w:val="2A36CF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7A3243"/>
    <w:multiLevelType w:val="hybridMultilevel"/>
    <w:tmpl w:val="6B3E9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4E7676"/>
    <w:multiLevelType w:val="hybridMultilevel"/>
    <w:tmpl w:val="AE22ED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8E6F77"/>
    <w:multiLevelType w:val="hybridMultilevel"/>
    <w:tmpl w:val="739C8B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945EB"/>
    <w:multiLevelType w:val="hybridMultilevel"/>
    <w:tmpl w:val="7F5C8F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D01800"/>
    <w:multiLevelType w:val="hybridMultilevel"/>
    <w:tmpl w:val="2368C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A71B2A"/>
    <w:multiLevelType w:val="hybridMultilevel"/>
    <w:tmpl w:val="8E62A8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60598D"/>
    <w:multiLevelType w:val="hybridMultilevel"/>
    <w:tmpl w:val="D49058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DD0555"/>
    <w:multiLevelType w:val="hybridMultilevel"/>
    <w:tmpl w:val="59C687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F253D4"/>
    <w:multiLevelType w:val="hybridMultilevel"/>
    <w:tmpl w:val="8E582A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230ACC"/>
    <w:multiLevelType w:val="hybridMultilevel"/>
    <w:tmpl w:val="79145C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672CDF"/>
    <w:multiLevelType w:val="hybridMultilevel"/>
    <w:tmpl w:val="F5EAC8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C13C96"/>
    <w:multiLevelType w:val="hybridMultilevel"/>
    <w:tmpl w:val="CC7419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EE50DE"/>
    <w:multiLevelType w:val="hybridMultilevel"/>
    <w:tmpl w:val="3BB041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9F5296"/>
    <w:multiLevelType w:val="hybridMultilevel"/>
    <w:tmpl w:val="2A86A9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5A3FEF"/>
    <w:multiLevelType w:val="hybridMultilevel"/>
    <w:tmpl w:val="8FA64A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BC04CF"/>
    <w:multiLevelType w:val="hybridMultilevel"/>
    <w:tmpl w:val="40E4F9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4F06D0"/>
    <w:multiLevelType w:val="hybridMultilevel"/>
    <w:tmpl w:val="091A7B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B27DF9"/>
    <w:multiLevelType w:val="hybridMultilevel"/>
    <w:tmpl w:val="69D0B1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731F5B"/>
    <w:multiLevelType w:val="hybridMultilevel"/>
    <w:tmpl w:val="EF16C1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4A2A00"/>
    <w:multiLevelType w:val="hybridMultilevel"/>
    <w:tmpl w:val="854639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C70B3E"/>
    <w:multiLevelType w:val="hybridMultilevel"/>
    <w:tmpl w:val="C7F0E2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22334C"/>
    <w:multiLevelType w:val="hybridMultilevel"/>
    <w:tmpl w:val="528E84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885FC7"/>
    <w:multiLevelType w:val="hybridMultilevel"/>
    <w:tmpl w:val="F3828B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4"/>
  </w:num>
  <w:num w:numId="4">
    <w:abstractNumId w:val="36"/>
  </w:num>
  <w:num w:numId="5">
    <w:abstractNumId w:val="37"/>
  </w:num>
  <w:num w:numId="6">
    <w:abstractNumId w:val="12"/>
  </w:num>
  <w:num w:numId="7">
    <w:abstractNumId w:val="3"/>
  </w:num>
  <w:num w:numId="8">
    <w:abstractNumId w:val="2"/>
  </w:num>
  <w:num w:numId="9">
    <w:abstractNumId w:val="20"/>
  </w:num>
  <w:num w:numId="10">
    <w:abstractNumId w:val="27"/>
  </w:num>
  <w:num w:numId="11">
    <w:abstractNumId w:val="34"/>
  </w:num>
  <w:num w:numId="12">
    <w:abstractNumId w:val="31"/>
  </w:num>
  <w:num w:numId="13">
    <w:abstractNumId w:val="33"/>
  </w:num>
  <w:num w:numId="14">
    <w:abstractNumId w:val="14"/>
  </w:num>
  <w:num w:numId="15">
    <w:abstractNumId w:val="30"/>
  </w:num>
  <w:num w:numId="16">
    <w:abstractNumId w:val="32"/>
  </w:num>
  <w:num w:numId="17">
    <w:abstractNumId w:val="35"/>
  </w:num>
  <w:num w:numId="18">
    <w:abstractNumId w:val="0"/>
  </w:num>
  <w:num w:numId="19">
    <w:abstractNumId w:val="21"/>
  </w:num>
  <w:num w:numId="20">
    <w:abstractNumId w:val="18"/>
  </w:num>
  <w:num w:numId="21">
    <w:abstractNumId w:val="5"/>
  </w:num>
  <w:num w:numId="22">
    <w:abstractNumId w:val="1"/>
  </w:num>
  <w:num w:numId="23">
    <w:abstractNumId w:val="17"/>
  </w:num>
  <w:num w:numId="24">
    <w:abstractNumId w:val="9"/>
  </w:num>
  <w:num w:numId="25">
    <w:abstractNumId w:val="25"/>
  </w:num>
  <w:num w:numId="26">
    <w:abstractNumId w:val="23"/>
  </w:num>
  <w:num w:numId="27">
    <w:abstractNumId w:val="13"/>
  </w:num>
  <w:num w:numId="28">
    <w:abstractNumId w:val="26"/>
  </w:num>
  <w:num w:numId="29">
    <w:abstractNumId w:val="24"/>
  </w:num>
  <w:num w:numId="30">
    <w:abstractNumId w:val="22"/>
  </w:num>
  <w:num w:numId="31">
    <w:abstractNumId w:val="10"/>
  </w:num>
  <w:num w:numId="32">
    <w:abstractNumId w:val="15"/>
  </w:num>
  <w:num w:numId="33">
    <w:abstractNumId w:val="6"/>
  </w:num>
  <w:num w:numId="34">
    <w:abstractNumId w:val="8"/>
  </w:num>
  <w:num w:numId="35">
    <w:abstractNumId w:val="29"/>
  </w:num>
  <w:num w:numId="36">
    <w:abstractNumId w:val="7"/>
  </w:num>
  <w:num w:numId="37">
    <w:abstractNumId w:val="16"/>
  </w:num>
  <w:num w:numId="3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2283B"/>
    <w:rsid w:val="0002283B"/>
    <w:rsid w:val="00AA3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8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37</Pages>
  <Words>2955</Words>
  <Characters>16848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Щаща</dc:creator>
  <cp:keywords/>
  <dc:description/>
  <cp:lastModifiedBy>Щаща</cp:lastModifiedBy>
  <cp:revision>2</cp:revision>
  <dcterms:created xsi:type="dcterms:W3CDTF">2021-05-19T11:26:00Z</dcterms:created>
  <dcterms:modified xsi:type="dcterms:W3CDTF">2021-05-19T11:46:00Z</dcterms:modified>
</cp:coreProperties>
</file>