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2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УбайтаевСулумбекСулиманович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Надтеречного муниципального района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  <w:p w:rsidR="00564B8A" w:rsidRPr="001F7DCC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140</w:t>
            </w:r>
          </w:p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C07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Чеченская, Республика Надтеречный, с. Знаменское, ул. Первомайская, д.2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763000,00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564B8A" w:rsidRDefault="00564B8A">
      <w:pPr>
        <w:spacing w:after="0" w:line="240" w:lineRule="auto"/>
      </w:pPr>
      <w:r>
        <w:br w:type="page"/>
      </w:r>
    </w:p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lastRenderedPageBreak/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Акмурзаев Билал Магаданович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1F7DCC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564B8A" w:rsidRPr="001F7DCC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М. Амаева, д. 8/2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2109</w:t>
            </w: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217050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384000,00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Керимова Элина Ахметовна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домохозяйка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М. Амаева, д. 8/2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190800,00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Акмурзаева Ясмина  Билаловна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учащаяся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91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Им М.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Амаева, д. 8/2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Ахметханов Магомед Рамзанович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519,2</w:t>
            </w:r>
          </w:p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36E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993802,86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0D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519,2</w:t>
            </w:r>
          </w:p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666003,00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519,2</w:t>
            </w: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9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C17C00">
        <w:trPr>
          <w:gridAfter w:val="1"/>
          <w:wAfter w:w="7" w:type="dxa"/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Несовершеннолетний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519,2</w:t>
            </w: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9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C17C00">
        <w:trPr>
          <w:gridAfter w:val="1"/>
          <w:wAfter w:w="7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519,2</w:t>
            </w: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9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512D9B">
        <w:trPr>
          <w:gridAfter w:val="1"/>
          <w:wAfter w:w="7" w:type="dxa"/>
          <w:trHeight w:val="17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519,2</w:t>
            </w: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Восточная д.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9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lastRenderedPageBreak/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Голтаков Магомед-Салах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E473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 Нурадилова, д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292782,00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 Нурадилова, д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166765,00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Нурадилова, д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C17C00">
        <w:trPr>
          <w:gridAfter w:val="1"/>
          <w:wAfter w:w="7" w:type="dxa"/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Несовершеннолетний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 Нурадилова, д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Дешиев Магомед-Шерип Хатаевич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1)земельный участок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2)земельный участок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3) 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321,0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1800,0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Заводская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1F7DCC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Фольксфаген Тигуан</w:t>
            </w: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ЗИЛ 4331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Им.И. Алиева, д. 4 кв.1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180000,00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D00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Фамилия и инициалы лица,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Транспортные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Декларированный годовой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источниках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Джабраилов Али Хамидовичч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923,0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593,0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Новая, б/н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1F7DCC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Д. Хажмурзаева  стр.10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169,0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CF3B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Больничная д. 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198000,00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2327,0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Надтеречное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Больничная д.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0143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</w:t>
      </w:r>
      <w:r>
        <w:rPr>
          <w:rFonts w:eastAsia="Times New Roman"/>
          <w:b/>
          <w:bCs/>
          <w:color w:val="26282F"/>
          <w:sz w:val="28"/>
          <w:lang w:eastAsia="ru-RU"/>
        </w:rPr>
        <w:lastRenderedPageBreak/>
        <w:t>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Джанхотова Аза Хасановна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64B8A" w:rsidRPr="001F7DCC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г. Москва, ш, .Рублевское, д. 34, корп. 1, кв.281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E473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601814,00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374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E30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8A25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64B8A" w:rsidRPr="00071EBB" w:rsidRDefault="00564B8A" w:rsidP="008A25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г. Москва, ш, .Рублевское, д. 34, корп. 1, кв.281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45C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DE3D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64B8A" w:rsidRPr="00071EBB" w:rsidRDefault="00564B8A" w:rsidP="00DE3D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г. Москва, ш, .Рублевское, д. 34, корп. 1, кв.281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E30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</w:t>
      </w:r>
      <w:r>
        <w:rPr>
          <w:rFonts w:eastAsia="Times New Roman"/>
          <w:b/>
          <w:bCs/>
          <w:color w:val="26282F"/>
          <w:sz w:val="28"/>
          <w:lang w:eastAsia="ru-RU"/>
        </w:rPr>
        <w:lastRenderedPageBreak/>
        <w:t>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Жамаев Магомед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B207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D130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B207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48,0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207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B207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Мира, д.16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4D20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339182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Фамилия и инициалы лица,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Транспортные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Декларированный годовой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источниках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Мальцагов Мовсар Ихванович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181043,00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390800,00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C17C00">
        <w:trPr>
          <w:gridAfter w:val="1"/>
          <w:wAfter w:w="7" w:type="dxa"/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Несовершеннолетний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C17C00">
        <w:trPr>
          <w:gridAfter w:val="1"/>
          <w:wAfter w:w="7" w:type="dxa"/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512D9B">
        <w:trPr>
          <w:gridAfter w:val="1"/>
          <w:wAfter w:w="7" w:type="dxa"/>
          <w:trHeight w:val="17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512D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 С. Закаева д. 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F97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Осмаев Бауди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магазин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700,0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68,6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Лесная д. 50 а</w:t>
            </w:r>
          </w:p>
          <w:p w:rsidR="00564B8A" w:rsidRDefault="00564B8A" w:rsidP="00187A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187A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Ш. Хасанова д. 47</w:t>
            </w:r>
          </w:p>
          <w:p w:rsidR="00564B8A" w:rsidRPr="001F7DCC" w:rsidRDefault="00564B8A" w:rsidP="00187A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700,0</w:t>
            </w: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68,6</w:t>
            </w: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Лесная д. 50 а</w:t>
            </w:r>
          </w:p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173652,00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700,0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68,6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Знаменское,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Лесная д. 50 а</w:t>
            </w:r>
          </w:p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181608,00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</w:t>
      </w:r>
      <w:r>
        <w:rPr>
          <w:rFonts w:eastAsia="Times New Roman"/>
          <w:b/>
          <w:bCs/>
          <w:color w:val="26282F"/>
          <w:sz w:val="28"/>
          <w:lang w:eastAsia="ru-RU"/>
        </w:rPr>
        <w:lastRenderedPageBreak/>
        <w:t>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Сатуев Майрбек Исаевич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2500,0</w:t>
            </w: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42C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120,0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145B48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Братское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Х.Нурадиловад18</w:t>
            </w: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071EBB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Братское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Рабочая д. 1 «А»</w:t>
            </w: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071EBB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Братское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Х.Нурадиловад18</w:t>
            </w:r>
          </w:p>
          <w:p w:rsidR="00564B8A" w:rsidRPr="001F7DCC" w:rsidRDefault="00564B8A" w:rsidP="00145B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F3B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CF3B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21017</w:t>
            </w: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ЖИЛИ МП-1500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159600,00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2500,0</w:t>
            </w: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120,0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0022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4B8A" w:rsidRPr="00145B48" w:rsidRDefault="00564B8A" w:rsidP="000022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Братское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Х.Нурадиловад18</w:t>
            </w:r>
          </w:p>
          <w:p w:rsidR="00564B8A" w:rsidRPr="00071EBB" w:rsidRDefault="00564B8A" w:rsidP="000022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164400,00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Тербулатов Шамад Шамханович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1700,0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C0F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99,0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Подгорное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Им.Магомеда Дакаева, д.19</w:t>
            </w:r>
          </w:p>
          <w:p w:rsidR="00564B8A" w:rsidRDefault="00564B8A" w:rsidP="007A7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1F7DCC" w:rsidRDefault="00564B8A" w:rsidP="00DA2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635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635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F3B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CF3B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254400,00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635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1700,0</w:t>
            </w: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99,0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B673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Подгорное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Им.Магомеда Дакаева, д.19</w:t>
            </w:r>
          </w:p>
          <w:p w:rsidR="00564B8A" w:rsidRPr="00071EBB" w:rsidRDefault="00564B8A" w:rsidP="00150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635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635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98400,00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Хажмурадов Ваха Этиевич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0628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750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1716,0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Верхний-Наур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40 лет Победы д. 62</w:t>
            </w:r>
          </w:p>
          <w:p w:rsidR="00564B8A" w:rsidRDefault="00564B8A" w:rsidP="00187A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1F7DCC" w:rsidRDefault="00564B8A" w:rsidP="002750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Е200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567740,00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Жилой дом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 под магазин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Магазин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уальная</w:t>
            </w: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1000,0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166,3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64B8A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Верхний-Наур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40 лет Победы д. 55</w:t>
            </w:r>
          </w:p>
          <w:p w:rsidR="00564B8A" w:rsidRPr="00071EBB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Верхний-Наур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40 лет Победы стр. 55</w:t>
            </w:r>
          </w:p>
          <w:p w:rsidR="00564B8A" w:rsidRPr="00071EBB" w:rsidRDefault="00564B8A" w:rsidP="00257D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          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3B5E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-</w:t>
            </w:r>
          </w:p>
          <w:p w:rsidR="00564B8A" w:rsidRPr="00071EBB" w:rsidRDefault="00564B8A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112860,00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1716,0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BB0C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200,0</w:t>
            </w:r>
          </w:p>
          <w:p w:rsidR="00564B8A" w:rsidRDefault="00564B8A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BB0C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071EBB" w:rsidRDefault="00564B8A" w:rsidP="00BB0C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Верхний-Наур 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40 лет Победы д. 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-</w:t>
            </w:r>
          </w:p>
        </w:tc>
      </w:tr>
    </w:tbl>
    <w:p w:rsidR="00564B8A" w:rsidRPr="001F7DCC" w:rsidRDefault="00564B8A"/>
    <w:p w:rsidR="00564B8A" w:rsidRDefault="00564B8A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564B8A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564B8A" w:rsidRPr="00186257" w:rsidRDefault="00564B8A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564B8A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B8A" w:rsidRPr="001F7DCC" w:rsidRDefault="00564B8A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Фамилия и инициалы лица,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Транспортные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Декларированный годовой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источниках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получения средств, за счет которых совершена сделка *(2) (вид приобретенного имущества, источники)</w:t>
            </w:r>
          </w:p>
        </w:tc>
      </w:tr>
      <w:tr w:rsidR="00564B8A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8A" w:rsidRPr="001F7DCC" w:rsidRDefault="00564B8A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64B8A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Хасуев Жамалай Авалуевич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2336,0</w:t>
            </w: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Pr="001F7DCC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151,0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D130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Pr="001F7DCC" w:rsidRDefault="00564B8A" w:rsidP="00D130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Чеченская, Республика Надтеречный, с.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Гвардейское</w:t>
            </w:r>
            <w:r w:rsidRPr="00071EBB">
              <w:rPr>
                <w:rFonts w:eastAsia="Times New Roman"/>
                <w:sz w:val="18"/>
                <w:szCs w:val="18"/>
                <w:lang w:eastAsia="ru-RU"/>
              </w:rPr>
              <w:t xml:space="preserve">, ул.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Юбилейная, д 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34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300240,00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1F7DCC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564B8A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66,6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Pr="00071EBB" w:rsidRDefault="00564B8A" w:rsidP="00A34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4B8A" w:rsidRDefault="00564B8A" w:rsidP="00A34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Чеченская, Республика</w:t>
            </w:r>
          </w:p>
          <w:p w:rsidR="00564B8A" w:rsidRPr="00071EBB" w:rsidRDefault="00564B8A" w:rsidP="00A34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г. Грозный, городок Маяковского, д. 153, кв. 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9065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Pr="00071EBB" w:rsidRDefault="00564B8A" w:rsidP="00701A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4B8A" w:rsidRDefault="00564B8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64B8A" w:rsidRDefault="00564B8A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8A" w:rsidRDefault="00564B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564B8A" w:rsidRPr="001F7DCC" w:rsidRDefault="00564B8A"/>
    <w:p w:rsidR="00243221" w:rsidRPr="001C34A2" w:rsidRDefault="00243221" w:rsidP="001C34A2">
      <w:bookmarkStart w:id="0" w:name="_GoBack"/>
      <w:bookmarkEnd w:id="0"/>
    </w:p>
    <w:sectPr w:rsidR="00243221" w:rsidRPr="001C34A2" w:rsidSect="005B18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4B8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12ED-0598-4496-ACD4-6EDFDFF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2021-11-15T05:54:00Z</dcterms:modified>
</cp:coreProperties>
</file>