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CBC7" w14:textId="77777777" w:rsidR="0059071D" w:rsidRPr="0081398A" w:rsidRDefault="0022630F" w:rsidP="0081398A">
      <w:pPr>
        <w:spacing w:after="0" w:line="240" w:lineRule="auto"/>
        <w:jc w:val="center"/>
        <w:rPr>
          <w:rFonts w:ascii="Times New Roman" w:hAnsi="Times New Roman" w:cs="Times New Roman"/>
          <w:color w:val="000000" w:themeColor="text1"/>
          <w:sz w:val="28"/>
          <w:szCs w:val="28"/>
        </w:rPr>
      </w:pPr>
      <w:r w:rsidRPr="0081398A">
        <w:rPr>
          <w:rFonts w:ascii="Times New Roman" w:hAnsi="Times New Roman" w:cs="Times New Roman"/>
          <w:color w:val="000000" w:themeColor="text1"/>
          <w:sz w:val="28"/>
          <w:szCs w:val="28"/>
        </w:rPr>
        <w:t>СВЕДЕНИЯ</w:t>
      </w:r>
    </w:p>
    <w:p w14:paraId="1C6A53AF" w14:textId="77777777" w:rsidR="004B49DC" w:rsidRDefault="0081398A" w:rsidP="00167CE9">
      <w:pPr>
        <w:spacing w:after="0" w:line="240" w:lineRule="exact"/>
        <w:jc w:val="center"/>
        <w:rPr>
          <w:rFonts w:ascii="Times New Roman" w:hAnsi="Times New Roman" w:cs="Times New Roman"/>
          <w:color w:val="000000" w:themeColor="text1"/>
          <w:sz w:val="28"/>
          <w:szCs w:val="28"/>
        </w:rPr>
      </w:pPr>
      <w:r w:rsidRPr="0081398A">
        <w:rPr>
          <w:rFonts w:ascii="Times New Roman" w:hAnsi="Times New Roman" w:cs="Times New Roman"/>
          <w:color w:val="000000" w:themeColor="text1"/>
          <w:sz w:val="28"/>
          <w:szCs w:val="28"/>
        </w:rPr>
        <w:t xml:space="preserve">о доходах, </w:t>
      </w:r>
      <w:r w:rsidR="00E878AE">
        <w:rPr>
          <w:rFonts w:ascii="Times New Roman" w:hAnsi="Times New Roman" w:cs="Times New Roman"/>
          <w:color w:val="000000" w:themeColor="text1"/>
          <w:sz w:val="28"/>
          <w:szCs w:val="28"/>
        </w:rPr>
        <w:t xml:space="preserve">расходах, </w:t>
      </w:r>
      <w:r w:rsidRPr="0081398A">
        <w:rPr>
          <w:rFonts w:ascii="Times New Roman" w:hAnsi="Times New Roman" w:cs="Times New Roman"/>
          <w:color w:val="000000" w:themeColor="text1"/>
          <w:sz w:val="28"/>
          <w:szCs w:val="28"/>
        </w:rPr>
        <w:t>имуществе и обязательствах имущественного характера</w:t>
      </w:r>
      <w:r>
        <w:rPr>
          <w:rFonts w:ascii="Times New Roman" w:hAnsi="Times New Roman" w:cs="Times New Roman"/>
          <w:color w:val="000000" w:themeColor="text1"/>
          <w:sz w:val="28"/>
          <w:szCs w:val="28"/>
        </w:rPr>
        <w:t>, представляемы</w:t>
      </w:r>
      <w:r w:rsidR="00556B2C">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xml:space="preserve"> руководителями муниципальных учреждений</w:t>
      </w:r>
      <w:r w:rsidR="009D5A4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D5A42" w:rsidRPr="009D5A42">
        <w:rPr>
          <w:rFonts w:ascii="Times New Roman" w:hAnsi="Times New Roman" w:cs="Times New Roman"/>
          <w:color w:val="000000" w:themeColor="text1"/>
          <w:sz w:val="28"/>
          <w:szCs w:val="28"/>
        </w:rPr>
        <w:t xml:space="preserve">подведомственных отделу культуры администрации </w:t>
      </w:r>
      <w:r>
        <w:rPr>
          <w:rFonts w:ascii="Times New Roman" w:hAnsi="Times New Roman" w:cs="Times New Roman"/>
          <w:color w:val="000000" w:themeColor="text1"/>
          <w:sz w:val="28"/>
          <w:szCs w:val="28"/>
        </w:rPr>
        <w:t xml:space="preserve">Бикинского муниципального района на себя, супругу(а) и несовершеннолетних детей </w:t>
      </w:r>
    </w:p>
    <w:p w14:paraId="36191181" w14:textId="3D560A9A" w:rsidR="00B33FE6" w:rsidRDefault="0081398A" w:rsidP="00167CE9">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отчетный период с 01 января 20</w:t>
      </w:r>
      <w:r w:rsidR="000B6261">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 xml:space="preserve"> по 31 декабря 20</w:t>
      </w:r>
      <w:r w:rsidR="000B6261">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 xml:space="preserve"> года</w:t>
      </w:r>
    </w:p>
    <w:p w14:paraId="5D6439B6" w14:textId="77777777" w:rsidR="009106F7" w:rsidRDefault="009106F7" w:rsidP="00167CE9">
      <w:pPr>
        <w:spacing w:after="0" w:line="240" w:lineRule="exact"/>
        <w:jc w:val="center"/>
        <w:rPr>
          <w:rFonts w:ascii="Times New Roman" w:hAnsi="Times New Roman" w:cs="Times New Roman"/>
          <w:color w:val="000000" w:themeColor="text1"/>
          <w:sz w:val="28"/>
          <w:szCs w:val="28"/>
        </w:rPr>
      </w:pPr>
    </w:p>
    <w:tbl>
      <w:tblPr>
        <w:tblStyle w:val="a3"/>
        <w:tblW w:w="16047" w:type="dxa"/>
        <w:tblInd w:w="-601" w:type="dxa"/>
        <w:tblLayout w:type="fixed"/>
        <w:tblLook w:val="04A0" w:firstRow="1" w:lastRow="0" w:firstColumn="1" w:lastColumn="0" w:noHBand="0" w:noVBand="1"/>
      </w:tblPr>
      <w:tblGrid>
        <w:gridCol w:w="1702"/>
        <w:gridCol w:w="46"/>
        <w:gridCol w:w="2222"/>
        <w:gridCol w:w="1134"/>
        <w:gridCol w:w="1134"/>
        <w:gridCol w:w="1134"/>
        <w:gridCol w:w="1275"/>
        <w:gridCol w:w="1134"/>
        <w:gridCol w:w="1276"/>
        <w:gridCol w:w="1134"/>
        <w:gridCol w:w="1276"/>
        <w:gridCol w:w="2580"/>
      </w:tblGrid>
      <w:tr w:rsidR="000954D9" w:rsidRPr="00DE02A4" w14:paraId="7F776F03" w14:textId="77777777" w:rsidTr="000B6261">
        <w:trPr>
          <w:trHeight w:val="3054"/>
        </w:trPr>
        <w:tc>
          <w:tcPr>
            <w:tcW w:w="1702" w:type="dxa"/>
            <w:vMerge w:val="restart"/>
          </w:tcPr>
          <w:p w14:paraId="7AC14CCA"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Фамилия и инициалы лица, чьи сведения размещаются</w:t>
            </w:r>
          </w:p>
        </w:tc>
        <w:tc>
          <w:tcPr>
            <w:tcW w:w="2268" w:type="dxa"/>
            <w:gridSpan w:val="2"/>
            <w:vMerge w:val="restart"/>
          </w:tcPr>
          <w:p w14:paraId="64ABD3CC"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 xml:space="preserve"> Должность</w:t>
            </w:r>
          </w:p>
        </w:tc>
        <w:tc>
          <w:tcPr>
            <w:tcW w:w="1134" w:type="dxa"/>
            <w:vMerge w:val="restart"/>
          </w:tcPr>
          <w:p w14:paraId="2EE92109"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Общая</w:t>
            </w:r>
          </w:p>
          <w:p w14:paraId="40A52DA3"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сумма декларированного годового дохода за 201</w:t>
            </w:r>
            <w:r w:rsidR="00AD7B98">
              <w:rPr>
                <w:rFonts w:ascii="Times New Roman" w:hAnsi="Times New Roman" w:cs="Times New Roman"/>
                <w:sz w:val="24"/>
                <w:szCs w:val="24"/>
              </w:rPr>
              <w:t>8</w:t>
            </w:r>
            <w:r w:rsidRPr="00DE02A4">
              <w:rPr>
                <w:rFonts w:ascii="Times New Roman" w:hAnsi="Times New Roman" w:cs="Times New Roman"/>
                <w:sz w:val="24"/>
                <w:szCs w:val="24"/>
              </w:rPr>
              <w:t xml:space="preserve"> г. (руб.)</w:t>
            </w:r>
          </w:p>
        </w:tc>
        <w:tc>
          <w:tcPr>
            <w:tcW w:w="4677" w:type="dxa"/>
            <w:gridSpan w:val="4"/>
          </w:tcPr>
          <w:p w14:paraId="1BD4981D"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 xml:space="preserve">Перечень объектов недвижимого имущества и транспортных средств,  принадлежащих на праве собственности </w:t>
            </w:r>
          </w:p>
          <w:p w14:paraId="45DC5877" w14:textId="77777777" w:rsidR="000954D9" w:rsidRPr="00DE02A4" w:rsidRDefault="000954D9" w:rsidP="00B506C5">
            <w:pPr>
              <w:spacing w:line="240" w:lineRule="exact"/>
              <w:jc w:val="center"/>
              <w:rPr>
                <w:rFonts w:ascii="Times New Roman" w:hAnsi="Times New Roman" w:cs="Times New Roman"/>
                <w:sz w:val="24"/>
                <w:szCs w:val="24"/>
              </w:rPr>
            </w:pPr>
          </w:p>
        </w:tc>
        <w:tc>
          <w:tcPr>
            <w:tcW w:w="3686" w:type="dxa"/>
            <w:gridSpan w:val="3"/>
          </w:tcPr>
          <w:p w14:paraId="313AB575"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Перечень объектов недвижимого имущества находящихся в пользовании</w:t>
            </w:r>
          </w:p>
        </w:tc>
        <w:tc>
          <w:tcPr>
            <w:tcW w:w="2580" w:type="dxa"/>
            <w:vMerge w:val="restart"/>
          </w:tcPr>
          <w:p w14:paraId="34501662" w14:textId="77777777" w:rsidR="000954D9" w:rsidRPr="00DE02A4" w:rsidRDefault="000954D9" w:rsidP="00460FEF">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Источники получения средств, за счет которых муниципальным служащим, его супругой (супругом)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0954D9" w:rsidRPr="00DE02A4" w14:paraId="23A3E534" w14:textId="77777777" w:rsidTr="000B6261">
        <w:trPr>
          <w:trHeight w:val="844"/>
        </w:trPr>
        <w:tc>
          <w:tcPr>
            <w:tcW w:w="1702" w:type="dxa"/>
            <w:vMerge/>
          </w:tcPr>
          <w:p w14:paraId="23EAB5E3" w14:textId="77777777" w:rsidR="000954D9" w:rsidRPr="00DE02A4" w:rsidRDefault="000954D9" w:rsidP="00B506C5">
            <w:pPr>
              <w:spacing w:line="240" w:lineRule="exact"/>
              <w:jc w:val="both"/>
              <w:rPr>
                <w:rFonts w:ascii="Times New Roman" w:hAnsi="Times New Roman" w:cs="Times New Roman"/>
                <w:sz w:val="28"/>
                <w:szCs w:val="28"/>
              </w:rPr>
            </w:pPr>
          </w:p>
        </w:tc>
        <w:tc>
          <w:tcPr>
            <w:tcW w:w="2268" w:type="dxa"/>
            <w:gridSpan w:val="2"/>
            <w:vMerge/>
          </w:tcPr>
          <w:p w14:paraId="7E50793D" w14:textId="77777777" w:rsidR="000954D9" w:rsidRPr="00DE02A4" w:rsidRDefault="000954D9" w:rsidP="00B506C5">
            <w:pPr>
              <w:spacing w:line="240" w:lineRule="exact"/>
              <w:jc w:val="both"/>
              <w:rPr>
                <w:rFonts w:ascii="Times New Roman" w:hAnsi="Times New Roman" w:cs="Times New Roman"/>
                <w:sz w:val="28"/>
                <w:szCs w:val="28"/>
              </w:rPr>
            </w:pPr>
          </w:p>
        </w:tc>
        <w:tc>
          <w:tcPr>
            <w:tcW w:w="1134" w:type="dxa"/>
            <w:vMerge/>
          </w:tcPr>
          <w:p w14:paraId="704806B4" w14:textId="77777777" w:rsidR="000954D9" w:rsidRPr="00DE02A4" w:rsidRDefault="000954D9" w:rsidP="00B506C5">
            <w:pPr>
              <w:spacing w:line="240" w:lineRule="exact"/>
              <w:jc w:val="both"/>
              <w:rPr>
                <w:rFonts w:ascii="Times New Roman" w:hAnsi="Times New Roman" w:cs="Times New Roman"/>
                <w:sz w:val="28"/>
                <w:szCs w:val="28"/>
              </w:rPr>
            </w:pPr>
          </w:p>
        </w:tc>
        <w:tc>
          <w:tcPr>
            <w:tcW w:w="1134" w:type="dxa"/>
          </w:tcPr>
          <w:p w14:paraId="163616D0"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Вид объектов недвижимости</w:t>
            </w:r>
          </w:p>
        </w:tc>
        <w:tc>
          <w:tcPr>
            <w:tcW w:w="1134" w:type="dxa"/>
          </w:tcPr>
          <w:p w14:paraId="3415E0F0"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Площадь (кв.м.)</w:t>
            </w:r>
          </w:p>
        </w:tc>
        <w:tc>
          <w:tcPr>
            <w:tcW w:w="1275" w:type="dxa"/>
          </w:tcPr>
          <w:p w14:paraId="46631394" w14:textId="77777777" w:rsidR="000954D9"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 xml:space="preserve">Страна </w:t>
            </w:r>
          </w:p>
          <w:p w14:paraId="61F2FE0A"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расположения</w:t>
            </w:r>
          </w:p>
        </w:tc>
        <w:tc>
          <w:tcPr>
            <w:tcW w:w="1134" w:type="dxa"/>
          </w:tcPr>
          <w:p w14:paraId="4208A757"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Транспортные средства</w:t>
            </w:r>
          </w:p>
        </w:tc>
        <w:tc>
          <w:tcPr>
            <w:tcW w:w="1276" w:type="dxa"/>
          </w:tcPr>
          <w:p w14:paraId="6108890C" w14:textId="77777777" w:rsidR="000954D9" w:rsidRPr="00DE02A4" w:rsidRDefault="000954D9" w:rsidP="00B506C5">
            <w:pPr>
              <w:spacing w:line="240" w:lineRule="exact"/>
              <w:ind w:right="-135"/>
              <w:jc w:val="center"/>
              <w:rPr>
                <w:rFonts w:ascii="Times New Roman" w:hAnsi="Times New Roman" w:cs="Times New Roman"/>
                <w:sz w:val="24"/>
                <w:szCs w:val="24"/>
              </w:rPr>
            </w:pPr>
            <w:r w:rsidRPr="00DE02A4">
              <w:rPr>
                <w:rFonts w:ascii="Times New Roman" w:hAnsi="Times New Roman" w:cs="Times New Roman"/>
                <w:sz w:val="24"/>
                <w:szCs w:val="24"/>
              </w:rPr>
              <w:t>Вид объектов недвижимости</w:t>
            </w:r>
          </w:p>
        </w:tc>
        <w:tc>
          <w:tcPr>
            <w:tcW w:w="1134" w:type="dxa"/>
          </w:tcPr>
          <w:p w14:paraId="1F7E8666" w14:textId="77777777" w:rsidR="000954D9" w:rsidRPr="00DE02A4" w:rsidRDefault="000954D9"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Площадь (кв.м.)</w:t>
            </w:r>
          </w:p>
        </w:tc>
        <w:tc>
          <w:tcPr>
            <w:tcW w:w="1276" w:type="dxa"/>
          </w:tcPr>
          <w:p w14:paraId="53F6C641" w14:textId="77777777" w:rsidR="000954D9" w:rsidRPr="00DE02A4" w:rsidRDefault="000954D9" w:rsidP="00B506C5">
            <w:pPr>
              <w:spacing w:line="240" w:lineRule="exact"/>
              <w:ind w:left="-22"/>
              <w:jc w:val="center"/>
              <w:rPr>
                <w:rFonts w:ascii="Times New Roman" w:hAnsi="Times New Roman" w:cs="Times New Roman"/>
                <w:sz w:val="24"/>
                <w:szCs w:val="24"/>
              </w:rPr>
            </w:pPr>
            <w:r w:rsidRPr="00DE02A4">
              <w:rPr>
                <w:rFonts w:ascii="Times New Roman" w:hAnsi="Times New Roman" w:cs="Times New Roman"/>
                <w:sz w:val="24"/>
                <w:szCs w:val="24"/>
              </w:rPr>
              <w:t>Страна расположения</w:t>
            </w:r>
          </w:p>
        </w:tc>
        <w:tc>
          <w:tcPr>
            <w:tcW w:w="2580" w:type="dxa"/>
            <w:vMerge/>
          </w:tcPr>
          <w:p w14:paraId="3D20853A" w14:textId="77777777" w:rsidR="000954D9" w:rsidRPr="00DE02A4" w:rsidRDefault="000954D9" w:rsidP="00B506C5">
            <w:pPr>
              <w:spacing w:line="240" w:lineRule="exact"/>
              <w:ind w:left="-152" w:right="-108"/>
              <w:jc w:val="center"/>
              <w:rPr>
                <w:rFonts w:ascii="Times New Roman" w:hAnsi="Times New Roman" w:cs="Times New Roman"/>
                <w:sz w:val="24"/>
                <w:szCs w:val="24"/>
              </w:rPr>
            </w:pPr>
          </w:p>
        </w:tc>
      </w:tr>
      <w:tr w:rsidR="004B49DC" w:rsidRPr="00DE02A4" w14:paraId="0573E317" w14:textId="77777777" w:rsidTr="000B6261">
        <w:tc>
          <w:tcPr>
            <w:tcW w:w="1702" w:type="dxa"/>
            <w:vAlign w:val="center"/>
          </w:tcPr>
          <w:p w14:paraId="619CBB47"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1</w:t>
            </w:r>
          </w:p>
        </w:tc>
        <w:tc>
          <w:tcPr>
            <w:tcW w:w="2268" w:type="dxa"/>
            <w:gridSpan w:val="2"/>
            <w:vAlign w:val="center"/>
          </w:tcPr>
          <w:p w14:paraId="54C98642"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2</w:t>
            </w:r>
          </w:p>
        </w:tc>
        <w:tc>
          <w:tcPr>
            <w:tcW w:w="1134" w:type="dxa"/>
            <w:vAlign w:val="center"/>
          </w:tcPr>
          <w:p w14:paraId="5230684B"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3</w:t>
            </w:r>
          </w:p>
        </w:tc>
        <w:tc>
          <w:tcPr>
            <w:tcW w:w="1134" w:type="dxa"/>
            <w:vAlign w:val="center"/>
          </w:tcPr>
          <w:p w14:paraId="261DE8AE"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4</w:t>
            </w:r>
          </w:p>
        </w:tc>
        <w:tc>
          <w:tcPr>
            <w:tcW w:w="1134" w:type="dxa"/>
            <w:vAlign w:val="center"/>
          </w:tcPr>
          <w:p w14:paraId="6474101C"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5</w:t>
            </w:r>
          </w:p>
        </w:tc>
        <w:tc>
          <w:tcPr>
            <w:tcW w:w="1275" w:type="dxa"/>
            <w:vAlign w:val="center"/>
          </w:tcPr>
          <w:p w14:paraId="539AE527"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6</w:t>
            </w:r>
          </w:p>
        </w:tc>
        <w:tc>
          <w:tcPr>
            <w:tcW w:w="1134" w:type="dxa"/>
            <w:vAlign w:val="center"/>
          </w:tcPr>
          <w:p w14:paraId="7855E0FB"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7</w:t>
            </w:r>
          </w:p>
        </w:tc>
        <w:tc>
          <w:tcPr>
            <w:tcW w:w="1276" w:type="dxa"/>
            <w:vAlign w:val="center"/>
          </w:tcPr>
          <w:p w14:paraId="11A4F8E5"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8</w:t>
            </w:r>
          </w:p>
        </w:tc>
        <w:tc>
          <w:tcPr>
            <w:tcW w:w="1134" w:type="dxa"/>
            <w:vAlign w:val="center"/>
          </w:tcPr>
          <w:p w14:paraId="00ED187A"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9</w:t>
            </w:r>
          </w:p>
        </w:tc>
        <w:tc>
          <w:tcPr>
            <w:tcW w:w="1276" w:type="dxa"/>
            <w:vAlign w:val="center"/>
          </w:tcPr>
          <w:p w14:paraId="22D0A50A"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10</w:t>
            </w:r>
          </w:p>
        </w:tc>
        <w:tc>
          <w:tcPr>
            <w:tcW w:w="2580" w:type="dxa"/>
            <w:vAlign w:val="center"/>
          </w:tcPr>
          <w:p w14:paraId="39582443" w14:textId="77777777" w:rsidR="009B1EED" w:rsidRPr="00DE02A4" w:rsidRDefault="009B1EED" w:rsidP="00B506C5">
            <w:pPr>
              <w:spacing w:line="240" w:lineRule="exact"/>
              <w:jc w:val="center"/>
              <w:rPr>
                <w:rFonts w:ascii="Times New Roman" w:hAnsi="Times New Roman" w:cs="Times New Roman"/>
                <w:sz w:val="24"/>
                <w:szCs w:val="24"/>
              </w:rPr>
            </w:pPr>
            <w:r w:rsidRPr="00DE02A4">
              <w:rPr>
                <w:rFonts w:ascii="Times New Roman" w:hAnsi="Times New Roman" w:cs="Times New Roman"/>
                <w:sz w:val="24"/>
                <w:szCs w:val="24"/>
              </w:rPr>
              <w:t>11</w:t>
            </w:r>
          </w:p>
        </w:tc>
      </w:tr>
      <w:tr w:rsidR="00C6456F" w:rsidRPr="00C6456F" w14:paraId="4E1A6907" w14:textId="77777777" w:rsidTr="001369D1">
        <w:trPr>
          <w:trHeight w:val="1260"/>
        </w:trPr>
        <w:tc>
          <w:tcPr>
            <w:tcW w:w="1702" w:type="dxa"/>
            <w:vMerge w:val="restart"/>
          </w:tcPr>
          <w:p w14:paraId="6C0EA416" w14:textId="599FE66A" w:rsidR="00C6456F" w:rsidRPr="00CD180A"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Яковенко Т.С.</w:t>
            </w:r>
          </w:p>
        </w:tc>
        <w:tc>
          <w:tcPr>
            <w:tcW w:w="2268" w:type="dxa"/>
            <w:gridSpan w:val="2"/>
            <w:vMerge w:val="restart"/>
          </w:tcPr>
          <w:p w14:paraId="08B9DDBA" w14:textId="0CDAFE0C" w:rsidR="00C6456F" w:rsidRPr="00CD180A"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учреждения </w:t>
            </w:r>
            <w:r w:rsidRPr="007203BB">
              <w:rPr>
                <w:rFonts w:ascii="Times New Roman" w:hAnsi="Times New Roman" w:cs="Times New Roman"/>
                <w:sz w:val="24"/>
                <w:szCs w:val="24"/>
              </w:rPr>
              <w:t>«Районный Дом культуры»</w:t>
            </w:r>
            <w:r>
              <w:rPr>
                <w:rFonts w:ascii="Times New Roman" w:hAnsi="Times New Roman" w:cs="Times New Roman"/>
                <w:sz w:val="24"/>
                <w:szCs w:val="24"/>
              </w:rPr>
              <w:t xml:space="preserve">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vMerge w:val="restart"/>
          </w:tcPr>
          <w:p w14:paraId="5D7BD441" w14:textId="49071C2A" w:rsidR="00C6456F" w:rsidRPr="00CD180A" w:rsidRDefault="00C6456F"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1 051 350,14</w:t>
            </w:r>
          </w:p>
        </w:tc>
        <w:tc>
          <w:tcPr>
            <w:tcW w:w="1134" w:type="dxa"/>
            <w:vMerge w:val="restart"/>
          </w:tcPr>
          <w:p w14:paraId="728A977A" w14:textId="3F1B437F" w:rsidR="00C6456F" w:rsidRPr="00CD180A"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нет</w:t>
            </w:r>
          </w:p>
        </w:tc>
        <w:tc>
          <w:tcPr>
            <w:tcW w:w="1134" w:type="dxa"/>
            <w:vMerge w:val="restart"/>
          </w:tcPr>
          <w:p w14:paraId="49E229AB" w14:textId="3511371D" w:rsidR="00C6456F" w:rsidRPr="00CD180A"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нет</w:t>
            </w:r>
          </w:p>
        </w:tc>
        <w:tc>
          <w:tcPr>
            <w:tcW w:w="1275" w:type="dxa"/>
            <w:vMerge w:val="restart"/>
          </w:tcPr>
          <w:p w14:paraId="046552D3" w14:textId="587F83F6" w:rsidR="00C6456F" w:rsidRPr="00CD180A"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bottom w:val="single" w:sz="4" w:space="0" w:color="auto"/>
            </w:tcBorders>
          </w:tcPr>
          <w:p w14:paraId="018AA260" w14:textId="77777777" w:rsidR="00C6456F" w:rsidRPr="00C6456F" w:rsidRDefault="00C6456F" w:rsidP="00C6456F">
            <w:pPr>
              <w:spacing w:line="240" w:lineRule="exact"/>
              <w:ind w:left="-109" w:right="-108"/>
              <w:jc w:val="center"/>
              <w:rPr>
                <w:rFonts w:ascii="Times New Roman" w:hAnsi="Times New Roman" w:cs="Times New Roman"/>
                <w:sz w:val="24"/>
                <w:szCs w:val="24"/>
                <w:lang w:val="en-US"/>
              </w:rPr>
            </w:pPr>
            <w:r w:rsidRPr="00C6456F">
              <w:rPr>
                <w:rFonts w:ascii="Times New Roman" w:hAnsi="Times New Roman" w:cs="Times New Roman"/>
                <w:sz w:val="24"/>
                <w:szCs w:val="24"/>
                <w:lang w:val="en-US"/>
              </w:rPr>
              <w:t>а/м</w:t>
            </w:r>
          </w:p>
          <w:p w14:paraId="3E2729FE" w14:textId="3E83FD04" w:rsidR="00C6456F" w:rsidRPr="00CD180A" w:rsidRDefault="00C6456F" w:rsidP="00C6456F">
            <w:pPr>
              <w:spacing w:line="240" w:lineRule="exact"/>
              <w:ind w:left="-109" w:right="-108"/>
              <w:jc w:val="center"/>
              <w:rPr>
                <w:rFonts w:ascii="Times New Roman" w:hAnsi="Times New Roman" w:cs="Times New Roman"/>
                <w:sz w:val="24"/>
                <w:szCs w:val="24"/>
                <w:lang w:val="en-US"/>
              </w:rPr>
            </w:pPr>
            <w:r w:rsidRPr="00C6456F">
              <w:rPr>
                <w:rFonts w:ascii="Times New Roman" w:hAnsi="Times New Roman" w:cs="Times New Roman"/>
                <w:sz w:val="24"/>
                <w:szCs w:val="24"/>
                <w:lang w:val="en-US"/>
              </w:rPr>
              <w:t>TOYOTA LEDCRUISER PRADO</w:t>
            </w:r>
          </w:p>
        </w:tc>
        <w:tc>
          <w:tcPr>
            <w:tcW w:w="1276" w:type="dxa"/>
            <w:vMerge w:val="restart"/>
          </w:tcPr>
          <w:p w14:paraId="7F82B7BB" w14:textId="492EB3D1" w:rsidR="00C6456F" w:rsidRPr="00C6456F" w:rsidRDefault="00C6456F" w:rsidP="00C6456F">
            <w:pPr>
              <w:spacing w:line="240" w:lineRule="exact"/>
              <w:jc w:val="center"/>
              <w:rPr>
                <w:rFonts w:ascii="Times New Roman" w:hAnsi="Times New Roman" w:cs="Times New Roman"/>
                <w:sz w:val="24"/>
                <w:szCs w:val="24"/>
                <w:lang w:val="en-US"/>
              </w:rPr>
            </w:pPr>
            <w:r w:rsidRPr="00CD180A">
              <w:rPr>
                <w:rFonts w:ascii="Times New Roman" w:hAnsi="Times New Roman" w:cs="Times New Roman"/>
                <w:sz w:val="24"/>
                <w:szCs w:val="24"/>
              </w:rPr>
              <w:t>квартира</w:t>
            </w:r>
          </w:p>
        </w:tc>
        <w:tc>
          <w:tcPr>
            <w:tcW w:w="1134" w:type="dxa"/>
            <w:vMerge w:val="restart"/>
          </w:tcPr>
          <w:p w14:paraId="54CF858E" w14:textId="2510B631" w:rsidR="00C6456F" w:rsidRPr="00CD180A" w:rsidRDefault="00C6456F"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CD180A">
              <w:rPr>
                <w:rFonts w:ascii="Times New Roman" w:hAnsi="Times New Roman" w:cs="Times New Roman"/>
                <w:sz w:val="24"/>
                <w:szCs w:val="24"/>
                <w:lang w:val="en-US"/>
              </w:rPr>
              <w:t>5</w:t>
            </w:r>
            <w:r w:rsidRPr="00CD180A">
              <w:rPr>
                <w:rFonts w:ascii="Times New Roman" w:hAnsi="Times New Roman" w:cs="Times New Roman"/>
                <w:sz w:val="24"/>
                <w:szCs w:val="24"/>
              </w:rPr>
              <w:t>,</w:t>
            </w:r>
            <w:r>
              <w:rPr>
                <w:rFonts w:ascii="Times New Roman" w:hAnsi="Times New Roman" w:cs="Times New Roman"/>
                <w:sz w:val="24"/>
                <w:szCs w:val="24"/>
                <w:lang w:val="en-US"/>
              </w:rPr>
              <w:t>0</w:t>
            </w:r>
          </w:p>
        </w:tc>
        <w:tc>
          <w:tcPr>
            <w:tcW w:w="1276" w:type="dxa"/>
            <w:vMerge w:val="restart"/>
          </w:tcPr>
          <w:p w14:paraId="384385E8" w14:textId="043E6854" w:rsidR="00C6456F" w:rsidRPr="00C6456F" w:rsidRDefault="00C6456F" w:rsidP="00C6456F">
            <w:pPr>
              <w:spacing w:line="240" w:lineRule="exact"/>
              <w:rPr>
                <w:rFonts w:ascii="Times New Roman" w:hAnsi="Times New Roman" w:cs="Times New Roman"/>
                <w:sz w:val="24"/>
                <w:szCs w:val="24"/>
                <w:lang w:val="en-US"/>
              </w:rPr>
            </w:pPr>
            <w:r w:rsidRPr="00CD180A">
              <w:rPr>
                <w:rFonts w:ascii="Times New Roman" w:hAnsi="Times New Roman" w:cs="Times New Roman"/>
                <w:sz w:val="24"/>
                <w:szCs w:val="24"/>
              </w:rPr>
              <w:t xml:space="preserve">Россия </w:t>
            </w:r>
          </w:p>
        </w:tc>
        <w:tc>
          <w:tcPr>
            <w:tcW w:w="2580" w:type="dxa"/>
            <w:vMerge w:val="restart"/>
          </w:tcPr>
          <w:p w14:paraId="1174EFA6" w14:textId="77777777" w:rsidR="00C6456F" w:rsidRPr="00C6456F" w:rsidRDefault="00C6456F" w:rsidP="00C6456F">
            <w:pPr>
              <w:spacing w:line="240" w:lineRule="exact"/>
              <w:jc w:val="center"/>
              <w:rPr>
                <w:rFonts w:ascii="Times New Roman" w:hAnsi="Times New Roman" w:cs="Times New Roman"/>
                <w:sz w:val="24"/>
                <w:szCs w:val="24"/>
                <w:lang w:val="en-US"/>
              </w:rPr>
            </w:pPr>
          </w:p>
        </w:tc>
      </w:tr>
      <w:tr w:rsidR="00C6456F" w:rsidRPr="00C6456F" w14:paraId="7443CBD7" w14:textId="77777777" w:rsidTr="000B6261">
        <w:trPr>
          <w:trHeight w:val="900"/>
        </w:trPr>
        <w:tc>
          <w:tcPr>
            <w:tcW w:w="1702" w:type="dxa"/>
            <w:vMerge/>
          </w:tcPr>
          <w:p w14:paraId="7E7B615E" w14:textId="77777777" w:rsidR="00C6456F" w:rsidRDefault="00C6456F" w:rsidP="00C6456F">
            <w:pPr>
              <w:spacing w:line="240" w:lineRule="exact"/>
              <w:jc w:val="center"/>
              <w:rPr>
                <w:rFonts w:ascii="Times New Roman" w:hAnsi="Times New Roman" w:cs="Times New Roman"/>
                <w:sz w:val="24"/>
                <w:szCs w:val="24"/>
              </w:rPr>
            </w:pPr>
          </w:p>
        </w:tc>
        <w:tc>
          <w:tcPr>
            <w:tcW w:w="2268" w:type="dxa"/>
            <w:gridSpan w:val="2"/>
            <w:vMerge/>
          </w:tcPr>
          <w:p w14:paraId="5E5355D2" w14:textId="77777777" w:rsidR="00C6456F" w:rsidRPr="00891BA8" w:rsidRDefault="00C6456F" w:rsidP="00C6456F">
            <w:pPr>
              <w:spacing w:line="240" w:lineRule="exact"/>
              <w:jc w:val="center"/>
              <w:rPr>
                <w:rFonts w:ascii="Times New Roman" w:hAnsi="Times New Roman" w:cs="Times New Roman"/>
                <w:sz w:val="24"/>
                <w:szCs w:val="24"/>
              </w:rPr>
            </w:pPr>
          </w:p>
        </w:tc>
        <w:tc>
          <w:tcPr>
            <w:tcW w:w="1134" w:type="dxa"/>
            <w:vMerge/>
          </w:tcPr>
          <w:p w14:paraId="3E10511A" w14:textId="77777777" w:rsidR="00C6456F" w:rsidRDefault="00C6456F" w:rsidP="00C6456F">
            <w:pPr>
              <w:spacing w:line="240" w:lineRule="exact"/>
              <w:ind w:left="-108" w:right="-115"/>
              <w:jc w:val="center"/>
              <w:rPr>
                <w:rFonts w:ascii="Times New Roman" w:hAnsi="Times New Roman" w:cs="Times New Roman"/>
                <w:sz w:val="24"/>
                <w:szCs w:val="24"/>
              </w:rPr>
            </w:pPr>
          </w:p>
        </w:tc>
        <w:tc>
          <w:tcPr>
            <w:tcW w:w="1134" w:type="dxa"/>
            <w:vMerge/>
          </w:tcPr>
          <w:p w14:paraId="130416EF" w14:textId="77777777" w:rsidR="00C6456F" w:rsidRDefault="00C6456F" w:rsidP="00C6456F">
            <w:pPr>
              <w:spacing w:line="240" w:lineRule="exact"/>
              <w:jc w:val="center"/>
              <w:rPr>
                <w:rFonts w:ascii="Times New Roman" w:hAnsi="Times New Roman" w:cs="Times New Roman"/>
                <w:sz w:val="24"/>
                <w:szCs w:val="24"/>
              </w:rPr>
            </w:pPr>
          </w:p>
        </w:tc>
        <w:tc>
          <w:tcPr>
            <w:tcW w:w="1134" w:type="dxa"/>
            <w:vMerge/>
            <w:tcBorders>
              <w:bottom w:val="single" w:sz="4" w:space="0" w:color="auto"/>
            </w:tcBorders>
          </w:tcPr>
          <w:p w14:paraId="1EF0830D" w14:textId="77777777" w:rsidR="00C6456F" w:rsidRDefault="00C6456F" w:rsidP="00C6456F">
            <w:pPr>
              <w:spacing w:line="240" w:lineRule="exact"/>
              <w:jc w:val="center"/>
              <w:rPr>
                <w:rFonts w:ascii="Times New Roman" w:hAnsi="Times New Roman" w:cs="Times New Roman"/>
                <w:sz w:val="24"/>
                <w:szCs w:val="24"/>
              </w:rPr>
            </w:pPr>
          </w:p>
        </w:tc>
        <w:tc>
          <w:tcPr>
            <w:tcW w:w="1275" w:type="dxa"/>
            <w:vMerge/>
            <w:tcBorders>
              <w:bottom w:val="single" w:sz="4" w:space="0" w:color="auto"/>
            </w:tcBorders>
          </w:tcPr>
          <w:p w14:paraId="0BE0545B" w14:textId="77777777" w:rsidR="00C6456F" w:rsidRDefault="00C6456F" w:rsidP="00C6456F">
            <w:pPr>
              <w:spacing w:line="240" w:lineRule="exact"/>
              <w:jc w:val="center"/>
              <w:rPr>
                <w:rFonts w:ascii="Times New Roman" w:hAnsi="Times New Roman" w:cs="Times New Roman"/>
                <w:sz w:val="24"/>
                <w:szCs w:val="24"/>
              </w:rPr>
            </w:pPr>
          </w:p>
        </w:tc>
        <w:tc>
          <w:tcPr>
            <w:tcW w:w="1134" w:type="dxa"/>
            <w:tcBorders>
              <w:bottom w:val="single" w:sz="4" w:space="0" w:color="auto"/>
            </w:tcBorders>
          </w:tcPr>
          <w:p w14:paraId="03484483" w14:textId="77777777" w:rsidR="00C6456F" w:rsidRPr="00C6456F" w:rsidRDefault="00C6456F" w:rsidP="00C6456F">
            <w:pPr>
              <w:spacing w:line="240" w:lineRule="exact"/>
              <w:ind w:left="-109" w:right="-108"/>
              <w:jc w:val="center"/>
              <w:rPr>
                <w:rFonts w:ascii="Times New Roman" w:hAnsi="Times New Roman" w:cs="Times New Roman"/>
                <w:sz w:val="24"/>
                <w:szCs w:val="24"/>
                <w:lang w:val="en-US"/>
              </w:rPr>
            </w:pPr>
            <w:r w:rsidRPr="00C6456F">
              <w:rPr>
                <w:rFonts w:ascii="Times New Roman" w:hAnsi="Times New Roman" w:cs="Times New Roman"/>
                <w:sz w:val="24"/>
                <w:szCs w:val="24"/>
                <w:lang w:val="en-US"/>
              </w:rPr>
              <w:t>а/м</w:t>
            </w:r>
          </w:p>
          <w:p w14:paraId="3810D73D" w14:textId="2964C4A3" w:rsidR="00C6456F" w:rsidRPr="00C6456F" w:rsidRDefault="00C6456F" w:rsidP="00C6456F">
            <w:pPr>
              <w:spacing w:line="240" w:lineRule="exact"/>
              <w:ind w:left="-109" w:right="-108"/>
              <w:jc w:val="center"/>
              <w:rPr>
                <w:rFonts w:ascii="Times New Roman" w:hAnsi="Times New Roman" w:cs="Times New Roman"/>
                <w:sz w:val="24"/>
                <w:szCs w:val="24"/>
                <w:lang w:val="en-US"/>
              </w:rPr>
            </w:pPr>
            <w:r w:rsidRPr="00C6456F">
              <w:rPr>
                <w:rFonts w:ascii="Times New Roman" w:hAnsi="Times New Roman" w:cs="Times New Roman"/>
                <w:sz w:val="24"/>
                <w:szCs w:val="24"/>
                <w:lang w:val="en-US"/>
              </w:rPr>
              <w:t xml:space="preserve">TOYOTA </w:t>
            </w:r>
            <w:r>
              <w:rPr>
                <w:rFonts w:ascii="Times New Roman" w:hAnsi="Times New Roman" w:cs="Times New Roman"/>
                <w:sz w:val="24"/>
                <w:szCs w:val="24"/>
                <w:lang w:val="en-US"/>
              </w:rPr>
              <w:t>ALLION</w:t>
            </w:r>
          </w:p>
        </w:tc>
        <w:tc>
          <w:tcPr>
            <w:tcW w:w="1276" w:type="dxa"/>
            <w:vMerge/>
          </w:tcPr>
          <w:p w14:paraId="791E1121" w14:textId="77777777" w:rsidR="00C6456F" w:rsidRPr="00C6456F" w:rsidRDefault="00C6456F" w:rsidP="00C6456F">
            <w:pPr>
              <w:spacing w:line="240" w:lineRule="exact"/>
              <w:jc w:val="center"/>
              <w:rPr>
                <w:rFonts w:ascii="Times New Roman" w:hAnsi="Times New Roman" w:cs="Times New Roman"/>
                <w:sz w:val="24"/>
                <w:szCs w:val="24"/>
                <w:lang w:val="en-US"/>
              </w:rPr>
            </w:pPr>
          </w:p>
        </w:tc>
        <w:tc>
          <w:tcPr>
            <w:tcW w:w="1134" w:type="dxa"/>
            <w:vMerge/>
          </w:tcPr>
          <w:p w14:paraId="11841441" w14:textId="77777777" w:rsidR="00C6456F" w:rsidRPr="00CD180A" w:rsidRDefault="00C6456F" w:rsidP="00C6456F">
            <w:pPr>
              <w:spacing w:line="240" w:lineRule="exact"/>
              <w:jc w:val="center"/>
              <w:rPr>
                <w:rFonts w:ascii="Times New Roman" w:hAnsi="Times New Roman" w:cs="Times New Roman"/>
                <w:sz w:val="24"/>
                <w:szCs w:val="24"/>
                <w:lang w:val="en-US"/>
              </w:rPr>
            </w:pPr>
          </w:p>
        </w:tc>
        <w:tc>
          <w:tcPr>
            <w:tcW w:w="1276" w:type="dxa"/>
            <w:vMerge/>
          </w:tcPr>
          <w:p w14:paraId="1309BF6F" w14:textId="77777777" w:rsidR="00C6456F" w:rsidRPr="00C6456F" w:rsidRDefault="00C6456F" w:rsidP="00C6456F">
            <w:pPr>
              <w:spacing w:line="240" w:lineRule="exact"/>
              <w:rPr>
                <w:rFonts w:ascii="Times New Roman" w:hAnsi="Times New Roman" w:cs="Times New Roman"/>
                <w:sz w:val="24"/>
                <w:szCs w:val="24"/>
                <w:lang w:val="en-US"/>
              </w:rPr>
            </w:pPr>
          </w:p>
        </w:tc>
        <w:tc>
          <w:tcPr>
            <w:tcW w:w="2580" w:type="dxa"/>
            <w:vMerge/>
          </w:tcPr>
          <w:p w14:paraId="7801B32D" w14:textId="77777777" w:rsidR="00C6456F" w:rsidRPr="00C6456F" w:rsidRDefault="00C6456F" w:rsidP="00C6456F">
            <w:pPr>
              <w:spacing w:line="240" w:lineRule="exact"/>
              <w:jc w:val="center"/>
              <w:rPr>
                <w:rFonts w:ascii="Times New Roman" w:hAnsi="Times New Roman" w:cs="Times New Roman"/>
                <w:sz w:val="24"/>
                <w:szCs w:val="24"/>
                <w:lang w:val="en-US"/>
              </w:rPr>
            </w:pPr>
          </w:p>
        </w:tc>
      </w:tr>
      <w:tr w:rsidR="00C6456F" w:rsidRPr="00CD180A" w14:paraId="2C38D26C" w14:textId="77777777" w:rsidTr="00C6456F">
        <w:trPr>
          <w:trHeight w:val="416"/>
        </w:trPr>
        <w:tc>
          <w:tcPr>
            <w:tcW w:w="3970" w:type="dxa"/>
            <w:gridSpan w:val="3"/>
          </w:tcPr>
          <w:p w14:paraId="7566BE95" w14:textId="7AA08061" w:rsidR="00C6456F" w:rsidRPr="00CD180A"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tcPr>
          <w:p w14:paraId="01AA45A8" w14:textId="2A9F29DA" w:rsidR="00C6456F" w:rsidRPr="00C6456F" w:rsidRDefault="00C6456F" w:rsidP="00C6456F">
            <w:pPr>
              <w:spacing w:line="240" w:lineRule="exact"/>
              <w:ind w:left="-108" w:right="-115"/>
              <w:jc w:val="center"/>
              <w:rPr>
                <w:rFonts w:ascii="Times New Roman" w:hAnsi="Times New Roman" w:cs="Times New Roman"/>
                <w:sz w:val="24"/>
                <w:szCs w:val="24"/>
                <w:lang w:val="en-US"/>
              </w:rPr>
            </w:pPr>
            <w:r>
              <w:rPr>
                <w:rFonts w:ascii="Times New Roman" w:hAnsi="Times New Roman" w:cs="Times New Roman"/>
                <w:sz w:val="24"/>
                <w:szCs w:val="24"/>
                <w:lang w:val="en-US"/>
              </w:rPr>
              <w:t>636 177</w:t>
            </w:r>
            <w:r>
              <w:rPr>
                <w:rFonts w:ascii="Times New Roman" w:hAnsi="Times New Roman" w:cs="Times New Roman"/>
                <w:sz w:val="24"/>
                <w:szCs w:val="24"/>
              </w:rPr>
              <w:t>,</w:t>
            </w:r>
            <w:r>
              <w:rPr>
                <w:rFonts w:ascii="Times New Roman" w:hAnsi="Times New Roman" w:cs="Times New Roman"/>
                <w:sz w:val="24"/>
                <w:szCs w:val="24"/>
                <w:lang w:val="en-US"/>
              </w:rPr>
              <w:t>04</w:t>
            </w:r>
          </w:p>
        </w:tc>
        <w:tc>
          <w:tcPr>
            <w:tcW w:w="1134" w:type="dxa"/>
          </w:tcPr>
          <w:p w14:paraId="7C3EE451"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tcBorders>
              <w:bottom w:val="single" w:sz="4" w:space="0" w:color="auto"/>
            </w:tcBorders>
          </w:tcPr>
          <w:p w14:paraId="13C9F0AA" w14:textId="77777777" w:rsidR="00C6456F" w:rsidRPr="00CD180A" w:rsidRDefault="00C6456F" w:rsidP="00C6456F">
            <w:pPr>
              <w:spacing w:line="240" w:lineRule="exact"/>
              <w:jc w:val="center"/>
              <w:rPr>
                <w:rFonts w:ascii="Times New Roman" w:hAnsi="Times New Roman" w:cs="Times New Roman"/>
                <w:sz w:val="24"/>
                <w:szCs w:val="24"/>
              </w:rPr>
            </w:pPr>
          </w:p>
        </w:tc>
        <w:tc>
          <w:tcPr>
            <w:tcW w:w="1275" w:type="dxa"/>
            <w:tcBorders>
              <w:bottom w:val="single" w:sz="4" w:space="0" w:color="auto"/>
            </w:tcBorders>
          </w:tcPr>
          <w:p w14:paraId="452264BA" w14:textId="77777777" w:rsidR="00C6456F" w:rsidRPr="00CD180A" w:rsidRDefault="00C6456F" w:rsidP="00C6456F">
            <w:pPr>
              <w:spacing w:line="240" w:lineRule="exact"/>
              <w:rPr>
                <w:rFonts w:ascii="Times New Roman" w:hAnsi="Times New Roman" w:cs="Times New Roman"/>
                <w:sz w:val="24"/>
                <w:szCs w:val="24"/>
              </w:rPr>
            </w:pPr>
          </w:p>
        </w:tc>
        <w:tc>
          <w:tcPr>
            <w:tcW w:w="1134" w:type="dxa"/>
            <w:tcBorders>
              <w:bottom w:val="single" w:sz="4" w:space="0" w:color="auto"/>
            </w:tcBorders>
          </w:tcPr>
          <w:p w14:paraId="537F0B89" w14:textId="77777777" w:rsidR="00C6456F" w:rsidRPr="00CD180A" w:rsidRDefault="00C6456F" w:rsidP="00C6456F">
            <w:pPr>
              <w:spacing w:line="240" w:lineRule="exact"/>
              <w:ind w:left="-109" w:right="-108"/>
              <w:jc w:val="center"/>
              <w:rPr>
                <w:rFonts w:ascii="Times New Roman" w:hAnsi="Times New Roman" w:cs="Times New Roman"/>
                <w:sz w:val="24"/>
                <w:szCs w:val="24"/>
                <w:lang w:val="en-US"/>
              </w:rPr>
            </w:pPr>
          </w:p>
        </w:tc>
        <w:tc>
          <w:tcPr>
            <w:tcW w:w="1276" w:type="dxa"/>
          </w:tcPr>
          <w:p w14:paraId="4BEA6A0D" w14:textId="6C1C0D21"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квартира</w:t>
            </w:r>
          </w:p>
        </w:tc>
        <w:tc>
          <w:tcPr>
            <w:tcW w:w="1134" w:type="dxa"/>
          </w:tcPr>
          <w:p w14:paraId="7AF3420C" w14:textId="43476E99" w:rsidR="00C6456F" w:rsidRPr="00C6456F"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w:t>
            </w:r>
            <w:r w:rsidRPr="00CD180A">
              <w:rPr>
                <w:rFonts w:ascii="Times New Roman" w:hAnsi="Times New Roman" w:cs="Times New Roman"/>
                <w:sz w:val="24"/>
                <w:szCs w:val="24"/>
                <w:lang w:val="en-US"/>
              </w:rPr>
              <w:t>3</w:t>
            </w:r>
            <w:r w:rsidRPr="00CD180A">
              <w:rPr>
                <w:rFonts w:ascii="Times New Roman" w:hAnsi="Times New Roman" w:cs="Times New Roman"/>
                <w:sz w:val="24"/>
                <w:szCs w:val="24"/>
              </w:rPr>
              <w:t>,</w:t>
            </w:r>
            <w:r>
              <w:rPr>
                <w:rFonts w:ascii="Times New Roman" w:hAnsi="Times New Roman" w:cs="Times New Roman"/>
                <w:sz w:val="24"/>
                <w:szCs w:val="24"/>
              </w:rPr>
              <w:t>6</w:t>
            </w:r>
          </w:p>
        </w:tc>
        <w:tc>
          <w:tcPr>
            <w:tcW w:w="1276" w:type="dxa"/>
          </w:tcPr>
          <w:p w14:paraId="6139B194" w14:textId="61E884B8"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tcPr>
          <w:p w14:paraId="7D5E7844" w14:textId="77777777" w:rsidR="00C6456F" w:rsidRPr="00CD180A" w:rsidRDefault="00C6456F" w:rsidP="00C6456F">
            <w:pPr>
              <w:spacing w:line="240" w:lineRule="exact"/>
              <w:jc w:val="center"/>
              <w:rPr>
                <w:rFonts w:ascii="Times New Roman" w:hAnsi="Times New Roman" w:cs="Times New Roman"/>
                <w:sz w:val="24"/>
                <w:szCs w:val="24"/>
              </w:rPr>
            </w:pPr>
          </w:p>
        </w:tc>
      </w:tr>
      <w:tr w:rsidR="00C6456F" w:rsidRPr="00CD180A" w14:paraId="5D539925" w14:textId="77777777" w:rsidTr="00C6456F">
        <w:trPr>
          <w:trHeight w:val="416"/>
        </w:trPr>
        <w:tc>
          <w:tcPr>
            <w:tcW w:w="3970" w:type="dxa"/>
            <w:gridSpan w:val="3"/>
          </w:tcPr>
          <w:p w14:paraId="7481DBDB" w14:textId="6F1E80A3" w:rsidR="00C6456F" w:rsidRPr="00CD180A"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Несовершеннолетний ребенок</w:t>
            </w:r>
          </w:p>
        </w:tc>
        <w:tc>
          <w:tcPr>
            <w:tcW w:w="1134" w:type="dxa"/>
          </w:tcPr>
          <w:p w14:paraId="34DC4A35" w14:textId="492011C6" w:rsidR="00C6456F" w:rsidRPr="00CD180A" w:rsidRDefault="00C6456F" w:rsidP="00C6456F">
            <w:pPr>
              <w:spacing w:line="240" w:lineRule="exact"/>
              <w:ind w:left="-108" w:right="-115"/>
              <w:jc w:val="center"/>
              <w:rPr>
                <w:rFonts w:ascii="Times New Roman" w:hAnsi="Times New Roman" w:cs="Times New Roman"/>
                <w:sz w:val="24"/>
                <w:szCs w:val="24"/>
              </w:rPr>
            </w:pPr>
            <w:r w:rsidRPr="005D5496">
              <w:rPr>
                <w:rFonts w:ascii="Times New Roman" w:hAnsi="Times New Roman" w:cs="Times New Roman"/>
                <w:sz w:val="24"/>
                <w:szCs w:val="24"/>
              </w:rPr>
              <w:t>нет</w:t>
            </w:r>
          </w:p>
        </w:tc>
        <w:tc>
          <w:tcPr>
            <w:tcW w:w="1134" w:type="dxa"/>
          </w:tcPr>
          <w:p w14:paraId="0217B198" w14:textId="6E56C161" w:rsidR="00C6456F" w:rsidRPr="00CD180A" w:rsidRDefault="00C6456F" w:rsidP="00C6456F">
            <w:pPr>
              <w:spacing w:line="240" w:lineRule="exact"/>
              <w:jc w:val="center"/>
              <w:rPr>
                <w:rFonts w:ascii="Times New Roman" w:hAnsi="Times New Roman" w:cs="Times New Roman"/>
                <w:sz w:val="24"/>
                <w:szCs w:val="24"/>
              </w:rPr>
            </w:pPr>
            <w:r w:rsidRPr="005D5496">
              <w:rPr>
                <w:rFonts w:ascii="Times New Roman" w:hAnsi="Times New Roman" w:cs="Times New Roman"/>
                <w:sz w:val="24"/>
                <w:szCs w:val="24"/>
              </w:rPr>
              <w:t>нет</w:t>
            </w:r>
          </w:p>
        </w:tc>
        <w:tc>
          <w:tcPr>
            <w:tcW w:w="1134" w:type="dxa"/>
            <w:tcBorders>
              <w:bottom w:val="single" w:sz="4" w:space="0" w:color="auto"/>
            </w:tcBorders>
          </w:tcPr>
          <w:p w14:paraId="6204BBA1" w14:textId="11458806" w:rsidR="00C6456F" w:rsidRPr="00CD180A" w:rsidRDefault="00C6456F" w:rsidP="00C6456F">
            <w:pPr>
              <w:spacing w:line="240" w:lineRule="exact"/>
              <w:jc w:val="center"/>
              <w:rPr>
                <w:rFonts w:ascii="Times New Roman" w:hAnsi="Times New Roman" w:cs="Times New Roman"/>
                <w:sz w:val="24"/>
                <w:szCs w:val="24"/>
              </w:rPr>
            </w:pPr>
            <w:r w:rsidRPr="005D5496">
              <w:rPr>
                <w:rFonts w:ascii="Times New Roman" w:hAnsi="Times New Roman" w:cs="Times New Roman"/>
                <w:sz w:val="24"/>
                <w:szCs w:val="24"/>
              </w:rPr>
              <w:t>нет</w:t>
            </w:r>
          </w:p>
        </w:tc>
        <w:tc>
          <w:tcPr>
            <w:tcW w:w="1275" w:type="dxa"/>
            <w:tcBorders>
              <w:bottom w:val="single" w:sz="4" w:space="0" w:color="auto"/>
            </w:tcBorders>
          </w:tcPr>
          <w:p w14:paraId="6A9EFE28" w14:textId="3380034E" w:rsidR="00C6456F" w:rsidRPr="00CD180A"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нет</w:t>
            </w:r>
          </w:p>
        </w:tc>
        <w:tc>
          <w:tcPr>
            <w:tcW w:w="1134" w:type="dxa"/>
            <w:tcBorders>
              <w:bottom w:val="single" w:sz="4" w:space="0" w:color="auto"/>
            </w:tcBorders>
          </w:tcPr>
          <w:p w14:paraId="7089403C" w14:textId="71A9CCF1" w:rsidR="00C6456F" w:rsidRPr="00CD180A" w:rsidRDefault="00C6456F" w:rsidP="00C6456F">
            <w:pPr>
              <w:spacing w:line="240" w:lineRule="exact"/>
              <w:ind w:left="-109" w:right="-108"/>
              <w:jc w:val="center"/>
              <w:rPr>
                <w:rFonts w:ascii="Times New Roman" w:hAnsi="Times New Roman" w:cs="Times New Roman"/>
                <w:sz w:val="24"/>
                <w:szCs w:val="24"/>
                <w:lang w:val="en-US"/>
              </w:rPr>
            </w:pPr>
          </w:p>
        </w:tc>
        <w:tc>
          <w:tcPr>
            <w:tcW w:w="1276" w:type="dxa"/>
          </w:tcPr>
          <w:p w14:paraId="5C7239BA" w14:textId="3CE298E0"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квартира</w:t>
            </w:r>
          </w:p>
        </w:tc>
        <w:tc>
          <w:tcPr>
            <w:tcW w:w="1134" w:type="dxa"/>
          </w:tcPr>
          <w:p w14:paraId="251D7F32" w14:textId="5C0F8F5B" w:rsidR="00C6456F" w:rsidRPr="00CD180A" w:rsidRDefault="00C6456F"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CD180A">
              <w:rPr>
                <w:rFonts w:ascii="Times New Roman" w:hAnsi="Times New Roman" w:cs="Times New Roman"/>
                <w:sz w:val="24"/>
                <w:szCs w:val="24"/>
                <w:lang w:val="en-US"/>
              </w:rPr>
              <w:t>5</w:t>
            </w:r>
            <w:r w:rsidRPr="00CD180A">
              <w:rPr>
                <w:rFonts w:ascii="Times New Roman" w:hAnsi="Times New Roman" w:cs="Times New Roman"/>
                <w:sz w:val="24"/>
                <w:szCs w:val="24"/>
              </w:rPr>
              <w:t>,</w:t>
            </w:r>
            <w:r>
              <w:rPr>
                <w:rFonts w:ascii="Times New Roman" w:hAnsi="Times New Roman" w:cs="Times New Roman"/>
                <w:sz w:val="24"/>
                <w:szCs w:val="24"/>
                <w:lang w:val="en-US"/>
              </w:rPr>
              <w:t>0</w:t>
            </w:r>
          </w:p>
        </w:tc>
        <w:tc>
          <w:tcPr>
            <w:tcW w:w="1276" w:type="dxa"/>
          </w:tcPr>
          <w:p w14:paraId="77A566D8" w14:textId="5BC0B108"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tcPr>
          <w:p w14:paraId="1F6769D3" w14:textId="77777777" w:rsidR="00C6456F" w:rsidRPr="00CD180A" w:rsidRDefault="00C6456F" w:rsidP="00C6456F">
            <w:pPr>
              <w:spacing w:line="240" w:lineRule="exact"/>
              <w:jc w:val="center"/>
              <w:rPr>
                <w:rFonts w:ascii="Times New Roman" w:hAnsi="Times New Roman" w:cs="Times New Roman"/>
                <w:sz w:val="24"/>
                <w:szCs w:val="24"/>
              </w:rPr>
            </w:pPr>
          </w:p>
        </w:tc>
      </w:tr>
      <w:tr w:rsidR="00E34A1B" w:rsidRPr="009F36D6" w14:paraId="4B6A4AE7" w14:textId="77777777" w:rsidTr="000B2870">
        <w:tc>
          <w:tcPr>
            <w:tcW w:w="1702" w:type="dxa"/>
            <w:vAlign w:val="center"/>
          </w:tcPr>
          <w:p w14:paraId="24704A58"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lastRenderedPageBreak/>
              <w:t>1</w:t>
            </w:r>
          </w:p>
        </w:tc>
        <w:tc>
          <w:tcPr>
            <w:tcW w:w="2268" w:type="dxa"/>
            <w:gridSpan w:val="2"/>
            <w:vAlign w:val="center"/>
          </w:tcPr>
          <w:p w14:paraId="02E0E9A4"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2</w:t>
            </w:r>
          </w:p>
        </w:tc>
        <w:tc>
          <w:tcPr>
            <w:tcW w:w="1134" w:type="dxa"/>
            <w:vAlign w:val="center"/>
          </w:tcPr>
          <w:p w14:paraId="096FD9A0"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3</w:t>
            </w:r>
          </w:p>
        </w:tc>
        <w:tc>
          <w:tcPr>
            <w:tcW w:w="1134" w:type="dxa"/>
            <w:vAlign w:val="center"/>
          </w:tcPr>
          <w:p w14:paraId="22FC8694"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4</w:t>
            </w:r>
          </w:p>
        </w:tc>
        <w:tc>
          <w:tcPr>
            <w:tcW w:w="1134" w:type="dxa"/>
            <w:vAlign w:val="center"/>
          </w:tcPr>
          <w:p w14:paraId="4CC38FC2"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5</w:t>
            </w:r>
          </w:p>
        </w:tc>
        <w:tc>
          <w:tcPr>
            <w:tcW w:w="1275" w:type="dxa"/>
            <w:vAlign w:val="center"/>
          </w:tcPr>
          <w:p w14:paraId="056ED252"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6</w:t>
            </w:r>
          </w:p>
        </w:tc>
        <w:tc>
          <w:tcPr>
            <w:tcW w:w="1134" w:type="dxa"/>
            <w:vAlign w:val="center"/>
          </w:tcPr>
          <w:p w14:paraId="07873E81"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7</w:t>
            </w:r>
          </w:p>
        </w:tc>
        <w:tc>
          <w:tcPr>
            <w:tcW w:w="1276" w:type="dxa"/>
            <w:vAlign w:val="center"/>
          </w:tcPr>
          <w:p w14:paraId="6A757C81"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8</w:t>
            </w:r>
          </w:p>
        </w:tc>
        <w:tc>
          <w:tcPr>
            <w:tcW w:w="1134" w:type="dxa"/>
            <w:vAlign w:val="center"/>
          </w:tcPr>
          <w:p w14:paraId="3836500F"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9</w:t>
            </w:r>
          </w:p>
        </w:tc>
        <w:tc>
          <w:tcPr>
            <w:tcW w:w="1276" w:type="dxa"/>
            <w:vAlign w:val="center"/>
          </w:tcPr>
          <w:p w14:paraId="16AA1835"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10</w:t>
            </w:r>
          </w:p>
        </w:tc>
        <w:tc>
          <w:tcPr>
            <w:tcW w:w="2580" w:type="dxa"/>
            <w:vAlign w:val="center"/>
          </w:tcPr>
          <w:p w14:paraId="166F6B0B" w14:textId="77777777" w:rsidR="00E34A1B" w:rsidRPr="00CD180A" w:rsidRDefault="00E34A1B" w:rsidP="000B2870">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11</w:t>
            </w:r>
          </w:p>
        </w:tc>
      </w:tr>
      <w:tr w:rsidR="00C6456F" w:rsidRPr="00CD180A" w14:paraId="4631C98B" w14:textId="77777777" w:rsidTr="001D17F2">
        <w:trPr>
          <w:trHeight w:val="1350"/>
        </w:trPr>
        <w:tc>
          <w:tcPr>
            <w:tcW w:w="1702" w:type="dxa"/>
            <w:vMerge w:val="restart"/>
          </w:tcPr>
          <w:p w14:paraId="07B1E0B2"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Малинская Т.А.</w:t>
            </w:r>
          </w:p>
        </w:tc>
        <w:tc>
          <w:tcPr>
            <w:tcW w:w="2268" w:type="dxa"/>
            <w:gridSpan w:val="2"/>
            <w:vMerge w:val="restart"/>
          </w:tcPr>
          <w:p w14:paraId="4E05BDAB"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Директор муниципального бюджетного учреждения Кино-досуговый центр «Октябрь» отдела культуры администрации Бикинского муниципального района</w:t>
            </w:r>
          </w:p>
        </w:tc>
        <w:tc>
          <w:tcPr>
            <w:tcW w:w="1134" w:type="dxa"/>
            <w:vMerge w:val="restart"/>
          </w:tcPr>
          <w:p w14:paraId="4D4A1B04" w14:textId="56DF94A3" w:rsidR="00C6456F" w:rsidRPr="00CD180A" w:rsidRDefault="00C6456F" w:rsidP="00C6456F">
            <w:pPr>
              <w:spacing w:line="240" w:lineRule="exact"/>
              <w:ind w:left="-108" w:right="-115"/>
              <w:jc w:val="center"/>
              <w:rPr>
                <w:rFonts w:ascii="Times New Roman" w:hAnsi="Times New Roman" w:cs="Times New Roman"/>
                <w:sz w:val="24"/>
                <w:szCs w:val="24"/>
              </w:rPr>
            </w:pPr>
            <w:r w:rsidRPr="00CD180A">
              <w:rPr>
                <w:rFonts w:ascii="Times New Roman" w:hAnsi="Times New Roman" w:cs="Times New Roman"/>
                <w:sz w:val="24"/>
                <w:szCs w:val="24"/>
              </w:rPr>
              <w:t>1 </w:t>
            </w:r>
            <w:r>
              <w:rPr>
                <w:rFonts w:ascii="Times New Roman" w:hAnsi="Times New Roman" w:cs="Times New Roman"/>
                <w:sz w:val="24"/>
                <w:szCs w:val="24"/>
              </w:rPr>
              <w:t>122</w:t>
            </w:r>
            <w:r w:rsidRPr="00CD180A">
              <w:rPr>
                <w:rFonts w:ascii="Times New Roman" w:hAnsi="Times New Roman" w:cs="Times New Roman"/>
                <w:sz w:val="24"/>
                <w:szCs w:val="24"/>
              </w:rPr>
              <w:t> </w:t>
            </w:r>
            <w:r>
              <w:rPr>
                <w:rFonts w:ascii="Times New Roman" w:hAnsi="Times New Roman" w:cs="Times New Roman"/>
                <w:sz w:val="24"/>
                <w:szCs w:val="24"/>
              </w:rPr>
              <w:t>958</w:t>
            </w:r>
            <w:r w:rsidRPr="00CD180A">
              <w:rPr>
                <w:rFonts w:ascii="Times New Roman" w:hAnsi="Times New Roman" w:cs="Times New Roman"/>
                <w:sz w:val="24"/>
                <w:szCs w:val="24"/>
              </w:rPr>
              <w:t>,</w:t>
            </w:r>
            <w:r>
              <w:rPr>
                <w:rFonts w:ascii="Times New Roman" w:hAnsi="Times New Roman" w:cs="Times New Roman"/>
                <w:sz w:val="24"/>
                <w:szCs w:val="24"/>
              </w:rPr>
              <w:t>15</w:t>
            </w:r>
          </w:p>
        </w:tc>
        <w:tc>
          <w:tcPr>
            <w:tcW w:w="1134" w:type="dxa"/>
            <w:vMerge w:val="restart"/>
          </w:tcPr>
          <w:p w14:paraId="2EFB56C0"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квартира (индивидуальная)</w:t>
            </w:r>
          </w:p>
        </w:tc>
        <w:tc>
          <w:tcPr>
            <w:tcW w:w="1134" w:type="dxa"/>
            <w:tcBorders>
              <w:bottom w:val="single" w:sz="4" w:space="0" w:color="auto"/>
            </w:tcBorders>
          </w:tcPr>
          <w:p w14:paraId="7B3BC59C"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47,0</w:t>
            </w:r>
          </w:p>
        </w:tc>
        <w:tc>
          <w:tcPr>
            <w:tcW w:w="1275" w:type="dxa"/>
            <w:tcBorders>
              <w:bottom w:val="single" w:sz="4" w:space="0" w:color="auto"/>
            </w:tcBorders>
          </w:tcPr>
          <w:p w14:paraId="3F18E4E9" w14:textId="77777777" w:rsidR="00C6456F" w:rsidRPr="00CD180A" w:rsidRDefault="00C6456F" w:rsidP="00C6456F">
            <w:pPr>
              <w:spacing w:line="240" w:lineRule="exact"/>
            </w:pPr>
            <w:r w:rsidRPr="00CD180A">
              <w:rPr>
                <w:rFonts w:ascii="Times New Roman" w:hAnsi="Times New Roman" w:cs="Times New Roman"/>
                <w:sz w:val="24"/>
                <w:szCs w:val="24"/>
              </w:rPr>
              <w:t xml:space="preserve">Россия </w:t>
            </w:r>
          </w:p>
        </w:tc>
        <w:tc>
          <w:tcPr>
            <w:tcW w:w="1134" w:type="dxa"/>
            <w:vMerge w:val="restart"/>
          </w:tcPr>
          <w:p w14:paraId="1B8D0668" w14:textId="4831A8F0" w:rsidR="00C6456F" w:rsidRPr="000B6261" w:rsidRDefault="00C6456F" w:rsidP="00C6456F">
            <w:pPr>
              <w:spacing w:line="240" w:lineRule="exact"/>
              <w:ind w:left="-109" w:right="-108"/>
              <w:jc w:val="center"/>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Pr>
          <w:p w14:paraId="0C3B95AE" w14:textId="77777777" w:rsidR="00C6456F" w:rsidRPr="00CD180A" w:rsidRDefault="00C6456F" w:rsidP="00C6456F">
            <w:pPr>
              <w:spacing w:line="240" w:lineRule="exact"/>
              <w:jc w:val="center"/>
              <w:rPr>
                <w:rFonts w:ascii="Times New Roman" w:hAnsi="Times New Roman" w:cs="Times New Roman"/>
                <w:sz w:val="24"/>
                <w:szCs w:val="24"/>
                <w:lang w:val="en-US"/>
              </w:rPr>
            </w:pPr>
            <w:r w:rsidRPr="00CD180A">
              <w:rPr>
                <w:rFonts w:ascii="Times New Roman" w:hAnsi="Times New Roman" w:cs="Times New Roman"/>
                <w:sz w:val="24"/>
                <w:szCs w:val="24"/>
              </w:rPr>
              <w:t>квартира</w:t>
            </w:r>
          </w:p>
        </w:tc>
        <w:tc>
          <w:tcPr>
            <w:tcW w:w="1134" w:type="dxa"/>
            <w:vMerge w:val="restart"/>
          </w:tcPr>
          <w:p w14:paraId="64E9FC24"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lang w:val="en-US"/>
              </w:rPr>
              <w:t>53</w:t>
            </w:r>
            <w:r w:rsidRPr="00CD180A">
              <w:rPr>
                <w:rFonts w:ascii="Times New Roman" w:hAnsi="Times New Roman" w:cs="Times New Roman"/>
                <w:sz w:val="24"/>
                <w:szCs w:val="24"/>
              </w:rPr>
              <w:t>,</w:t>
            </w:r>
            <w:r w:rsidRPr="00CD180A">
              <w:rPr>
                <w:rFonts w:ascii="Times New Roman" w:hAnsi="Times New Roman" w:cs="Times New Roman"/>
                <w:sz w:val="24"/>
                <w:szCs w:val="24"/>
                <w:lang w:val="en-US"/>
              </w:rPr>
              <w:t>4</w:t>
            </w:r>
          </w:p>
        </w:tc>
        <w:tc>
          <w:tcPr>
            <w:tcW w:w="1276" w:type="dxa"/>
            <w:vMerge w:val="restart"/>
          </w:tcPr>
          <w:p w14:paraId="7F7AD94D" w14:textId="77777777"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vMerge w:val="restart"/>
          </w:tcPr>
          <w:p w14:paraId="26EF5237"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нет</w:t>
            </w:r>
          </w:p>
        </w:tc>
      </w:tr>
      <w:tr w:rsidR="00C6456F" w:rsidRPr="00CD180A" w14:paraId="24873F1B" w14:textId="77777777" w:rsidTr="000B6261">
        <w:trPr>
          <w:trHeight w:val="795"/>
        </w:trPr>
        <w:tc>
          <w:tcPr>
            <w:tcW w:w="1702" w:type="dxa"/>
            <w:vMerge/>
            <w:tcBorders>
              <w:bottom w:val="single" w:sz="4" w:space="0" w:color="auto"/>
            </w:tcBorders>
          </w:tcPr>
          <w:p w14:paraId="486B7B8A" w14:textId="77777777" w:rsidR="00C6456F" w:rsidRPr="00CD180A" w:rsidRDefault="00C6456F" w:rsidP="00C6456F">
            <w:pPr>
              <w:spacing w:line="240" w:lineRule="exact"/>
              <w:jc w:val="center"/>
              <w:rPr>
                <w:rFonts w:ascii="Times New Roman" w:hAnsi="Times New Roman" w:cs="Times New Roman"/>
                <w:sz w:val="24"/>
                <w:szCs w:val="24"/>
              </w:rPr>
            </w:pPr>
          </w:p>
        </w:tc>
        <w:tc>
          <w:tcPr>
            <w:tcW w:w="2268" w:type="dxa"/>
            <w:gridSpan w:val="2"/>
            <w:vMerge/>
            <w:tcBorders>
              <w:bottom w:val="single" w:sz="4" w:space="0" w:color="auto"/>
            </w:tcBorders>
          </w:tcPr>
          <w:p w14:paraId="5E6F450F"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vMerge/>
            <w:tcBorders>
              <w:bottom w:val="single" w:sz="4" w:space="0" w:color="auto"/>
            </w:tcBorders>
          </w:tcPr>
          <w:p w14:paraId="6DB927D0" w14:textId="77777777" w:rsidR="00C6456F" w:rsidRPr="00CD180A" w:rsidRDefault="00C6456F" w:rsidP="00C6456F">
            <w:pPr>
              <w:spacing w:line="240" w:lineRule="exact"/>
              <w:ind w:left="-108" w:right="-115"/>
              <w:jc w:val="center"/>
              <w:rPr>
                <w:rFonts w:ascii="Times New Roman" w:hAnsi="Times New Roman" w:cs="Times New Roman"/>
                <w:sz w:val="24"/>
                <w:szCs w:val="24"/>
              </w:rPr>
            </w:pPr>
          </w:p>
        </w:tc>
        <w:tc>
          <w:tcPr>
            <w:tcW w:w="1134" w:type="dxa"/>
            <w:vMerge/>
            <w:tcBorders>
              <w:bottom w:val="single" w:sz="4" w:space="0" w:color="auto"/>
            </w:tcBorders>
          </w:tcPr>
          <w:p w14:paraId="73394ED2"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tcBorders>
              <w:bottom w:val="single" w:sz="4" w:space="0" w:color="auto"/>
            </w:tcBorders>
          </w:tcPr>
          <w:p w14:paraId="7891BCA8" w14:textId="1D7C0ABE" w:rsidR="00C6456F" w:rsidRPr="00CD180A"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53,6</w:t>
            </w:r>
          </w:p>
        </w:tc>
        <w:tc>
          <w:tcPr>
            <w:tcW w:w="1275" w:type="dxa"/>
            <w:tcBorders>
              <w:bottom w:val="single" w:sz="4" w:space="0" w:color="auto"/>
            </w:tcBorders>
          </w:tcPr>
          <w:p w14:paraId="09FF684E" w14:textId="3D049170"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1134" w:type="dxa"/>
            <w:vMerge/>
            <w:tcBorders>
              <w:bottom w:val="single" w:sz="4" w:space="0" w:color="auto"/>
            </w:tcBorders>
          </w:tcPr>
          <w:p w14:paraId="265121C6" w14:textId="77777777" w:rsidR="00C6456F" w:rsidRPr="00CD180A" w:rsidRDefault="00C6456F" w:rsidP="00C6456F">
            <w:pPr>
              <w:spacing w:line="240" w:lineRule="exact"/>
              <w:ind w:left="-109" w:right="-108"/>
              <w:jc w:val="center"/>
              <w:rPr>
                <w:rFonts w:ascii="Times New Roman" w:hAnsi="Times New Roman" w:cs="Times New Roman"/>
                <w:sz w:val="24"/>
                <w:szCs w:val="24"/>
              </w:rPr>
            </w:pPr>
          </w:p>
        </w:tc>
        <w:tc>
          <w:tcPr>
            <w:tcW w:w="1276" w:type="dxa"/>
            <w:vMerge/>
          </w:tcPr>
          <w:p w14:paraId="11896D91" w14:textId="77777777" w:rsidR="00C6456F" w:rsidRPr="00CD180A" w:rsidRDefault="00C6456F" w:rsidP="00C6456F">
            <w:pPr>
              <w:spacing w:line="240" w:lineRule="exact"/>
              <w:jc w:val="center"/>
              <w:rPr>
                <w:rFonts w:ascii="Times New Roman" w:hAnsi="Times New Roman" w:cs="Times New Roman"/>
                <w:sz w:val="24"/>
                <w:szCs w:val="24"/>
              </w:rPr>
            </w:pPr>
          </w:p>
        </w:tc>
        <w:tc>
          <w:tcPr>
            <w:tcW w:w="1134" w:type="dxa"/>
            <w:vMerge/>
          </w:tcPr>
          <w:p w14:paraId="603D15D6" w14:textId="77777777" w:rsidR="00C6456F" w:rsidRPr="00CD180A" w:rsidRDefault="00C6456F" w:rsidP="00C6456F">
            <w:pPr>
              <w:spacing w:line="240" w:lineRule="exact"/>
              <w:jc w:val="center"/>
              <w:rPr>
                <w:rFonts w:ascii="Times New Roman" w:hAnsi="Times New Roman" w:cs="Times New Roman"/>
                <w:sz w:val="24"/>
                <w:szCs w:val="24"/>
                <w:lang w:val="en-US"/>
              </w:rPr>
            </w:pPr>
          </w:p>
        </w:tc>
        <w:tc>
          <w:tcPr>
            <w:tcW w:w="1276" w:type="dxa"/>
            <w:vMerge/>
          </w:tcPr>
          <w:p w14:paraId="227B9B7E" w14:textId="77777777" w:rsidR="00C6456F" w:rsidRPr="00CD180A" w:rsidRDefault="00C6456F" w:rsidP="00C6456F">
            <w:pPr>
              <w:spacing w:line="240" w:lineRule="exact"/>
              <w:rPr>
                <w:rFonts w:ascii="Times New Roman" w:hAnsi="Times New Roman" w:cs="Times New Roman"/>
                <w:sz w:val="24"/>
                <w:szCs w:val="24"/>
              </w:rPr>
            </w:pPr>
          </w:p>
        </w:tc>
        <w:tc>
          <w:tcPr>
            <w:tcW w:w="2580" w:type="dxa"/>
            <w:vMerge/>
            <w:tcBorders>
              <w:bottom w:val="single" w:sz="4" w:space="0" w:color="auto"/>
            </w:tcBorders>
          </w:tcPr>
          <w:p w14:paraId="7B090810" w14:textId="77777777" w:rsidR="00C6456F" w:rsidRPr="00CD180A" w:rsidRDefault="00C6456F" w:rsidP="00C6456F">
            <w:pPr>
              <w:spacing w:line="240" w:lineRule="exact"/>
              <w:jc w:val="center"/>
              <w:rPr>
                <w:rFonts w:ascii="Times New Roman" w:hAnsi="Times New Roman" w:cs="Times New Roman"/>
                <w:sz w:val="24"/>
                <w:szCs w:val="24"/>
              </w:rPr>
            </w:pPr>
          </w:p>
        </w:tc>
      </w:tr>
      <w:tr w:rsidR="00C6456F" w:rsidRPr="00CD180A" w14:paraId="494F8AC3" w14:textId="77777777" w:rsidTr="000B6261">
        <w:trPr>
          <w:trHeight w:val="132"/>
        </w:trPr>
        <w:tc>
          <w:tcPr>
            <w:tcW w:w="3970" w:type="dxa"/>
            <w:gridSpan w:val="3"/>
          </w:tcPr>
          <w:p w14:paraId="7F0DB0DC"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Супруг</w:t>
            </w:r>
          </w:p>
        </w:tc>
        <w:tc>
          <w:tcPr>
            <w:tcW w:w="1134" w:type="dxa"/>
          </w:tcPr>
          <w:p w14:paraId="4B46E02E" w14:textId="0C65858F" w:rsidR="00C6456F" w:rsidRPr="00CD180A" w:rsidRDefault="00C6456F"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430 796,92</w:t>
            </w:r>
          </w:p>
        </w:tc>
        <w:tc>
          <w:tcPr>
            <w:tcW w:w="1134" w:type="dxa"/>
          </w:tcPr>
          <w:p w14:paraId="79133314" w14:textId="77777777" w:rsidR="00C6456F" w:rsidRPr="00CD180A" w:rsidRDefault="00C6456F" w:rsidP="00C6456F">
            <w:pPr>
              <w:spacing w:line="240" w:lineRule="exact"/>
              <w:ind w:left="-108"/>
              <w:jc w:val="center"/>
              <w:rPr>
                <w:rFonts w:ascii="Times New Roman" w:hAnsi="Times New Roman" w:cs="Times New Roman"/>
                <w:sz w:val="24"/>
                <w:szCs w:val="24"/>
              </w:rPr>
            </w:pPr>
            <w:r w:rsidRPr="00CD180A">
              <w:rPr>
                <w:rFonts w:ascii="Times New Roman" w:hAnsi="Times New Roman" w:cs="Times New Roman"/>
                <w:sz w:val="24"/>
                <w:szCs w:val="24"/>
              </w:rPr>
              <w:t>нет</w:t>
            </w:r>
          </w:p>
        </w:tc>
        <w:tc>
          <w:tcPr>
            <w:tcW w:w="1134" w:type="dxa"/>
          </w:tcPr>
          <w:p w14:paraId="709B7575"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нет</w:t>
            </w:r>
          </w:p>
        </w:tc>
        <w:tc>
          <w:tcPr>
            <w:tcW w:w="1275" w:type="dxa"/>
          </w:tcPr>
          <w:p w14:paraId="16F5F8A0"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нет</w:t>
            </w:r>
          </w:p>
        </w:tc>
        <w:tc>
          <w:tcPr>
            <w:tcW w:w="1134" w:type="dxa"/>
          </w:tcPr>
          <w:p w14:paraId="754FD3FC" w14:textId="77777777" w:rsidR="00C6456F" w:rsidRPr="00CD180A" w:rsidRDefault="00C6456F" w:rsidP="00C6456F">
            <w:pPr>
              <w:spacing w:line="240" w:lineRule="exact"/>
              <w:ind w:left="-108"/>
              <w:jc w:val="center"/>
              <w:rPr>
                <w:rFonts w:ascii="Times New Roman" w:hAnsi="Times New Roman" w:cs="Times New Roman"/>
                <w:sz w:val="24"/>
                <w:szCs w:val="24"/>
              </w:rPr>
            </w:pPr>
            <w:r w:rsidRPr="00CD180A">
              <w:rPr>
                <w:rFonts w:ascii="Times New Roman" w:hAnsi="Times New Roman" w:cs="Times New Roman"/>
                <w:sz w:val="24"/>
                <w:szCs w:val="24"/>
              </w:rPr>
              <w:t>нет</w:t>
            </w:r>
          </w:p>
        </w:tc>
        <w:tc>
          <w:tcPr>
            <w:tcW w:w="1276" w:type="dxa"/>
          </w:tcPr>
          <w:p w14:paraId="12845DCA" w14:textId="77777777" w:rsidR="00C6456F" w:rsidRPr="00CD180A" w:rsidRDefault="00C6456F" w:rsidP="00C6456F">
            <w:pPr>
              <w:spacing w:line="240" w:lineRule="exact"/>
              <w:jc w:val="center"/>
              <w:rPr>
                <w:rFonts w:ascii="Times New Roman" w:hAnsi="Times New Roman" w:cs="Times New Roman"/>
                <w:sz w:val="24"/>
                <w:szCs w:val="24"/>
                <w:lang w:val="en-US"/>
              </w:rPr>
            </w:pPr>
            <w:r w:rsidRPr="00CD180A">
              <w:rPr>
                <w:rFonts w:ascii="Times New Roman" w:hAnsi="Times New Roman" w:cs="Times New Roman"/>
                <w:sz w:val="24"/>
                <w:szCs w:val="24"/>
              </w:rPr>
              <w:t>квартира</w:t>
            </w:r>
          </w:p>
        </w:tc>
        <w:tc>
          <w:tcPr>
            <w:tcW w:w="1134" w:type="dxa"/>
          </w:tcPr>
          <w:p w14:paraId="7B0ECFF1"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53,4</w:t>
            </w:r>
          </w:p>
        </w:tc>
        <w:tc>
          <w:tcPr>
            <w:tcW w:w="1276" w:type="dxa"/>
          </w:tcPr>
          <w:p w14:paraId="024C4E49" w14:textId="77777777" w:rsidR="00C6456F" w:rsidRPr="00CD180A" w:rsidRDefault="00C6456F" w:rsidP="00C6456F">
            <w:pPr>
              <w:spacing w:line="240" w:lineRule="exact"/>
              <w:rPr>
                <w:rFonts w:ascii="Times New Roman" w:hAnsi="Times New Roman" w:cs="Times New Roman"/>
                <w:sz w:val="24"/>
                <w:szCs w:val="24"/>
              </w:rPr>
            </w:pPr>
            <w:r w:rsidRPr="00CD180A">
              <w:rPr>
                <w:rFonts w:ascii="Times New Roman" w:hAnsi="Times New Roman" w:cs="Times New Roman"/>
                <w:sz w:val="24"/>
                <w:szCs w:val="24"/>
              </w:rPr>
              <w:t xml:space="preserve">Россия </w:t>
            </w:r>
          </w:p>
        </w:tc>
        <w:tc>
          <w:tcPr>
            <w:tcW w:w="2580" w:type="dxa"/>
          </w:tcPr>
          <w:p w14:paraId="4463F234" w14:textId="77777777" w:rsidR="00C6456F" w:rsidRPr="00CD180A" w:rsidRDefault="00C6456F" w:rsidP="00C6456F">
            <w:pPr>
              <w:spacing w:line="240" w:lineRule="exact"/>
              <w:jc w:val="center"/>
              <w:rPr>
                <w:rFonts w:ascii="Times New Roman" w:hAnsi="Times New Roman" w:cs="Times New Roman"/>
                <w:sz w:val="24"/>
                <w:szCs w:val="24"/>
              </w:rPr>
            </w:pPr>
            <w:r w:rsidRPr="00CD180A">
              <w:rPr>
                <w:rFonts w:ascii="Times New Roman" w:hAnsi="Times New Roman" w:cs="Times New Roman"/>
                <w:sz w:val="24"/>
                <w:szCs w:val="24"/>
              </w:rPr>
              <w:t>нет</w:t>
            </w:r>
          </w:p>
        </w:tc>
      </w:tr>
      <w:tr w:rsidR="00C6456F" w:rsidRPr="009F36D6" w14:paraId="55A25534" w14:textId="77777777" w:rsidTr="000B6261">
        <w:trPr>
          <w:trHeight w:val="2160"/>
        </w:trPr>
        <w:tc>
          <w:tcPr>
            <w:tcW w:w="1748" w:type="dxa"/>
            <w:gridSpan w:val="2"/>
          </w:tcPr>
          <w:p w14:paraId="0B8B2B77"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Урванцева Е.Г.</w:t>
            </w:r>
          </w:p>
        </w:tc>
        <w:tc>
          <w:tcPr>
            <w:tcW w:w="2222" w:type="dxa"/>
          </w:tcPr>
          <w:p w14:paraId="750F38C9"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Директор муниципального бюджетного учреждения «Парк культуры и отдыха» отдела культуры администрации Бикинского муниципального района</w:t>
            </w:r>
          </w:p>
        </w:tc>
        <w:tc>
          <w:tcPr>
            <w:tcW w:w="1134" w:type="dxa"/>
          </w:tcPr>
          <w:p w14:paraId="64027EF0" w14:textId="057F7925" w:rsidR="00C6456F" w:rsidRPr="00C03810" w:rsidRDefault="008D15F5"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7</w:t>
            </w:r>
            <w:r w:rsidR="008D49FC">
              <w:rPr>
                <w:rFonts w:ascii="Times New Roman" w:hAnsi="Times New Roman" w:cs="Times New Roman"/>
                <w:sz w:val="24"/>
                <w:szCs w:val="24"/>
              </w:rPr>
              <w:t>5</w:t>
            </w:r>
            <w:r>
              <w:rPr>
                <w:rFonts w:ascii="Times New Roman" w:hAnsi="Times New Roman" w:cs="Times New Roman"/>
                <w:sz w:val="24"/>
                <w:szCs w:val="24"/>
              </w:rPr>
              <w:t>6</w:t>
            </w:r>
            <w:r w:rsidR="00C6456F" w:rsidRPr="00C03810">
              <w:rPr>
                <w:rFonts w:ascii="Times New Roman" w:hAnsi="Times New Roman" w:cs="Times New Roman"/>
                <w:sz w:val="24"/>
                <w:szCs w:val="24"/>
              </w:rPr>
              <w:t> </w:t>
            </w:r>
            <w:r>
              <w:rPr>
                <w:rFonts w:ascii="Times New Roman" w:hAnsi="Times New Roman" w:cs="Times New Roman"/>
                <w:sz w:val="24"/>
                <w:szCs w:val="24"/>
              </w:rPr>
              <w:t>0</w:t>
            </w:r>
            <w:r w:rsidR="00E34A1B">
              <w:rPr>
                <w:rFonts w:ascii="Times New Roman" w:hAnsi="Times New Roman" w:cs="Times New Roman"/>
                <w:sz w:val="24"/>
                <w:szCs w:val="24"/>
              </w:rPr>
              <w:t>2</w:t>
            </w:r>
            <w:r w:rsidR="008D49FC">
              <w:rPr>
                <w:rFonts w:ascii="Times New Roman" w:hAnsi="Times New Roman" w:cs="Times New Roman"/>
                <w:sz w:val="24"/>
                <w:szCs w:val="24"/>
              </w:rPr>
              <w:t>6</w:t>
            </w:r>
          </w:p>
        </w:tc>
        <w:tc>
          <w:tcPr>
            <w:tcW w:w="1134" w:type="dxa"/>
          </w:tcPr>
          <w:p w14:paraId="4ECCAA35" w14:textId="77777777" w:rsidR="00C6456F" w:rsidRPr="00C03810" w:rsidRDefault="00C6456F" w:rsidP="00C6456F">
            <w:pPr>
              <w:jc w:val="center"/>
            </w:pPr>
            <w:r w:rsidRPr="00C03810">
              <w:rPr>
                <w:rFonts w:ascii="Times New Roman" w:hAnsi="Times New Roman" w:cs="Times New Roman"/>
                <w:sz w:val="24"/>
                <w:szCs w:val="24"/>
              </w:rPr>
              <w:t>нет</w:t>
            </w:r>
          </w:p>
        </w:tc>
        <w:tc>
          <w:tcPr>
            <w:tcW w:w="1134" w:type="dxa"/>
          </w:tcPr>
          <w:p w14:paraId="1CAA981C" w14:textId="77777777" w:rsidR="00C6456F" w:rsidRPr="00C03810" w:rsidRDefault="00C6456F" w:rsidP="00C6456F">
            <w:pPr>
              <w:jc w:val="center"/>
            </w:pPr>
            <w:r w:rsidRPr="00C03810">
              <w:rPr>
                <w:rFonts w:ascii="Times New Roman" w:hAnsi="Times New Roman" w:cs="Times New Roman"/>
                <w:sz w:val="24"/>
                <w:szCs w:val="24"/>
              </w:rPr>
              <w:t>нет</w:t>
            </w:r>
          </w:p>
        </w:tc>
        <w:tc>
          <w:tcPr>
            <w:tcW w:w="1275" w:type="dxa"/>
          </w:tcPr>
          <w:p w14:paraId="579A3061" w14:textId="77777777" w:rsidR="00C6456F" w:rsidRPr="00C03810" w:rsidRDefault="00C6456F" w:rsidP="00C6456F">
            <w:pPr>
              <w:jc w:val="center"/>
            </w:pPr>
            <w:r w:rsidRPr="00C03810">
              <w:rPr>
                <w:rFonts w:ascii="Times New Roman" w:hAnsi="Times New Roman" w:cs="Times New Roman"/>
                <w:sz w:val="24"/>
                <w:szCs w:val="24"/>
              </w:rPr>
              <w:t>нет</w:t>
            </w:r>
          </w:p>
        </w:tc>
        <w:tc>
          <w:tcPr>
            <w:tcW w:w="1134" w:type="dxa"/>
          </w:tcPr>
          <w:p w14:paraId="513EDAA5" w14:textId="77777777" w:rsidR="00C6456F" w:rsidRPr="00C03810" w:rsidRDefault="00C6456F" w:rsidP="00C6456F">
            <w:pPr>
              <w:spacing w:line="240" w:lineRule="exact"/>
              <w:ind w:left="-109" w:right="-108"/>
              <w:jc w:val="center"/>
              <w:rPr>
                <w:rFonts w:ascii="Times New Roman" w:hAnsi="Times New Roman" w:cs="Times New Roman"/>
                <w:sz w:val="24"/>
                <w:szCs w:val="24"/>
              </w:rPr>
            </w:pPr>
            <w:r w:rsidRPr="00C03810">
              <w:rPr>
                <w:rFonts w:ascii="Times New Roman" w:hAnsi="Times New Roman" w:cs="Times New Roman"/>
                <w:sz w:val="24"/>
                <w:szCs w:val="24"/>
              </w:rPr>
              <w:t>а/м</w:t>
            </w:r>
          </w:p>
          <w:p w14:paraId="7356CADF" w14:textId="77777777" w:rsidR="00C6456F" w:rsidRPr="00C03810" w:rsidRDefault="00C6456F" w:rsidP="00C6456F">
            <w:pPr>
              <w:spacing w:line="240" w:lineRule="exact"/>
              <w:ind w:left="-109" w:right="-108"/>
              <w:jc w:val="center"/>
              <w:rPr>
                <w:rFonts w:ascii="Times New Roman" w:hAnsi="Times New Roman" w:cs="Times New Roman"/>
                <w:sz w:val="24"/>
                <w:szCs w:val="24"/>
              </w:rPr>
            </w:pPr>
            <w:r w:rsidRPr="00C03810">
              <w:rPr>
                <w:rFonts w:ascii="Times New Roman" w:hAnsi="Times New Roman" w:cs="Times New Roman"/>
                <w:sz w:val="24"/>
                <w:szCs w:val="24"/>
                <w:lang w:val="en-US"/>
              </w:rPr>
              <w:t>MAZDA</w:t>
            </w:r>
            <w:r w:rsidRPr="00C03810">
              <w:rPr>
                <w:rFonts w:ascii="Times New Roman" w:hAnsi="Times New Roman" w:cs="Times New Roman"/>
                <w:sz w:val="24"/>
                <w:szCs w:val="24"/>
              </w:rPr>
              <w:t xml:space="preserve"> </w:t>
            </w:r>
            <w:r w:rsidRPr="00C03810">
              <w:rPr>
                <w:rFonts w:ascii="Times New Roman" w:hAnsi="Times New Roman" w:cs="Times New Roman"/>
                <w:sz w:val="24"/>
                <w:szCs w:val="24"/>
                <w:lang w:val="en-US"/>
              </w:rPr>
              <w:t>DEMIO</w:t>
            </w:r>
            <w:r w:rsidRPr="00C03810">
              <w:rPr>
                <w:rFonts w:ascii="Times New Roman" w:hAnsi="Times New Roman" w:cs="Times New Roman"/>
                <w:sz w:val="24"/>
                <w:szCs w:val="24"/>
              </w:rPr>
              <w:t xml:space="preserve"> седан</w:t>
            </w:r>
          </w:p>
        </w:tc>
        <w:tc>
          <w:tcPr>
            <w:tcW w:w="1276" w:type="dxa"/>
          </w:tcPr>
          <w:p w14:paraId="63B1D288" w14:textId="77777777" w:rsidR="00C6456F" w:rsidRPr="00C03810" w:rsidRDefault="00C6456F" w:rsidP="00C6456F">
            <w:pPr>
              <w:spacing w:line="240" w:lineRule="exact"/>
              <w:ind w:left="-108"/>
              <w:jc w:val="center"/>
              <w:rPr>
                <w:rFonts w:ascii="Times New Roman" w:hAnsi="Times New Roman" w:cs="Times New Roman"/>
                <w:sz w:val="24"/>
                <w:szCs w:val="24"/>
              </w:rPr>
            </w:pPr>
            <w:r w:rsidRPr="00C03810">
              <w:rPr>
                <w:rFonts w:ascii="Times New Roman" w:hAnsi="Times New Roman" w:cs="Times New Roman"/>
                <w:sz w:val="24"/>
                <w:szCs w:val="24"/>
              </w:rPr>
              <w:t>жилой дом</w:t>
            </w:r>
          </w:p>
        </w:tc>
        <w:tc>
          <w:tcPr>
            <w:tcW w:w="1134" w:type="dxa"/>
          </w:tcPr>
          <w:p w14:paraId="37E69F9F"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64</w:t>
            </w:r>
          </w:p>
        </w:tc>
        <w:tc>
          <w:tcPr>
            <w:tcW w:w="1276" w:type="dxa"/>
          </w:tcPr>
          <w:p w14:paraId="2586660A"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Россия</w:t>
            </w:r>
          </w:p>
        </w:tc>
        <w:tc>
          <w:tcPr>
            <w:tcW w:w="2580" w:type="dxa"/>
          </w:tcPr>
          <w:p w14:paraId="300547DA"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нет</w:t>
            </w:r>
          </w:p>
        </w:tc>
      </w:tr>
      <w:tr w:rsidR="00C6456F" w:rsidRPr="009F36D6" w14:paraId="7CE23090" w14:textId="77777777" w:rsidTr="000B6261">
        <w:trPr>
          <w:trHeight w:val="245"/>
        </w:trPr>
        <w:tc>
          <w:tcPr>
            <w:tcW w:w="3970" w:type="dxa"/>
            <w:gridSpan w:val="3"/>
            <w:vMerge w:val="restart"/>
          </w:tcPr>
          <w:p w14:paraId="4FAB9204"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Супруг</w:t>
            </w:r>
          </w:p>
        </w:tc>
        <w:tc>
          <w:tcPr>
            <w:tcW w:w="1134" w:type="dxa"/>
            <w:vMerge w:val="restart"/>
          </w:tcPr>
          <w:p w14:paraId="040D9366" w14:textId="1345101B" w:rsidR="00C6456F" w:rsidRPr="00CD180A" w:rsidRDefault="00C6456F" w:rsidP="00C6456F">
            <w:pPr>
              <w:spacing w:line="240" w:lineRule="exact"/>
              <w:ind w:left="-108" w:right="-115"/>
              <w:jc w:val="center"/>
              <w:rPr>
                <w:rFonts w:ascii="Times New Roman" w:hAnsi="Times New Roman" w:cs="Times New Roman"/>
                <w:sz w:val="24"/>
                <w:szCs w:val="24"/>
              </w:rPr>
            </w:pPr>
            <w:r w:rsidRPr="00CD180A">
              <w:rPr>
                <w:rFonts w:ascii="Times New Roman" w:hAnsi="Times New Roman" w:cs="Times New Roman"/>
                <w:sz w:val="24"/>
                <w:szCs w:val="24"/>
              </w:rPr>
              <w:t>5</w:t>
            </w:r>
            <w:r w:rsidR="00E34A1B">
              <w:rPr>
                <w:rFonts w:ascii="Times New Roman" w:hAnsi="Times New Roman" w:cs="Times New Roman"/>
                <w:sz w:val="24"/>
                <w:szCs w:val="24"/>
              </w:rPr>
              <w:t>81 </w:t>
            </w:r>
            <w:r w:rsidRPr="00CD180A">
              <w:rPr>
                <w:rFonts w:ascii="Times New Roman" w:hAnsi="Times New Roman" w:cs="Times New Roman"/>
                <w:sz w:val="24"/>
                <w:szCs w:val="24"/>
              </w:rPr>
              <w:t>36</w:t>
            </w:r>
            <w:r w:rsidR="00E34A1B" w:rsidRPr="00CD180A">
              <w:rPr>
                <w:rFonts w:ascii="Times New Roman" w:hAnsi="Times New Roman" w:cs="Times New Roman"/>
                <w:sz w:val="24"/>
                <w:szCs w:val="24"/>
              </w:rPr>
              <w:t>7</w:t>
            </w:r>
          </w:p>
        </w:tc>
        <w:tc>
          <w:tcPr>
            <w:tcW w:w="1134" w:type="dxa"/>
          </w:tcPr>
          <w:p w14:paraId="17DC71C5" w14:textId="77777777" w:rsidR="00C6456F" w:rsidRPr="00C03810" w:rsidRDefault="00C6456F" w:rsidP="00C6456F">
            <w:pPr>
              <w:spacing w:line="240" w:lineRule="exact"/>
              <w:jc w:val="center"/>
            </w:pPr>
            <w:r w:rsidRPr="00C03810">
              <w:rPr>
                <w:rFonts w:ascii="Times New Roman" w:hAnsi="Times New Roman" w:cs="Times New Roman"/>
                <w:sz w:val="24"/>
                <w:szCs w:val="24"/>
              </w:rPr>
              <w:t>земельный участок (индивидуальная)</w:t>
            </w:r>
          </w:p>
        </w:tc>
        <w:tc>
          <w:tcPr>
            <w:tcW w:w="1134" w:type="dxa"/>
          </w:tcPr>
          <w:p w14:paraId="7F055181"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1437</w:t>
            </w:r>
          </w:p>
        </w:tc>
        <w:tc>
          <w:tcPr>
            <w:tcW w:w="1275" w:type="dxa"/>
          </w:tcPr>
          <w:p w14:paraId="0A14B1E2" w14:textId="77777777" w:rsidR="00C6456F" w:rsidRPr="00C03810" w:rsidRDefault="00C6456F" w:rsidP="00C6456F">
            <w:pPr>
              <w:spacing w:line="240" w:lineRule="exact"/>
            </w:pPr>
            <w:r w:rsidRPr="00C03810">
              <w:rPr>
                <w:rFonts w:ascii="Times New Roman" w:hAnsi="Times New Roman" w:cs="Times New Roman"/>
                <w:sz w:val="24"/>
                <w:szCs w:val="24"/>
              </w:rPr>
              <w:t xml:space="preserve">Россия </w:t>
            </w:r>
          </w:p>
        </w:tc>
        <w:tc>
          <w:tcPr>
            <w:tcW w:w="1134" w:type="dxa"/>
            <w:vMerge w:val="restart"/>
          </w:tcPr>
          <w:p w14:paraId="56F8F3DB" w14:textId="77777777" w:rsidR="00C6456F" w:rsidRPr="00C03810" w:rsidRDefault="00C6456F" w:rsidP="00C6456F">
            <w:pPr>
              <w:spacing w:line="240" w:lineRule="exact"/>
              <w:ind w:left="-109" w:right="-108"/>
              <w:jc w:val="center"/>
              <w:rPr>
                <w:rFonts w:ascii="Times New Roman" w:hAnsi="Times New Roman" w:cs="Times New Roman"/>
                <w:sz w:val="24"/>
                <w:szCs w:val="24"/>
                <w:lang w:val="en-US"/>
              </w:rPr>
            </w:pPr>
            <w:r w:rsidRPr="00C03810">
              <w:rPr>
                <w:rFonts w:ascii="Times New Roman" w:hAnsi="Times New Roman" w:cs="Times New Roman"/>
                <w:sz w:val="24"/>
                <w:szCs w:val="24"/>
              </w:rPr>
              <w:t>а</w:t>
            </w:r>
            <w:r w:rsidRPr="00C03810">
              <w:rPr>
                <w:rFonts w:ascii="Times New Roman" w:hAnsi="Times New Roman" w:cs="Times New Roman"/>
                <w:sz w:val="24"/>
                <w:szCs w:val="24"/>
                <w:lang w:val="en-US"/>
              </w:rPr>
              <w:t>/</w:t>
            </w:r>
            <w:r w:rsidRPr="00C03810">
              <w:rPr>
                <w:rFonts w:ascii="Times New Roman" w:hAnsi="Times New Roman" w:cs="Times New Roman"/>
                <w:sz w:val="24"/>
                <w:szCs w:val="24"/>
              </w:rPr>
              <w:t>м</w:t>
            </w:r>
          </w:p>
          <w:p w14:paraId="27B000B6" w14:textId="77777777" w:rsidR="00C6456F" w:rsidRPr="00C03810" w:rsidRDefault="00C6456F" w:rsidP="00C6456F">
            <w:pPr>
              <w:spacing w:line="240" w:lineRule="exact"/>
              <w:ind w:left="-109" w:right="-108"/>
              <w:jc w:val="center"/>
              <w:rPr>
                <w:rFonts w:ascii="Times New Roman" w:hAnsi="Times New Roman" w:cs="Times New Roman"/>
                <w:sz w:val="24"/>
                <w:szCs w:val="24"/>
                <w:lang w:val="en-US"/>
              </w:rPr>
            </w:pPr>
            <w:r w:rsidRPr="00C03810">
              <w:rPr>
                <w:rFonts w:ascii="Times New Roman" w:hAnsi="Times New Roman" w:cs="Times New Roman"/>
                <w:sz w:val="24"/>
                <w:szCs w:val="24"/>
                <w:lang w:val="en-US"/>
              </w:rPr>
              <w:t xml:space="preserve">TOYOTA HARRIER </w:t>
            </w:r>
            <w:r w:rsidRPr="00C03810">
              <w:rPr>
                <w:rFonts w:ascii="Times New Roman" w:hAnsi="Times New Roman" w:cs="Times New Roman"/>
                <w:sz w:val="24"/>
                <w:szCs w:val="24"/>
              </w:rPr>
              <w:t>седан</w:t>
            </w:r>
          </w:p>
        </w:tc>
        <w:tc>
          <w:tcPr>
            <w:tcW w:w="1276" w:type="dxa"/>
            <w:vMerge w:val="restart"/>
          </w:tcPr>
          <w:p w14:paraId="26180C07" w14:textId="77777777" w:rsidR="00C6456F" w:rsidRPr="00C03810" w:rsidRDefault="00C6456F" w:rsidP="00C6456F">
            <w:r w:rsidRPr="00C03810">
              <w:rPr>
                <w:rFonts w:ascii="Times New Roman" w:hAnsi="Times New Roman" w:cs="Times New Roman"/>
                <w:sz w:val="24"/>
                <w:szCs w:val="24"/>
              </w:rPr>
              <w:t>нет</w:t>
            </w:r>
          </w:p>
        </w:tc>
        <w:tc>
          <w:tcPr>
            <w:tcW w:w="1134" w:type="dxa"/>
            <w:vMerge w:val="restart"/>
          </w:tcPr>
          <w:p w14:paraId="03922E15" w14:textId="77777777" w:rsidR="00C6456F" w:rsidRPr="00C03810" w:rsidRDefault="00C6456F" w:rsidP="00C6456F">
            <w:r w:rsidRPr="00C03810">
              <w:rPr>
                <w:rFonts w:ascii="Times New Roman" w:hAnsi="Times New Roman" w:cs="Times New Roman"/>
                <w:sz w:val="24"/>
                <w:szCs w:val="24"/>
              </w:rPr>
              <w:t>нет</w:t>
            </w:r>
          </w:p>
        </w:tc>
        <w:tc>
          <w:tcPr>
            <w:tcW w:w="1276" w:type="dxa"/>
            <w:vMerge w:val="restart"/>
          </w:tcPr>
          <w:p w14:paraId="19FE7E53" w14:textId="77777777" w:rsidR="00C6456F" w:rsidRPr="00C03810" w:rsidRDefault="00C6456F" w:rsidP="00C6456F">
            <w:r w:rsidRPr="00C03810">
              <w:rPr>
                <w:rFonts w:ascii="Times New Roman" w:hAnsi="Times New Roman" w:cs="Times New Roman"/>
                <w:sz w:val="24"/>
                <w:szCs w:val="24"/>
              </w:rPr>
              <w:t>нет</w:t>
            </w:r>
          </w:p>
        </w:tc>
        <w:tc>
          <w:tcPr>
            <w:tcW w:w="2580" w:type="dxa"/>
            <w:vMerge w:val="restart"/>
          </w:tcPr>
          <w:p w14:paraId="5340ED73"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нет</w:t>
            </w:r>
          </w:p>
        </w:tc>
      </w:tr>
      <w:tr w:rsidR="00C6456F" w:rsidRPr="009F36D6" w14:paraId="2C665BEC" w14:textId="77777777" w:rsidTr="000B6261">
        <w:trPr>
          <w:trHeight w:val="281"/>
        </w:trPr>
        <w:tc>
          <w:tcPr>
            <w:tcW w:w="3970" w:type="dxa"/>
            <w:gridSpan w:val="3"/>
            <w:vMerge/>
          </w:tcPr>
          <w:p w14:paraId="0C6DF1B6" w14:textId="77777777" w:rsidR="00C6456F" w:rsidRPr="00C03810" w:rsidRDefault="00C6456F" w:rsidP="00C6456F">
            <w:pPr>
              <w:spacing w:line="240" w:lineRule="exact"/>
              <w:jc w:val="center"/>
              <w:rPr>
                <w:rFonts w:ascii="Times New Roman" w:hAnsi="Times New Roman" w:cs="Times New Roman"/>
                <w:sz w:val="24"/>
                <w:szCs w:val="24"/>
              </w:rPr>
            </w:pPr>
          </w:p>
        </w:tc>
        <w:tc>
          <w:tcPr>
            <w:tcW w:w="1134" w:type="dxa"/>
            <w:vMerge/>
          </w:tcPr>
          <w:p w14:paraId="70DE8E15" w14:textId="77777777" w:rsidR="00C6456F" w:rsidRPr="00C03810" w:rsidRDefault="00C6456F" w:rsidP="00C6456F">
            <w:pPr>
              <w:spacing w:line="240" w:lineRule="exact"/>
              <w:ind w:left="-108" w:right="-115"/>
              <w:jc w:val="center"/>
              <w:rPr>
                <w:rFonts w:ascii="Times New Roman" w:hAnsi="Times New Roman" w:cs="Times New Roman"/>
                <w:sz w:val="24"/>
                <w:szCs w:val="24"/>
              </w:rPr>
            </w:pPr>
          </w:p>
        </w:tc>
        <w:tc>
          <w:tcPr>
            <w:tcW w:w="1134" w:type="dxa"/>
          </w:tcPr>
          <w:p w14:paraId="2810F2C6" w14:textId="5FEB5574" w:rsidR="00C6456F" w:rsidRPr="00C03810" w:rsidRDefault="00C6456F" w:rsidP="00C6456F">
            <w:pPr>
              <w:spacing w:line="240" w:lineRule="exact"/>
              <w:ind w:left="-108"/>
              <w:jc w:val="center"/>
              <w:rPr>
                <w:rFonts w:ascii="Times New Roman" w:hAnsi="Times New Roman" w:cs="Times New Roman"/>
                <w:sz w:val="24"/>
                <w:szCs w:val="24"/>
              </w:rPr>
            </w:pPr>
            <w:r w:rsidRPr="00C03810">
              <w:rPr>
                <w:rFonts w:ascii="Times New Roman" w:hAnsi="Times New Roman" w:cs="Times New Roman"/>
                <w:sz w:val="24"/>
                <w:szCs w:val="24"/>
              </w:rPr>
              <w:t>жилой дом (индивидуальная)</w:t>
            </w:r>
          </w:p>
        </w:tc>
        <w:tc>
          <w:tcPr>
            <w:tcW w:w="1134" w:type="dxa"/>
          </w:tcPr>
          <w:p w14:paraId="2D3E6B46"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64</w:t>
            </w:r>
          </w:p>
        </w:tc>
        <w:tc>
          <w:tcPr>
            <w:tcW w:w="1275" w:type="dxa"/>
          </w:tcPr>
          <w:p w14:paraId="4EA631FF"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Россия</w:t>
            </w:r>
          </w:p>
        </w:tc>
        <w:tc>
          <w:tcPr>
            <w:tcW w:w="1134" w:type="dxa"/>
            <w:vMerge/>
          </w:tcPr>
          <w:p w14:paraId="58D8EE1C" w14:textId="77777777" w:rsidR="00C6456F" w:rsidRPr="00C03810" w:rsidRDefault="00C6456F" w:rsidP="00C6456F">
            <w:pPr>
              <w:spacing w:line="240" w:lineRule="exact"/>
              <w:ind w:left="-109" w:right="-108"/>
              <w:jc w:val="center"/>
              <w:rPr>
                <w:rFonts w:ascii="Times New Roman" w:hAnsi="Times New Roman" w:cs="Times New Roman"/>
                <w:sz w:val="24"/>
                <w:szCs w:val="24"/>
              </w:rPr>
            </w:pPr>
          </w:p>
        </w:tc>
        <w:tc>
          <w:tcPr>
            <w:tcW w:w="1276" w:type="dxa"/>
            <w:vMerge/>
          </w:tcPr>
          <w:p w14:paraId="15338649" w14:textId="77777777" w:rsidR="00C6456F" w:rsidRPr="00C03810" w:rsidRDefault="00C6456F" w:rsidP="00C6456F">
            <w:pPr>
              <w:spacing w:line="240" w:lineRule="exact"/>
              <w:ind w:left="-108"/>
              <w:jc w:val="center"/>
              <w:rPr>
                <w:rFonts w:ascii="Times New Roman" w:hAnsi="Times New Roman" w:cs="Times New Roman"/>
                <w:sz w:val="24"/>
                <w:szCs w:val="24"/>
              </w:rPr>
            </w:pPr>
          </w:p>
        </w:tc>
        <w:tc>
          <w:tcPr>
            <w:tcW w:w="1134" w:type="dxa"/>
            <w:vMerge/>
          </w:tcPr>
          <w:p w14:paraId="74B35763" w14:textId="77777777" w:rsidR="00C6456F" w:rsidRPr="00C03810" w:rsidRDefault="00C6456F" w:rsidP="00C6456F">
            <w:pPr>
              <w:spacing w:line="240" w:lineRule="exact"/>
              <w:jc w:val="center"/>
              <w:rPr>
                <w:rFonts w:ascii="Times New Roman" w:hAnsi="Times New Roman" w:cs="Times New Roman"/>
                <w:sz w:val="24"/>
                <w:szCs w:val="24"/>
              </w:rPr>
            </w:pPr>
          </w:p>
        </w:tc>
        <w:tc>
          <w:tcPr>
            <w:tcW w:w="1276" w:type="dxa"/>
            <w:vMerge/>
          </w:tcPr>
          <w:p w14:paraId="1F2C6C00" w14:textId="77777777" w:rsidR="00C6456F" w:rsidRPr="00C03810" w:rsidRDefault="00C6456F" w:rsidP="00C6456F">
            <w:pPr>
              <w:spacing w:line="240" w:lineRule="exact"/>
              <w:jc w:val="center"/>
              <w:rPr>
                <w:rFonts w:ascii="Times New Roman" w:hAnsi="Times New Roman" w:cs="Times New Roman"/>
                <w:sz w:val="24"/>
                <w:szCs w:val="24"/>
              </w:rPr>
            </w:pPr>
          </w:p>
        </w:tc>
        <w:tc>
          <w:tcPr>
            <w:tcW w:w="2580" w:type="dxa"/>
            <w:vMerge/>
          </w:tcPr>
          <w:p w14:paraId="0637F95F" w14:textId="77777777" w:rsidR="00C6456F" w:rsidRPr="009F36D6" w:rsidRDefault="00C6456F" w:rsidP="00C6456F">
            <w:pPr>
              <w:spacing w:line="240" w:lineRule="exact"/>
              <w:jc w:val="center"/>
              <w:rPr>
                <w:rFonts w:ascii="Times New Roman" w:hAnsi="Times New Roman" w:cs="Times New Roman"/>
                <w:sz w:val="24"/>
                <w:szCs w:val="24"/>
                <w:highlight w:val="yellow"/>
              </w:rPr>
            </w:pPr>
          </w:p>
        </w:tc>
      </w:tr>
      <w:tr w:rsidR="00C6456F" w:rsidRPr="00DE02A4" w14:paraId="0569C714" w14:textId="77777777" w:rsidTr="000B6261">
        <w:trPr>
          <w:trHeight w:val="1185"/>
        </w:trPr>
        <w:tc>
          <w:tcPr>
            <w:tcW w:w="1702" w:type="dxa"/>
            <w:vMerge w:val="restart"/>
          </w:tcPr>
          <w:p w14:paraId="3B8A2FFF"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Дианова О.Г.</w:t>
            </w:r>
          </w:p>
        </w:tc>
        <w:tc>
          <w:tcPr>
            <w:tcW w:w="2268" w:type="dxa"/>
            <w:gridSpan w:val="2"/>
            <w:vMerge w:val="restart"/>
          </w:tcPr>
          <w:p w14:paraId="3F600D86"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 xml:space="preserve">Директор муниципального бюджетного учреждения «Центральная районная библиотека» отдела культуры администрации </w:t>
            </w:r>
            <w:r w:rsidRPr="00C03810">
              <w:rPr>
                <w:rFonts w:ascii="Times New Roman" w:hAnsi="Times New Roman" w:cs="Times New Roman"/>
                <w:sz w:val="24"/>
                <w:szCs w:val="24"/>
              </w:rPr>
              <w:lastRenderedPageBreak/>
              <w:t>Бикинского муниципального района</w:t>
            </w:r>
          </w:p>
        </w:tc>
        <w:tc>
          <w:tcPr>
            <w:tcW w:w="1134" w:type="dxa"/>
            <w:vMerge w:val="restart"/>
          </w:tcPr>
          <w:p w14:paraId="62F396E2" w14:textId="0FE38086" w:rsidR="00C6456F" w:rsidRPr="00C03810" w:rsidRDefault="006C61D9"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lastRenderedPageBreak/>
              <w:t>905</w:t>
            </w:r>
            <w:r w:rsidR="00C6456F" w:rsidRPr="00C03810">
              <w:rPr>
                <w:rFonts w:ascii="Times New Roman" w:hAnsi="Times New Roman" w:cs="Times New Roman"/>
                <w:sz w:val="24"/>
                <w:szCs w:val="24"/>
              </w:rPr>
              <w:t> </w:t>
            </w:r>
            <w:r>
              <w:rPr>
                <w:rFonts w:ascii="Times New Roman" w:hAnsi="Times New Roman" w:cs="Times New Roman"/>
                <w:sz w:val="24"/>
                <w:szCs w:val="24"/>
              </w:rPr>
              <w:t>211</w:t>
            </w:r>
            <w:r w:rsidR="00C6456F" w:rsidRPr="00C03810">
              <w:rPr>
                <w:rFonts w:ascii="Times New Roman" w:hAnsi="Times New Roman" w:cs="Times New Roman"/>
                <w:sz w:val="24"/>
                <w:szCs w:val="24"/>
              </w:rPr>
              <w:t>,</w:t>
            </w:r>
            <w:r>
              <w:rPr>
                <w:rFonts w:ascii="Times New Roman" w:hAnsi="Times New Roman" w:cs="Times New Roman"/>
                <w:sz w:val="24"/>
                <w:szCs w:val="24"/>
              </w:rPr>
              <w:t>11</w:t>
            </w:r>
          </w:p>
        </w:tc>
        <w:tc>
          <w:tcPr>
            <w:tcW w:w="1134" w:type="dxa"/>
          </w:tcPr>
          <w:p w14:paraId="35F047B3" w14:textId="77777777" w:rsidR="00C6456F" w:rsidRPr="00C03810" w:rsidRDefault="00C6456F" w:rsidP="00C6456F">
            <w:pPr>
              <w:spacing w:line="240" w:lineRule="exact"/>
              <w:jc w:val="center"/>
            </w:pPr>
            <w:r w:rsidRPr="00C03810">
              <w:rPr>
                <w:rFonts w:ascii="Times New Roman" w:hAnsi="Times New Roman" w:cs="Times New Roman"/>
                <w:sz w:val="24"/>
                <w:szCs w:val="24"/>
              </w:rPr>
              <w:t>земельный участок дачный (индивидуальная)</w:t>
            </w:r>
          </w:p>
        </w:tc>
        <w:tc>
          <w:tcPr>
            <w:tcW w:w="1134" w:type="dxa"/>
          </w:tcPr>
          <w:p w14:paraId="5DFB7192"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2226</w:t>
            </w:r>
          </w:p>
        </w:tc>
        <w:tc>
          <w:tcPr>
            <w:tcW w:w="1275" w:type="dxa"/>
          </w:tcPr>
          <w:p w14:paraId="1240DC30" w14:textId="77777777" w:rsidR="00C6456F" w:rsidRPr="00C03810" w:rsidRDefault="00C6456F" w:rsidP="00C6456F">
            <w:pPr>
              <w:spacing w:line="240" w:lineRule="exact"/>
            </w:pPr>
            <w:r w:rsidRPr="00C03810">
              <w:rPr>
                <w:rFonts w:ascii="Times New Roman" w:hAnsi="Times New Roman" w:cs="Times New Roman"/>
                <w:sz w:val="24"/>
                <w:szCs w:val="24"/>
              </w:rPr>
              <w:t xml:space="preserve">Россия </w:t>
            </w:r>
          </w:p>
        </w:tc>
        <w:tc>
          <w:tcPr>
            <w:tcW w:w="1134" w:type="dxa"/>
            <w:vMerge w:val="restart"/>
          </w:tcPr>
          <w:p w14:paraId="5D4BD15D" w14:textId="77777777" w:rsidR="00C6456F" w:rsidRPr="00C03810" w:rsidRDefault="00C6456F" w:rsidP="00C6456F">
            <w:pPr>
              <w:spacing w:line="240" w:lineRule="exact"/>
              <w:jc w:val="center"/>
            </w:pPr>
            <w:r w:rsidRPr="00C03810">
              <w:rPr>
                <w:rFonts w:ascii="Times New Roman" w:hAnsi="Times New Roman" w:cs="Times New Roman"/>
                <w:sz w:val="24"/>
                <w:szCs w:val="24"/>
              </w:rPr>
              <w:t>нет</w:t>
            </w:r>
          </w:p>
        </w:tc>
        <w:tc>
          <w:tcPr>
            <w:tcW w:w="1276" w:type="dxa"/>
            <w:vMerge w:val="restart"/>
          </w:tcPr>
          <w:p w14:paraId="40ABB1E7" w14:textId="77777777" w:rsidR="00C6456F" w:rsidRPr="00C03810" w:rsidRDefault="00C6456F" w:rsidP="00C6456F">
            <w:pPr>
              <w:spacing w:line="240" w:lineRule="exact"/>
              <w:ind w:left="-108"/>
              <w:jc w:val="center"/>
              <w:rPr>
                <w:rFonts w:ascii="Times New Roman" w:hAnsi="Times New Roman" w:cs="Times New Roman"/>
                <w:sz w:val="24"/>
                <w:szCs w:val="24"/>
              </w:rPr>
            </w:pPr>
            <w:r w:rsidRPr="00C03810">
              <w:rPr>
                <w:rFonts w:ascii="Times New Roman" w:hAnsi="Times New Roman" w:cs="Times New Roman"/>
                <w:sz w:val="24"/>
                <w:szCs w:val="24"/>
              </w:rPr>
              <w:t xml:space="preserve">квартира </w:t>
            </w:r>
          </w:p>
        </w:tc>
        <w:tc>
          <w:tcPr>
            <w:tcW w:w="1134" w:type="dxa"/>
            <w:vMerge w:val="restart"/>
          </w:tcPr>
          <w:p w14:paraId="15D4D1F3"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64,2</w:t>
            </w:r>
          </w:p>
        </w:tc>
        <w:tc>
          <w:tcPr>
            <w:tcW w:w="1276" w:type="dxa"/>
            <w:vMerge w:val="restart"/>
          </w:tcPr>
          <w:p w14:paraId="20870164" w14:textId="77777777" w:rsidR="00C6456F" w:rsidRPr="00C03810" w:rsidRDefault="00C6456F" w:rsidP="00C6456F">
            <w:pPr>
              <w:spacing w:line="240" w:lineRule="exact"/>
              <w:jc w:val="center"/>
              <w:rPr>
                <w:rFonts w:ascii="Times New Roman" w:hAnsi="Times New Roman" w:cs="Times New Roman"/>
                <w:sz w:val="24"/>
                <w:szCs w:val="24"/>
              </w:rPr>
            </w:pPr>
            <w:r w:rsidRPr="00C03810">
              <w:rPr>
                <w:rFonts w:ascii="Times New Roman" w:hAnsi="Times New Roman" w:cs="Times New Roman"/>
                <w:sz w:val="24"/>
                <w:szCs w:val="24"/>
              </w:rPr>
              <w:t>Россия</w:t>
            </w:r>
          </w:p>
        </w:tc>
        <w:tc>
          <w:tcPr>
            <w:tcW w:w="2580" w:type="dxa"/>
            <w:vMerge w:val="restart"/>
          </w:tcPr>
          <w:p w14:paraId="764D0FF3"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58C13B39" w14:textId="77777777" w:rsidTr="000B6261">
        <w:trPr>
          <w:trHeight w:val="960"/>
        </w:trPr>
        <w:tc>
          <w:tcPr>
            <w:tcW w:w="1702" w:type="dxa"/>
            <w:vMerge/>
          </w:tcPr>
          <w:p w14:paraId="46071006" w14:textId="77777777" w:rsidR="00C6456F" w:rsidRDefault="00C6456F" w:rsidP="00C6456F">
            <w:pPr>
              <w:spacing w:line="240" w:lineRule="exact"/>
              <w:jc w:val="center"/>
              <w:rPr>
                <w:rFonts w:ascii="Times New Roman" w:hAnsi="Times New Roman" w:cs="Times New Roman"/>
                <w:sz w:val="24"/>
                <w:szCs w:val="24"/>
              </w:rPr>
            </w:pPr>
          </w:p>
        </w:tc>
        <w:tc>
          <w:tcPr>
            <w:tcW w:w="2268" w:type="dxa"/>
            <w:gridSpan w:val="2"/>
            <w:vMerge/>
          </w:tcPr>
          <w:p w14:paraId="17FE9424" w14:textId="77777777" w:rsidR="00C6456F" w:rsidRPr="00891BA8" w:rsidRDefault="00C6456F" w:rsidP="00C6456F">
            <w:pPr>
              <w:spacing w:line="240" w:lineRule="exact"/>
              <w:jc w:val="center"/>
              <w:rPr>
                <w:rFonts w:ascii="Times New Roman" w:hAnsi="Times New Roman" w:cs="Times New Roman"/>
                <w:sz w:val="24"/>
                <w:szCs w:val="24"/>
              </w:rPr>
            </w:pPr>
          </w:p>
        </w:tc>
        <w:tc>
          <w:tcPr>
            <w:tcW w:w="1134" w:type="dxa"/>
            <w:vMerge/>
          </w:tcPr>
          <w:p w14:paraId="1C85FA61" w14:textId="77777777" w:rsidR="00C6456F" w:rsidRDefault="00C6456F" w:rsidP="00C6456F">
            <w:pPr>
              <w:spacing w:line="240" w:lineRule="exact"/>
              <w:ind w:left="-108" w:right="-115"/>
              <w:jc w:val="center"/>
              <w:rPr>
                <w:rFonts w:ascii="Times New Roman" w:hAnsi="Times New Roman" w:cs="Times New Roman"/>
                <w:sz w:val="24"/>
                <w:szCs w:val="24"/>
              </w:rPr>
            </w:pPr>
          </w:p>
        </w:tc>
        <w:tc>
          <w:tcPr>
            <w:tcW w:w="1134" w:type="dxa"/>
          </w:tcPr>
          <w:p w14:paraId="5AE311C9"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дачный домик </w:t>
            </w:r>
            <w:r w:rsidRPr="00891BA8">
              <w:rPr>
                <w:rFonts w:ascii="Times New Roman" w:hAnsi="Times New Roman" w:cs="Times New Roman"/>
                <w:sz w:val="24"/>
                <w:szCs w:val="24"/>
              </w:rPr>
              <w:t>(индивидуальная)</w:t>
            </w:r>
          </w:p>
        </w:tc>
        <w:tc>
          <w:tcPr>
            <w:tcW w:w="1134" w:type="dxa"/>
          </w:tcPr>
          <w:p w14:paraId="542E2ED9"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42,8</w:t>
            </w:r>
          </w:p>
        </w:tc>
        <w:tc>
          <w:tcPr>
            <w:tcW w:w="1275" w:type="dxa"/>
          </w:tcPr>
          <w:p w14:paraId="0AC82B14"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1134" w:type="dxa"/>
            <w:vMerge/>
          </w:tcPr>
          <w:p w14:paraId="3C29557D" w14:textId="77777777" w:rsidR="00C6456F" w:rsidRPr="00891BA8" w:rsidRDefault="00C6456F" w:rsidP="00C6456F">
            <w:pPr>
              <w:spacing w:line="240" w:lineRule="exact"/>
              <w:jc w:val="center"/>
              <w:rPr>
                <w:rFonts w:ascii="Times New Roman" w:hAnsi="Times New Roman" w:cs="Times New Roman"/>
                <w:sz w:val="24"/>
                <w:szCs w:val="24"/>
              </w:rPr>
            </w:pPr>
          </w:p>
        </w:tc>
        <w:tc>
          <w:tcPr>
            <w:tcW w:w="1276" w:type="dxa"/>
            <w:vMerge/>
          </w:tcPr>
          <w:p w14:paraId="18C1713B" w14:textId="77777777" w:rsidR="00C6456F" w:rsidRPr="00891BA8" w:rsidRDefault="00C6456F" w:rsidP="00C6456F">
            <w:pPr>
              <w:spacing w:line="240" w:lineRule="exact"/>
              <w:ind w:left="-108"/>
              <w:jc w:val="center"/>
              <w:rPr>
                <w:rFonts w:ascii="Times New Roman" w:hAnsi="Times New Roman" w:cs="Times New Roman"/>
                <w:sz w:val="24"/>
                <w:szCs w:val="24"/>
              </w:rPr>
            </w:pPr>
          </w:p>
        </w:tc>
        <w:tc>
          <w:tcPr>
            <w:tcW w:w="1134" w:type="dxa"/>
            <w:vMerge/>
          </w:tcPr>
          <w:p w14:paraId="5021AF96" w14:textId="77777777" w:rsidR="00C6456F" w:rsidRPr="00891BA8" w:rsidRDefault="00C6456F" w:rsidP="00C6456F">
            <w:pPr>
              <w:spacing w:line="240" w:lineRule="exact"/>
              <w:jc w:val="center"/>
              <w:rPr>
                <w:rFonts w:ascii="Times New Roman" w:hAnsi="Times New Roman" w:cs="Times New Roman"/>
                <w:sz w:val="24"/>
                <w:szCs w:val="24"/>
              </w:rPr>
            </w:pPr>
          </w:p>
        </w:tc>
        <w:tc>
          <w:tcPr>
            <w:tcW w:w="1276" w:type="dxa"/>
            <w:vMerge/>
          </w:tcPr>
          <w:p w14:paraId="3759EE73" w14:textId="77777777" w:rsidR="00C6456F" w:rsidRPr="00891BA8" w:rsidRDefault="00C6456F" w:rsidP="00C6456F">
            <w:pPr>
              <w:spacing w:line="240" w:lineRule="exact"/>
              <w:jc w:val="center"/>
              <w:rPr>
                <w:rFonts w:ascii="Times New Roman" w:hAnsi="Times New Roman" w:cs="Times New Roman"/>
                <w:sz w:val="24"/>
                <w:szCs w:val="24"/>
              </w:rPr>
            </w:pPr>
          </w:p>
        </w:tc>
        <w:tc>
          <w:tcPr>
            <w:tcW w:w="2580" w:type="dxa"/>
            <w:vMerge/>
          </w:tcPr>
          <w:p w14:paraId="101D8D45" w14:textId="77777777" w:rsidR="00C6456F" w:rsidRPr="00891BA8" w:rsidRDefault="00C6456F" w:rsidP="00C6456F">
            <w:pPr>
              <w:spacing w:line="240" w:lineRule="exact"/>
              <w:jc w:val="center"/>
              <w:rPr>
                <w:rFonts w:ascii="Times New Roman" w:hAnsi="Times New Roman" w:cs="Times New Roman"/>
                <w:sz w:val="24"/>
                <w:szCs w:val="24"/>
              </w:rPr>
            </w:pPr>
          </w:p>
        </w:tc>
      </w:tr>
      <w:tr w:rsidR="006C61D9" w:rsidRPr="00DE02A4" w14:paraId="34C93EFE" w14:textId="77777777" w:rsidTr="00C63F6A">
        <w:tc>
          <w:tcPr>
            <w:tcW w:w="1702" w:type="dxa"/>
            <w:vAlign w:val="center"/>
          </w:tcPr>
          <w:p w14:paraId="3F8CDF55"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1</w:t>
            </w:r>
          </w:p>
        </w:tc>
        <w:tc>
          <w:tcPr>
            <w:tcW w:w="2268" w:type="dxa"/>
            <w:gridSpan w:val="2"/>
            <w:vAlign w:val="center"/>
          </w:tcPr>
          <w:p w14:paraId="1A609167"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2</w:t>
            </w:r>
          </w:p>
        </w:tc>
        <w:tc>
          <w:tcPr>
            <w:tcW w:w="1134" w:type="dxa"/>
            <w:vAlign w:val="center"/>
          </w:tcPr>
          <w:p w14:paraId="05B6E7E0"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3</w:t>
            </w:r>
          </w:p>
        </w:tc>
        <w:tc>
          <w:tcPr>
            <w:tcW w:w="1134" w:type="dxa"/>
            <w:vAlign w:val="center"/>
          </w:tcPr>
          <w:p w14:paraId="54EA2C7A"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4</w:t>
            </w:r>
          </w:p>
        </w:tc>
        <w:tc>
          <w:tcPr>
            <w:tcW w:w="1134" w:type="dxa"/>
            <w:vAlign w:val="center"/>
          </w:tcPr>
          <w:p w14:paraId="36B935B0"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5</w:t>
            </w:r>
          </w:p>
        </w:tc>
        <w:tc>
          <w:tcPr>
            <w:tcW w:w="1275" w:type="dxa"/>
            <w:vAlign w:val="center"/>
          </w:tcPr>
          <w:p w14:paraId="7A4D73F4"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6</w:t>
            </w:r>
          </w:p>
        </w:tc>
        <w:tc>
          <w:tcPr>
            <w:tcW w:w="1134" w:type="dxa"/>
            <w:vAlign w:val="center"/>
          </w:tcPr>
          <w:p w14:paraId="086661BD"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7</w:t>
            </w:r>
          </w:p>
        </w:tc>
        <w:tc>
          <w:tcPr>
            <w:tcW w:w="1276" w:type="dxa"/>
            <w:vAlign w:val="center"/>
          </w:tcPr>
          <w:p w14:paraId="5AC03A25"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8</w:t>
            </w:r>
          </w:p>
        </w:tc>
        <w:tc>
          <w:tcPr>
            <w:tcW w:w="1134" w:type="dxa"/>
            <w:vAlign w:val="center"/>
          </w:tcPr>
          <w:p w14:paraId="1B8376E9"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9</w:t>
            </w:r>
          </w:p>
        </w:tc>
        <w:tc>
          <w:tcPr>
            <w:tcW w:w="1276" w:type="dxa"/>
            <w:vAlign w:val="center"/>
          </w:tcPr>
          <w:p w14:paraId="1D75777A" w14:textId="77777777" w:rsidR="006C61D9" w:rsidRPr="00F10712"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10</w:t>
            </w:r>
          </w:p>
        </w:tc>
        <w:tc>
          <w:tcPr>
            <w:tcW w:w="2580" w:type="dxa"/>
            <w:vAlign w:val="center"/>
          </w:tcPr>
          <w:p w14:paraId="3E754AF4" w14:textId="77777777" w:rsidR="006C61D9" w:rsidRPr="00DE02A4" w:rsidRDefault="006C61D9" w:rsidP="00C63F6A">
            <w:pPr>
              <w:spacing w:line="240" w:lineRule="exact"/>
              <w:jc w:val="center"/>
              <w:rPr>
                <w:rFonts w:ascii="Times New Roman" w:hAnsi="Times New Roman" w:cs="Times New Roman"/>
                <w:sz w:val="24"/>
                <w:szCs w:val="24"/>
              </w:rPr>
            </w:pPr>
            <w:r w:rsidRPr="00F10712">
              <w:rPr>
                <w:rFonts w:ascii="Times New Roman" w:hAnsi="Times New Roman" w:cs="Times New Roman"/>
                <w:sz w:val="24"/>
                <w:szCs w:val="24"/>
              </w:rPr>
              <w:t>11</w:t>
            </w:r>
          </w:p>
        </w:tc>
      </w:tr>
      <w:tr w:rsidR="00C6456F" w:rsidRPr="00E16689" w14:paraId="530BACE9" w14:textId="77777777" w:rsidTr="000B6261">
        <w:trPr>
          <w:trHeight w:val="467"/>
        </w:trPr>
        <w:tc>
          <w:tcPr>
            <w:tcW w:w="3970" w:type="dxa"/>
            <w:gridSpan w:val="3"/>
          </w:tcPr>
          <w:p w14:paraId="0809EB87"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tcPr>
          <w:p w14:paraId="7F9D4A25" w14:textId="7ED5492C" w:rsidR="00C6456F" w:rsidRPr="00891BA8" w:rsidRDefault="006C61D9"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503</w:t>
            </w:r>
            <w:r w:rsidR="00C6456F">
              <w:rPr>
                <w:rFonts w:ascii="Times New Roman" w:hAnsi="Times New Roman" w:cs="Times New Roman"/>
                <w:sz w:val="24"/>
                <w:szCs w:val="24"/>
              </w:rPr>
              <w:t> </w:t>
            </w:r>
            <w:r>
              <w:rPr>
                <w:rFonts w:ascii="Times New Roman" w:hAnsi="Times New Roman" w:cs="Times New Roman"/>
                <w:sz w:val="24"/>
                <w:szCs w:val="24"/>
              </w:rPr>
              <w:t>821</w:t>
            </w:r>
            <w:r w:rsidR="00C6456F">
              <w:rPr>
                <w:rFonts w:ascii="Times New Roman" w:hAnsi="Times New Roman" w:cs="Times New Roman"/>
                <w:sz w:val="24"/>
                <w:szCs w:val="24"/>
              </w:rPr>
              <w:t>,</w:t>
            </w:r>
            <w:r>
              <w:rPr>
                <w:rFonts w:ascii="Times New Roman" w:hAnsi="Times New Roman" w:cs="Times New Roman"/>
                <w:sz w:val="24"/>
                <w:szCs w:val="24"/>
              </w:rPr>
              <w:t>14</w:t>
            </w:r>
          </w:p>
        </w:tc>
        <w:tc>
          <w:tcPr>
            <w:tcW w:w="1134" w:type="dxa"/>
          </w:tcPr>
          <w:p w14:paraId="50325ECF"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квартира</w:t>
            </w:r>
            <w:r w:rsidRPr="00891BA8">
              <w:rPr>
                <w:rFonts w:ascii="Times New Roman" w:hAnsi="Times New Roman" w:cs="Times New Roman"/>
                <w:sz w:val="24"/>
                <w:szCs w:val="24"/>
              </w:rPr>
              <w:t xml:space="preserve"> (индивидуальная)</w:t>
            </w:r>
          </w:p>
        </w:tc>
        <w:tc>
          <w:tcPr>
            <w:tcW w:w="1134" w:type="dxa"/>
          </w:tcPr>
          <w:p w14:paraId="376BFE4C"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64,2</w:t>
            </w:r>
          </w:p>
        </w:tc>
        <w:tc>
          <w:tcPr>
            <w:tcW w:w="1275" w:type="dxa"/>
          </w:tcPr>
          <w:p w14:paraId="45076DF2" w14:textId="77777777"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1134" w:type="dxa"/>
          </w:tcPr>
          <w:p w14:paraId="4911A991" w14:textId="77777777" w:rsidR="00C6456F" w:rsidRPr="00891BA8" w:rsidRDefault="00C6456F" w:rsidP="00C6456F">
            <w:pPr>
              <w:spacing w:line="240" w:lineRule="exact"/>
              <w:ind w:left="-109" w:right="-108"/>
              <w:jc w:val="center"/>
              <w:rPr>
                <w:rFonts w:ascii="Times New Roman" w:hAnsi="Times New Roman" w:cs="Times New Roman"/>
                <w:sz w:val="24"/>
                <w:szCs w:val="24"/>
                <w:lang w:val="en-US"/>
              </w:rPr>
            </w:pPr>
            <w:r w:rsidRPr="00891BA8">
              <w:rPr>
                <w:rFonts w:ascii="Times New Roman" w:hAnsi="Times New Roman" w:cs="Times New Roman"/>
                <w:sz w:val="24"/>
                <w:szCs w:val="24"/>
              </w:rPr>
              <w:t>а</w:t>
            </w:r>
            <w:r w:rsidRPr="00891BA8">
              <w:rPr>
                <w:rFonts w:ascii="Times New Roman" w:hAnsi="Times New Roman" w:cs="Times New Roman"/>
                <w:sz w:val="24"/>
                <w:szCs w:val="24"/>
                <w:lang w:val="en-US"/>
              </w:rPr>
              <w:t>/</w:t>
            </w:r>
            <w:r w:rsidRPr="00891BA8">
              <w:rPr>
                <w:rFonts w:ascii="Times New Roman" w:hAnsi="Times New Roman" w:cs="Times New Roman"/>
                <w:sz w:val="24"/>
                <w:szCs w:val="24"/>
              </w:rPr>
              <w:t>м</w:t>
            </w:r>
          </w:p>
          <w:p w14:paraId="45A2F28C" w14:textId="77777777" w:rsidR="00C6456F" w:rsidRPr="008343F5" w:rsidRDefault="00C6456F" w:rsidP="00C6456F">
            <w:pPr>
              <w:spacing w:line="240" w:lineRule="exact"/>
              <w:ind w:left="-108"/>
              <w:jc w:val="center"/>
              <w:rPr>
                <w:rFonts w:ascii="Times New Roman" w:hAnsi="Times New Roman" w:cs="Times New Roman"/>
                <w:sz w:val="24"/>
                <w:szCs w:val="24"/>
                <w:lang w:val="en-US"/>
              </w:rPr>
            </w:pPr>
            <w:r w:rsidRPr="00891BA8">
              <w:rPr>
                <w:rFonts w:ascii="Times New Roman" w:hAnsi="Times New Roman" w:cs="Times New Roman"/>
                <w:sz w:val="24"/>
                <w:szCs w:val="24"/>
                <w:lang w:val="en-US"/>
              </w:rPr>
              <w:t>TOYOTA</w:t>
            </w:r>
            <w:r w:rsidRPr="008343F5">
              <w:rPr>
                <w:rFonts w:ascii="Times New Roman" w:hAnsi="Times New Roman" w:cs="Times New Roman"/>
                <w:sz w:val="24"/>
                <w:szCs w:val="24"/>
                <w:lang w:val="en-US"/>
              </w:rPr>
              <w:t xml:space="preserve"> </w:t>
            </w:r>
            <w:r>
              <w:rPr>
                <w:rFonts w:ascii="Times New Roman" w:hAnsi="Times New Roman" w:cs="Times New Roman"/>
                <w:sz w:val="24"/>
                <w:szCs w:val="24"/>
                <w:lang w:val="en-US"/>
              </w:rPr>
              <w:t>IPSYM</w:t>
            </w:r>
            <w:r w:rsidRPr="008343F5">
              <w:rPr>
                <w:rFonts w:ascii="Times New Roman" w:hAnsi="Times New Roman" w:cs="Times New Roman"/>
                <w:sz w:val="24"/>
                <w:szCs w:val="24"/>
                <w:lang w:val="en-US"/>
              </w:rPr>
              <w:t xml:space="preserve"> 240</w:t>
            </w:r>
            <w:r>
              <w:rPr>
                <w:rFonts w:ascii="Times New Roman" w:hAnsi="Times New Roman" w:cs="Times New Roman"/>
                <w:sz w:val="24"/>
                <w:szCs w:val="24"/>
                <w:lang w:val="en-US"/>
              </w:rPr>
              <w:t>i</w:t>
            </w:r>
          </w:p>
        </w:tc>
        <w:tc>
          <w:tcPr>
            <w:tcW w:w="1276" w:type="dxa"/>
          </w:tcPr>
          <w:p w14:paraId="173FBAA8" w14:textId="6A1617AB" w:rsidR="00C6456F" w:rsidRDefault="00C6456F" w:rsidP="00C6456F">
            <w:pPr>
              <w:jc w:val="center"/>
            </w:pPr>
            <w:r w:rsidRPr="00891BA8">
              <w:rPr>
                <w:rFonts w:ascii="Times New Roman" w:hAnsi="Times New Roman" w:cs="Times New Roman"/>
                <w:sz w:val="24"/>
                <w:szCs w:val="24"/>
              </w:rPr>
              <w:t>земельный участок</w:t>
            </w:r>
            <w:r>
              <w:rPr>
                <w:rFonts w:ascii="Times New Roman" w:hAnsi="Times New Roman" w:cs="Times New Roman"/>
                <w:sz w:val="24"/>
                <w:szCs w:val="24"/>
              </w:rPr>
              <w:t xml:space="preserve"> для гаража</w:t>
            </w:r>
          </w:p>
        </w:tc>
        <w:tc>
          <w:tcPr>
            <w:tcW w:w="1134" w:type="dxa"/>
          </w:tcPr>
          <w:p w14:paraId="02E871B0" w14:textId="6D1DD826" w:rsidR="00C6456F" w:rsidRDefault="00C6456F" w:rsidP="00C6456F">
            <w:pPr>
              <w:jc w:val="center"/>
            </w:pPr>
            <w:r>
              <w:rPr>
                <w:rFonts w:ascii="Times New Roman" w:hAnsi="Times New Roman" w:cs="Times New Roman"/>
                <w:sz w:val="24"/>
                <w:szCs w:val="24"/>
              </w:rPr>
              <w:t>25,0</w:t>
            </w:r>
          </w:p>
        </w:tc>
        <w:tc>
          <w:tcPr>
            <w:tcW w:w="1276" w:type="dxa"/>
          </w:tcPr>
          <w:p w14:paraId="2A5E1853" w14:textId="24F961F9" w:rsidR="00C6456F" w:rsidRDefault="00C6456F" w:rsidP="00C6456F">
            <w:pPr>
              <w:jc w:val="center"/>
            </w:pPr>
            <w:r w:rsidRPr="00891BA8">
              <w:rPr>
                <w:rFonts w:ascii="Times New Roman" w:hAnsi="Times New Roman" w:cs="Times New Roman"/>
                <w:sz w:val="24"/>
                <w:szCs w:val="24"/>
              </w:rPr>
              <w:t>Россия</w:t>
            </w:r>
          </w:p>
        </w:tc>
        <w:tc>
          <w:tcPr>
            <w:tcW w:w="2580" w:type="dxa"/>
          </w:tcPr>
          <w:p w14:paraId="76D7E225"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1BD83D7E" w14:textId="77777777" w:rsidTr="000B6261">
        <w:trPr>
          <w:trHeight w:val="1185"/>
        </w:trPr>
        <w:tc>
          <w:tcPr>
            <w:tcW w:w="1702" w:type="dxa"/>
          </w:tcPr>
          <w:p w14:paraId="11543F33"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Иванова О.В.</w:t>
            </w:r>
          </w:p>
        </w:tc>
        <w:tc>
          <w:tcPr>
            <w:tcW w:w="2268" w:type="dxa"/>
            <w:gridSpan w:val="2"/>
          </w:tcPr>
          <w:p w14:paraId="68095334"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учреждения </w:t>
            </w:r>
            <w:r w:rsidRPr="007203BB">
              <w:rPr>
                <w:rFonts w:ascii="Times New Roman" w:hAnsi="Times New Roman" w:cs="Times New Roman"/>
                <w:sz w:val="24"/>
                <w:szCs w:val="24"/>
              </w:rPr>
              <w:t>«</w:t>
            </w:r>
            <w:r>
              <w:rPr>
                <w:rFonts w:ascii="Times New Roman" w:hAnsi="Times New Roman" w:cs="Times New Roman"/>
                <w:sz w:val="24"/>
                <w:szCs w:val="24"/>
              </w:rPr>
              <w:t>Краеведческий музей имени Н.Г. Евсеева</w:t>
            </w:r>
            <w:r w:rsidRPr="007203BB">
              <w:rPr>
                <w:rFonts w:ascii="Times New Roman" w:hAnsi="Times New Roman" w:cs="Times New Roman"/>
                <w:sz w:val="24"/>
                <w:szCs w:val="24"/>
              </w:rPr>
              <w:t>»</w:t>
            </w:r>
            <w:r>
              <w:rPr>
                <w:rFonts w:ascii="Times New Roman" w:hAnsi="Times New Roman" w:cs="Times New Roman"/>
                <w:sz w:val="24"/>
                <w:szCs w:val="24"/>
              </w:rPr>
              <w:t xml:space="preserve">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tcPr>
          <w:p w14:paraId="48C9DD43" w14:textId="45F209A1" w:rsidR="00C6456F" w:rsidRPr="00891BA8" w:rsidRDefault="006C61D9"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673</w:t>
            </w:r>
            <w:r w:rsidR="00C6456F">
              <w:rPr>
                <w:rFonts w:ascii="Times New Roman" w:hAnsi="Times New Roman" w:cs="Times New Roman"/>
                <w:sz w:val="24"/>
                <w:szCs w:val="24"/>
              </w:rPr>
              <w:t> </w:t>
            </w:r>
            <w:r>
              <w:rPr>
                <w:rFonts w:ascii="Times New Roman" w:hAnsi="Times New Roman" w:cs="Times New Roman"/>
                <w:sz w:val="24"/>
                <w:szCs w:val="24"/>
              </w:rPr>
              <w:t>318</w:t>
            </w:r>
            <w:r w:rsidR="00C6456F" w:rsidRPr="00891BA8">
              <w:rPr>
                <w:rFonts w:ascii="Times New Roman" w:hAnsi="Times New Roman" w:cs="Times New Roman"/>
                <w:sz w:val="24"/>
                <w:szCs w:val="24"/>
              </w:rPr>
              <w:t>,</w:t>
            </w:r>
            <w:r w:rsidR="008D15F5">
              <w:rPr>
                <w:rFonts w:ascii="Times New Roman" w:hAnsi="Times New Roman" w:cs="Times New Roman"/>
                <w:sz w:val="24"/>
                <w:szCs w:val="24"/>
              </w:rPr>
              <w:t>61</w:t>
            </w:r>
          </w:p>
        </w:tc>
        <w:tc>
          <w:tcPr>
            <w:tcW w:w="1134" w:type="dxa"/>
          </w:tcPr>
          <w:p w14:paraId="033A3859" w14:textId="77777777" w:rsidR="00C6456F" w:rsidRDefault="00C6456F" w:rsidP="00C6456F">
            <w:pPr>
              <w:jc w:val="center"/>
            </w:pPr>
            <w:r w:rsidRPr="008D13DF">
              <w:rPr>
                <w:rFonts w:ascii="Times New Roman" w:hAnsi="Times New Roman" w:cs="Times New Roman"/>
                <w:sz w:val="24"/>
                <w:szCs w:val="24"/>
              </w:rPr>
              <w:t>нет</w:t>
            </w:r>
          </w:p>
        </w:tc>
        <w:tc>
          <w:tcPr>
            <w:tcW w:w="1134" w:type="dxa"/>
          </w:tcPr>
          <w:p w14:paraId="6B905C1C" w14:textId="77777777" w:rsidR="00C6456F" w:rsidRDefault="00C6456F" w:rsidP="00C6456F">
            <w:pPr>
              <w:jc w:val="center"/>
            </w:pPr>
            <w:r w:rsidRPr="008D13DF">
              <w:rPr>
                <w:rFonts w:ascii="Times New Roman" w:hAnsi="Times New Roman" w:cs="Times New Roman"/>
                <w:sz w:val="24"/>
                <w:szCs w:val="24"/>
              </w:rPr>
              <w:t>нет</w:t>
            </w:r>
          </w:p>
        </w:tc>
        <w:tc>
          <w:tcPr>
            <w:tcW w:w="1275" w:type="dxa"/>
          </w:tcPr>
          <w:p w14:paraId="1C2A9DB4" w14:textId="77777777" w:rsidR="00C6456F" w:rsidRDefault="00C6456F" w:rsidP="00C6456F">
            <w:pPr>
              <w:jc w:val="center"/>
            </w:pPr>
            <w:r w:rsidRPr="008D13DF">
              <w:rPr>
                <w:rFonts w:ascii="Times New Roman" w:hAnsi="Times New Roman" w:cs="Times New Roman"/>
                <w:sz w:val="24"/>
                <w:szCs w:val="24"/>
              </w:rPr>
              <w:t>нет</w:t>
            </w:r>
          </w:p>
        </w:tc>
        <w:tc>
          <w:tcPr>
            <w:tcW w:w="1134" w:type="dxa"/>
          </w:tcPr>
          <w:p w14:paraId="29F0D2CA" w14:textId="77777777" w:rsidR="00C6456F" w:rsidRPr="00891BA8" w:rsidRDefault="00C6456F" w:rsidP="00C6456F">
            <w:pPr>
              <w:spacing w:line="240" w:lineRule="exact"/>
              <w:jc w:val="center"/>
            </w:pPr>
            <w:r w:rsidRPr="00891BA8">
              <w:rPr>
                <w:rFonts w:ascii="Times New Roman" w:hAnsi="Times New Roman" w:cs="Times New Roman"/>
                <w:sz w:val="24"/>
                <w:szCs w:val="24"/>
              </w:rPr>
              <w:t>нет</w:t>
            </w:r>
          </w:p>
        </w:tc>
        <w:tc>
          <w:tcPr>
            <w:tcW w:w="1276" w:type="dxa"/>
          </w:tcPr>
          <w:p w14:paraId="16D36567" w14:textId="77777777" w:rsidR="00C6456F" w:rsidRPr="00891BA8" w:rsidRDefault="00C6456F" w:rsidP="00C6456F">
            <w:pPr>
              <w:spacing w:line="240" w:lineRule="exact"/>
              <w:ind w:left="-108"/>
              <w:jc w:val="center"/>
              <w:rPr>
                <w:rFonts w:ascii="Times New Roman" w:hAnsi="Times New Roman" w:cs="Times New Roman"/>
                <w:sz w:val="24"/>
                <w:szCs w:val="24"/>
              </w:rPr>
            </w:pPr>
            <w:r w:rsidRPr="00891BA8">
              <w:rPr>
                <w:rFonts w:ascii="Times New Roman" w:hAnsi="Times New Roman" w:cs="Times New Roman"/>
                <w:sz w:val="24"/>
                <w:szCs w:val="24"/>
              </w:rPr>
              <w:t xml:space="preserve">квартира </w:t>
            </w:r>
          </w:p>
        </w:tc>
        <w:tc>
          <w:tcPr>
            <w:tcW w:w="1134" w:type="dxa"/>
          </w:tcPr>
          <w:p w14:paraId="46E5E7F9"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44</w:t>
            </w:r>
            <w:r w:rsidRPr="00891BA8">
              <w:rPr>
                <w:rFonts w:ascii="Times New Roman" w:hAnsi="Times New Roman" w:cs="Times New Roman"/>
                <w:sz w:val="24"/>
                <w:szCs w:val="24"/>
              </w:rPr>
              <w:t>,</w:t>
            </w:r>
            <w:r>
              <w:rPr>
                <w:rFonts w:ascii="Times New Roman" w:hAnsi="Times New Roman" w:cs="Times New Roman"/>
                <w:sz w:val="24"/>
                <w:szCs w:val="24"/>
              </w:rPr>
              <w:t>0</w:t>
            </w:r>
          </w:p>
        </w:tc>
        <w:tc>
          <w:tcPr>
            <w:tcW w:w="1276" w:type="dxa"/>
          </w:tcPr>
          <w:p w14:paraId="7D012733"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2580" w:type="dxa"/>
          </w:tcPr>
          <w:p w14:paraId="3049D760"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E16689" w14:paraId="58FB4E00" w14:textId="77777777" w:rsidTr="000B6261">
        <w:trPr>
          <w:trHeight w:val="467"/>
        </w:trPr>
        <w:tc>
          <w:tcPr>
            <w:tcW w:w="3970" w:type="dxa"/>
            <w:gridSpan w:val="3"/>
          </w:tcPr>
          <w:p w14:paraId="51BBC66A"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tcPr>
          <w:p w14:paraId="2BB7C0D4" w14:textId="1311DAAE" w:rsidR="00C6456F" w:rsidRPr="00891BA8" w:rsidRDefault="008D15F5"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577</w:t>
            </w:r>
            <w:r w:rsidR="00C6456F">
              <w:rPr>
                <w:rFonts w:ascii="Times New Roman" w:hAnsi="Times New Roman" w:cs="Times New Roman"/>
                <w:sz w:val="24"/>
                <w:szCs w:val="24"/>
              </w:rPr>
              <w:t> </w:t>
            </w:r>
            <w:r>
              <w:rPr>
                <w:rFonts w:ascii="Times New Roman" w:hAnsi="Times New Roman" w:cs="Times New Roman"/>
                <w:sz w:val="24"/>
                <w:szCs w:val="24"/>
              </w:rPr>
              <w:t>092</w:t>
            </w:r>
            <w:r w:rsidR="00C6456F">
              <w:rPr>
                <w:rFonts w:ascii="Times New Roman" w:hAnsi="Times New Roman" w:cs="Times New Roman"/>
                <w:sz w:val="24"/>
                <w:szCs w:val="24"/>
              </w:rPr>
              <w:t>,</w:t>
            </w:r>
            <w:r>
              <w:rPr>
                <w:rFonts w:ascii="Times New Roman" w:hAnsi="Times New Roman" w:cs="Times New Roman"/>
                <w:sz w:val="24"/>
                <w:szCs w:val="24"/>
              </w:rPr>
              <w:t>37</w:t>
            </w:r>
          </w:p>
        </w:tc>
        <w:tc>
          <w:tcPr>
            <w:tcW w:w="1134" w:type="dxa"/>
          </w:tcPr>
          <w:p w14:paraId="436D4335"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квартира</w:t>
            </w:r>
            <w:r w:rsidRPr="00891BA8">
              <w:rPr>
                <w:rFonts w:ascii="Times New Roman" w:hAnsi="Times New Roman" w:cs="Times New Roman"/>
                <w:sz w:val="24"/>
                <w:szCs w:val="24"/>
              </w:rPr>
              <w:t xml:space="preserve"> (индивидуальная)</w:t>
            </w:r>
          </w:p>
        </w:tc>
        <w:tc>
          <w:tcPr>
            <w:tcW w:w="1134" w:type="dxa"/>
          </w:tcPr>
          <w:p w14:paraId="51B818F3"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44</w:t>
            </w:r>
          </w:p>
        </w:tc>
        <w:tc>
          <w:tcPr>
            <w:tcW w:w="1275" w:type="dxa"/>
          </w:tcPr>
          <w:p w14:paraId="1EA2142C" w14:textId="77777777"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1134" w:type="dxa"/>
          </w:tcPr>
          <w:p w14:paraId="4AEC930E" w14:textId="77777777" w:rsidR="00C6456F" w:rsidRPr="00891BA8" w:rsidRDefault="00C6456F" w:rsidP="00C6456F">
            <w:pPr>
              <w:spacing w:line="240" w:lineRule="exact"/>
              <w:ind w:left="-109" w:right="-108"/>
              <w:jc w:val="center"/>
              <w:rPr>
                <w:rFonts w:ascii="Times New Roman" w:hAnsi="Times New Roman" w:cs="Times New Roman"/>
                <w:sz w:val="24"/>
                <w:szCs w:val="24"/>
                <w:lang w:val="en-US"/>
              </w:rPr>
            </w:pPr>
            <w:r w:rsidRPr="00891BA8">
              <w:rPr>
                <w:rFonts w:ascii="Times New Roman" w:hAnsi="Times New Roman" w:cs="Times New Roman"/>
                <w:sz w:val="24"/>
                <w:szCs w:val="24"/>
              </w:rPr>
              <w:t>а</w:t>
            </w:r>
            <w:r w:rsidRPr="00891BA8">
              <w:rPr>
                <w:rFonts w:ascii="Times New Roman" w:hAnsi="Times New Roman" w:cs="Times New Roman"/>
                <w:sz w:val="24"/>
                <w:szCs w:val="24"/>
                <w:lang w:val="en-US"/>
              </w:rPr>
              <w:t>/</w:t>
            </w:r>
            <w:r w:rsidRPr="00891BA8">
              <w:rPr>
                <w:rFonts w:ascii="Times New Roman" w:hAnsi="Times New Roman" w:cs="Times New Roman"/>
                <w:sz w:val="24"/>
                <w:szCs w:val="24"/>
              </w:rPr>
              <w:t>м</w:t>
            </w:r>
          </w:p>
          <w:p w14:paraId="70D26D54" w14:textId="77777777" w:rsidR="00C6456F" w:rsidRPr="00633BC9" w:rsidRDefault="00C6456F" w:rsidP="00C6456F">
            <w:pPr>
              <w:spacing w:line="240" w:lineRule="exact"/>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NISSAN LIBERTY</w:t>
            </w:r>
          </w:p>
        </w:tc>
        <w:tc>
          <w:tcPr>
            <w:tcW w:w="1276" w:type="dxa"/>
          </w:tcPr>
          <w:p w14:paraId="53B92946" w14:textId="77777777" w:rsidR="00C6456F" w:rsidRDefault="00C6456F" w:rsidP="00C6456F">
            <w:pPr>
              <w:jc w:val="center"/>
            </w:pPr>
            <w:r w:rsidRPr="00655CF2">
              <w:rPr>
                <w:rFonts w:ascii="Times New Roman" w:hAnsi="Times New Roman" w:cs="Times New Roman"/>
                <w:sz w:val="24"/>
                <w:szCs w:val="24"/>
              </w:rPr>
              <w:t>нет</w:t>
            </w:r>
          </w:p>
        </w:tc>
        <w:tc>
          <w:tcPr>
            <w:tcW w:w="1134" w:type="dxa"/>
          </w:tcPr>
          <w:p w14:paraId="017142B7" w14:textId="77777777" w:rsidR="00C6456F" w:rsidRDefault="00C6456F" w:rsidP="00C6456F">
            <w:pPr>
              <w:jc w:val="center"/>
            </w:pPr>
            <w:r w:rsidRPr="00655CF2">
              <w:rPr>
                <w:rFonts w:ascii="Times New Roman" w:hAnsi="Times New Roman" w:cs="Times New Roman"/>
                <w:sz w:val="24"/>
                <w:szCs w:val="24"/>
              </w:rPr>
              <w:t>нет</w:t>
            </w:r>
          </w:p>
        </w:tc>
        <w:tc>
          <w:tcPr>
            <w:tcW w:w="1276" w:type="dxa"/>
          </w:tcPr>
          <w:p w14:paraId="7119299D" w14:textId="77777777" w:rsidR="00C6456F" w:rsidRDefault="00C6456F" w:rsidP="00C6456F">
            <w:pPr>
              <w:jc w:val="center"/>
            </w:pPr>
            <w:r w:rsidRPr="00655CF2">
              <w:rPr>
                <w:rFonts w:ascii="Times New Roman" w:hAnsi="Times New Roman" w:cs="Times New Roman"/>
                <w:sz w:val="24"/>
                <w:szCs w:val="24"/>
              </w:rPr>
              <w:t>нет</w:t>
            </w:r>
          </w:p>
        </w:tc>
        <w:tc>
          <w:tcPr>
            <w:tcW w:w="2580" w:type="dxa"/>
          </w:tcPr>
          <w:p w14:paraId="6D5E62A5"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40CEE59D" w14:textId="77777777" w:rsidTr="000B6261">
        <w:trPr>
          <w:trHeight w:val="545"/>
        </w:trPr>
        <w:tc>
          <w:tcPr>
            <w:tcW w:w="3970" w:type="dxa"/>
            <w:gridSpan w:val="3"/>
          </w:tcPr>
          <w:p w14:paraId="3BEC2BCB"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Несовершеннолетний ребенок</w:t>
            </w:r>
          </w:p>
        </w:tc>
        <w:tc>
          <w:tcPr>
            <w:tcW w:w="1134" w:type="dxa"/>
          </w:tcPr>
          <w:p w14:paraId="6E58E3C2" w14:textId="77777777" w:rsidR="00C6456F" w:rsidRPr="00891BA8" w:rsidRDefault="00C6456F" w:rsidP="00C6456F">
            <w:pPr>
              <w:spacing w:line="240" w:lineRule="exact"/>
              <w:ind w:left="-108" w:right="-115"/>
              <w:jc w:val="center"/>
              <w:rPr>
                <w:rFonts w:ascii="Times New Roman" w:hAnsi="Times New Roman" w:cs="Times New Roman"/>
                <w:sz w:val="24"/>
                <w:szCs w:val="24"/>
              </w:rPr>
            </w:pPr>
            <w:r w:rsidRPr="00891BA8">
              <w:rPr>
                <w:rFonts w:ascii="Times New Roman" w:hAnsi="Times New Roman" w:cs="Times New Roman"/>
                <w:sz w:val="24"/>
                <w:szCs w:val="24"/>
              </w:rPr>
              <w:t>нет</w:t>
            </w:r>
          </w:p>
        </w:tc>
        <w:tc>
          <w:tcPr>
            <w:tcW w:w="1134" w:type="dxa"/>
          </w:tcPr>
          <w:p w14:paraId="63268196" w14:textId="77777777" w:rsidR="00C6456F" w:rsidRDefault="00C6456F" w:rsidP="00C6456F">
            <w:pPr>
              <w:jc w:val="center"/>
            </w:pPr>
            <w:r w:rsidRPr="005D5496">
              <w:rPr>
                <w:rFonts w:ascii="Times New Roman" w:hAnsi="Times New Roman" w:cs="Times New Roman"/>
                <w:sz w:val="24"/>
                <w:szCs w:val="24"/>
              </w:rPr>
              <w:t>нет</w:t>
            </w:r>
          </w:p>
        </w:tc>
        <w:tc>
          <w:tcPr>
            <w:tcW w:w="1134" w:type="dxa"/>
          </w:tcPr>
          <w:p w14:paraId="574637EC" w14:textId="77777777" w:rsidR="00C6456F" w:rsidRDefault="00C6456F" w:rsidP="00C6456F">
            <w:pPr>
              <w:jc w:val="center"/>
            </w:pPr>
            <w:r w:rsidRPr="005D5496">
              <w:rPr>
                <w:rFonts w:ascii="Times New Roman" w:hAnsi="Times New Roman" w:cs="Times New Roman"/>
                <w:sz w:val="24"/>
                <w:szCs w:val="24"/>
              </w:rPr>
              <w:t>нет</w:t>
            </w:r>
          </w:p>
        </w:tc>
        <w:tc>
          <w:tcPr>
            <w:tcW w:w="1275" w:type="dxa"/>
          </w:tcPr>
          <w:p w14:paraId="3BDC502C" w14:textId="77777777" w:rsidR="00C6456F" w:rsidRDefault="00C6456F" w:rsidP="00C6456F">
            <w:pPr>
              <w:jc w:val="center"/>
            </w:pPr>
            <w:r w:rsidRPr="005D5496">
              <w:rPr>
                <w:rFonts w:ascii="Times New Roman" w:hAnsi="Times New Roman" w:cs="Times New Roman"/>
                <w:sz w:val="24"/>
                <w:szCs w:val="24"/>
              </w:rPr>
              <w:t>нет</w:t>
            </w:r>
          </w:p>
        </w:tc>
        <w:tc>
          <w:tcPr>
            <w:tcW w:w="1134" w:type="dxa"/>
          </w:tcPr>
          <w:p w14:paraId="0DFC6FFE" w14:textId="77777777" w:rsidR="00C6456F" w:rsidRPr="00891BA8" w:rsidRDefault="00C6456F" w:rsidP="00C6456F">
            <w:pPr>
              <w:spacing w:line="240" w:lineRule="exact"/>
              <w:ind w:left="-109" w:right="-108"/>
              <w:jc w:val="center"/>
              <w:rPr>
                <w:rFonts w:ascii="Times New Roman" w:hAnsi="Times New Roman" w:cs="Times New Roman"/>
                <w:sz w:val="24"/>
                <w:szCs w:val="24"/>
              </w:rPr>
            </w:pPr>
            <w:r w:rsidRPr="00891BA8">
              <w:rPr>
                <w:rFonts w:ascii="Times New Roman" w:hAnsi="Times New Roman" w:cs="Times New Roman"/>
                <w:sz w:val="24"/>
                <w:szCs w:val="24"/>
              </w:rPr>
              <w:t>нет</w:t>
            </w:r>
          </w:p>
        </w:tc>
        <w:tc>
          <w:tcPr>
            <w:tcW w:w="1276" w:type="dxa"/>
          </w:tcPr>
          <w:p w14:paraId="28612C1B" w14:textId="77777777" w:rsidR="00C6456F" w:rsidRPr="00891BA8" w:rsidRDefault="00C6456F" w:rsidP="00C6456F">
            <w:pPr>
              <w:spacing w:line="240" w:lineRule="exact"/>
              <w:ind w:left="-108"/>
              <w:jc w:val="center"/>
              <w:rPr>
                <w:rFonts w:ascii="Times New Roman" w:hAnsi="Times New Roman" w:cs="Times New Roman"/>
                <w:sz w:val="24"/>
                <w:szCs w:val="24"/>
              </w:rPr>
            </w:pPr>
            <w:r w:rsidRPr="00891BA8">
              <w:rPr>
                <w:rFonts w:ascii="Times New Roman" w:hAnsi="Times New Roman" w:cs="Times New Roman"/>
                <w:sz w:val="24"/>
                <w:szCs w:val="24"/>
              </w:rPr>
              <w:t>квартира</w:t>
            </w:r>
          </w:p>
        </w:tc>
        <w:tc>
          <w:tcPr>
            <w:tcW w:w="1134" w:type="dxa"/>
          </w:tcPr>
          <w:p w14:paraId="32E5D091"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44</w:t>
            </w:r>
            <w:r w:rsidRPr="00891BA8">
              <w:rPr>
                <w:rFonts w:ascii="Times New Roman" w:hAnsi="Times New Roman" w:cs="Times New Roman"/>
                <w:sz w:val="24"/>
                <w:szCs w:val="24"/>
              </w:rPr>
              <w:t>,</w:t>
            </w:r>
            <w:r>
              <w:rPr>
                <w:rFonts w:ascii="Times New Roman" w:hAnsi="Times New Roman" w:cs="Times New Roman"/>
                <w:sz w:val="24"/>
                <w:szCs w:val="24"/>
              </w:rPr>
              <w:t>0</w:t>
            </w:r>
          </w:p>
        </w:tc>
        <w:tc>
          <w:tcPr>
            <w:tcW w:w="1276" w:type="dxa"/>
          </w:tcPr>
          <w:p w14:paraId="357F0C77"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2580" w:type="dxa"/>
          </w:tcPr>
          <w:p w14:paraId="660DF723"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2B9E3907" w14:textId="77777777" w:rsidTr="000B6261">
        <w:trPr>
          <w:trHeight w:val="1455"/>
        </w:trPr>
        <w:tc>
          <w:tcPr>
            <w:tcW w:w="1702" w:type="dxa"/>
            <w:vMerge w:val="restart"/>
          </w:tcPr>
          <w:p w14:paraId="5C4B8117" w14:textId="77777777" w:rsidR="00C6456F" w:rsidRPr="00633BC9"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Горбачева Ю.В.</w:t>
            </w:r>
          </w:p>
        </w:tc>
        <w:tc>
          <w:tcPr>
            <w:tcW w:w="2268" w:type="dxa"/>
            <w:gridSpan w:val="2"/>
            <w:vMerge w:val="restart"/>
          </w:tcPr>
          <w:p w14:paraId="57A42D04"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w:t>
            </w:r>
            <w:r w:rsidRPr="00936A33">
              <w:rPr>
                <w:rFonts w:ascii="Times New Roman" w:hAnsi="Times New Roman" w:cs="Times New Roman"/>
                <w:sz w:val="24"/>
                <w:szCs w:val="24"/>
              </w:rPr>
              <w:t>образовательное учреждение дополнительного образования «Детская школа искусств» г. Бикина</w:t>
            </w:r>
            <w:r>
              <w:rPr>
                <w:rFonts w:ascii="Times New Roman" w:hAnsi="Times New Roman" w:cs="Times New Roman"/>
                <w:sz w:val="24"/>
                <w:szCs w:val="24"/>
              </w:rPr>
              <w:t xml:space="preserve">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vMerge w:val="restart"/>
          </w:tcPr>
          <w:p w14:paraId="505FCE3D" w14:textId="6BE65563" w:rsidR="00C6456F" w:rsidRPr="00891BA8" w:rsidRDefault="00C6456F"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1 </w:t>
            </w:r>
            <w:r w:rsidR="008D15F5">
              <w:rPr>
                <w:rFonts w:ascii="Times New Roman" w:hAnsi="Times New Roman" w:cs="Times New Roman"/>
                <w:sz w:val="24"/>
                <w:szCs w:val="24"/>
              </w:rPr>
              <w:t>2</w:t>
            </w:r>
            <w:r>
              <w:rPr>
                <w:rFonts w:ascii="Times New Roman" w:hAnsi="Times New Roman" w:cs="Times New Roman"/>
                <w:sz w:val="24"/>
                <w:szCs w:val="24"/>
              </w:rPr>
              <w:t>6</w:t>
            </w:r>
            <w:r w:rsidR="008D15F5">
              <w:rPr>
                <w:rFonts w:ascii="Times New Roman" w:hAnsi="Times New Roman" w:cs="Times New Roman"/>
                <w:sz w:val="24"/>
                <w:szCs w:val="24"/>
              </w:rPr>
              <w:t>9</w:t>
            </w:r>
            <w:r>
              <w:rPr>
                <w:rFonts w:ascii="Times New Roman" w:hAnsi="Times New Roman" w:cs="Times New Roman"/>
                <w:sz w:val="24"/>
                <w:szCs w:val="24"/>
              </w:rPr>
              <w:t> </w:t>
            </w:r>
            <w:r w:rsidR="008D15F5">
              <w:rPr>
                <w:rFonts w:ascii="Times New Roman" w:hAnsi="Times New Roman" w:cs="Times New Roman"/>
                <w:sz w:val="24"/>
                <w:szCs w:val="24"/>
              </w:rPr>
              <w:t>350</w:t>
            </w:r>
            <w:r>
              <w:rPr>
                <w:rFonts w:ascii="Times New Roman" w:hAnsi="Times New Roman" w:cs="Times New Roman"/>
                <w:sz w:val="24"/>
                <w:szCs w:val="24"/>
              </w:rPr>
              <w:t>,</w:t>
            </w:r>
            <w:r w:rsidR="008D15F5">
              <w:rPr>
                <w:rFonts w:ascii="Times New Roman" w:hAnsi="Times New Roman" w:cs="Times New Roman"/>
                <w:sz w:val="24"/>
                <w:szCs w:val="24"/>
              </w:rPr>
              <w:t>81</w:t>
            </w:r>
          </w:p>
        </w:tc>
        <w:tc>
          <w:tcPr>
            <w:tcW w:w="1134" w:type="dxa"/>
            <w:vMerge w:val="restart"/>
          </w:tcPr>
          <w:p w14:paraId="0677E78F" w14:textId="65FF0329" w:rsidR="00C6456F" w:rsidRDefault="00C6456F" w:rsidP="00C6456F">
            <w:pPr>
              <w:jc w:val="center"/>
            </w:pPr>
            <w:r>
              <w:rPr>
                <w:rFonts w:ascii="Times New Roman" w:hAnsi="Times New Roman" w:cs="Times New Roman"/>
                <w:sz w:val="24"/>
                <w:szCs w:val="24"/>
              </w:rPr>
              <w:t>гараж</w:t>
            </w:r>
            <w:r w:rsidRPr="00891BA8">
              <w:rPr>
                <w:rFonts w:ascii="Times New Roman" w:hAnsi="Times New Roman" w:cs="Times New Roman"/>
                <w:sz w:val="24"/>
                <w:szCs w:val="24"/>
              </w:rPr>
              <w:t xml:space="preserve"> (индивидуальная)</w:t>
            </w:r>
          </w:p>
        </w:tc>
        <w:tc>
          <w:tcPr>
            <w:tcW w:w="1134" w:type="dxa"/>
            <w:vMerge w:val="restart"/>
          </w:tcPr>
          <w:p w14:paraId="40FB13EB" w14:textId="5973C8F9" w:rsidR="00C6456F" w:rsidRDefault="00C6456F" w:rsidP="00C6456F">
            <w:pPr>
              <w:jc w:val="center"/>
            </w:pPr>
            <w:r>
              <w:rPr>
                <w:rFonts w:ascii="Times New Roman" w:hAnsi="Times New Roman" w:cs="Times New Roman"/>
                <w:sz w:val="24"/>
                <w:szCs w:val="24"/>
              </w:rPr>
              <w:t>27,6</w:t>
            </w:r>
          </w:p>
        </w:tc>
        <w:tc>
          <w:tcPr>
            <w:tcW w:w="1275" w:type="dxa"/>
            <w:vMerge w:val="restart"/>
          </w:tcPr>
          <w:p w14:paraId="7B37F655" w14:textId="6DAEA284" w:rsidR="00C6456F" w:rsidRDefault="00C6456F" w:rsidP="00C6456F">
            <w:pPr>
              <w:jc w:val="center"/>
            </w:pPr>
            <w:r w:rsidRPr="00891BA8">
              <w:rPr>
                <w:rFonts w:ascii="Times New Roman" w:hAnsi="Times New Roman" w:cs="Times New Roman"/>
                <w:sz w:val="24"/>
                <w:szCs w:val="24"/>
              </w:rPr>
              <w:t xml:space="preserve">Россия </w:t>
            </w:r>
          </w:p>
        </w:tc>
        <w:tc>
          <w:tcPr>
            <w:tcW w:w="1134" w:type="dxa"/>
            <w:vMerge w:val="restart"/>
          </w:tcPr>
          <w:p w14:paraId="2CF22486" w14:textId="77777777" w:rsidR="00C6456F" w:rsidRPr="00444C0D" w:rsidRDefault="00C6456F" w:rsidP="00C6456F">
            <w:pPr>
              <w:spacing w:line="240" w:lineRule="exact"/>
              <w:ind w:left="-108"/>
              <w:jc w:val="center"/>
              <w:rPr>
                <w:rFonts w:ascii="Times New Roman" w:hAnsi="Times New Roman" w:cs="Times New Roman"/>
                <w:sz w:val="24"/>
                <w:szCs w:val="24"/>
                <w:lang w:val="en-US"/>
              </w:rPr>
            </w:pPr>
            <w:r w:rsidRPr="00891BA8">
              <w:rPr>
                <w:rFonts w:ascii="Times New Roman" w:hAnsi="Times New Roman" w:cs="Times New Roman"/>
                <w:sz w:val="24"/>
                <w:szCs w:val="24"/>
              </w:rPr>
              <w:t>нет</w:t>
            </w:r>
          </w:p>
        </w:tc>
        <w:tc>
          <w:tcPr>
            <w:tcW w:w="1276" w:type="dxa"/>
          </w:tcPr>
          <w:p w14:paraId="606FF614" w14:textId="77777777" w:rsidR="00C6456F" w:rsidRPr="00444C0D" w:rsidRDefault="00C6456F"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квартира</w:t>
            </w:r>
          </w:p>
        </w:tc>
        <w:tc>
          <w:tcPr>
            <w:tcW w:w="1134" w:type="dxa"/>
          </w:tcPr>
          <w:p w14:paraId="42404F75" w14:textId="77777777" w:rsidR="00C6456F" w:rsidRPr="00891BA8"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52,3</w:t>
            </w:r>
          </w:p>
        </w:tc>
        <w:tc>
          <w:tcPr>
            <w:tcW w:w="1276" w:type="dxa"/>
          </w:tcPr>
          <w:p w14:paraId="38350E73" w14:textId="77777777"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2580" w:type="dxa"/>
            <w:vMerge w:val="restart"/>
          </w:tcPr>
          <w:p w14:paraId="66782E89" w14:textId="77777777" w:rsidR="00C6456F" w:rsidRPr="00891BA8"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C6456F" w:rsidRPr="00DE02A4" w14:paraId="05D61EEC" w14:textId="77777777" w:rsidTr="000B6261">
        <w:trPr>
          <w:trHeight w:val="1410"/>
        </w:trPr>
        <w:tc>
          <w:tcPr>
            <w:tcW w:w="1702" w:type="dxa"/>
            <w:vMerge/>
          </w:tcPr>
          <w:p w14:paraId="3F2412A4" w14:textId="77777777" w:rsidR="00C6456F" w:rsidRDefault="00C6456F" w:rsidP="00C6456F">
            <w:pPr>
              <w:spacing w:line="240" w:lineRule="exact"/>
              <w:jc w:val="center"/>
              <w:rPr>
                <w:rFonts w:ascii="Times New Roman" w:hAnsi="Times New Roman" w:cs="Times New Roman"/>
                <w:sz w:val="24"/>
                <w:szCs w:val="24"/>
              </w:rPr>
            </w:pPr>
          </w:p>
        </w:tc>
        <w:tc>
          <w:tcPr>
            <w:tcW w:w="2268" w:type="dxa"/>
            <w:gridSpan w:val="2"/>
            <w:vMerge/>
          </w:tcPr>
          <w:p w14:paraId="65EBE163" w14:textId="77777777" w:rsidR="00C6456F" w:rsidRPr="00891BA8" w:rsidRDefault="00C6456F" w:rsidP="00C6456F">
            <w:pPr>
              <w:spacing w:line="240" w:lineRule="exact"/>
              <w:jc w:val="center"/>
              <w:rPr>
                <w:rFonts w:ascii="Times New Roman" w:hAnsi="Times New Roman" w:cs="Times New Roman"/>
                <w:sz w:val="24"/>
                <w:szCs w:val="24"/>
              </w:rPr>
            </w:pPr>
          </w:p>
        </w:tc>
        <w:tc>
          <w:tcPr>
            <w:tcW w:w="1134" w:type="dxa"/>
            <w:vMerge/>
          </w:tcPr>
          <w:p w14:paraId="25327B91" w14:textId="77777777" w:rsidR="00C6456F" w:rsidRDefault="00C6456F" w:rsidP="00C6456F">
            <w:pPr>
              <w:spacing w:line="240" w:lineRule="exact"/>
              <w:ind w:left="-108" w:right="-115"/>
              <w:jc w:val="center"/>
              <w:rPr>
                <w:rFonts w:ascii="Times New Roman" w:hAnsi="Times New Roman" w:cs="Times New Roman"/>
                <w:sz w:val="24"/>
                <w:szCs w:val="24"/>
              </w:rPr>
            </w:pPr>
          </w:p>
        </w:tc>
        <w:tc>
          <w:tcPr>
            <w:tcW w:w="1134" w:type="dxa"/>
            <w:vMerge/>
          </w:tcPr>
          <w:p w14:paraId="1CBB3308" w14:textId="77777777" w:rsidR="00C6456F" w:rsidRDefault="00C6456F" w:rsidP="00C6456F">
            <w:pPr>
              <w:jc w:val="center"/>
              <w:rPr>
                <w:rFonts w:ascii="Times New Roman" w:hAnsi="Times New Roman" w:cs="Times New Roman"/>
                <w:sz w:val="24"/>
                <w:szCs w:val="24"/>
              </w:rPr>
            </w:pPr>
          </w:p>
        </w:tc>
        <w:tc>
          <w:tcPr>
            <w:tcW w:w="1134" w:type="dxa"/>
            <w:vMerge/>
          </w:tcPr>
          <w:p w14:paraId="54A18D13" w14:textId="77777777" w:rsidR="00C6456F" w:rsidRDefault="00C6456F" w:rsidP="00C6456F">
            <w:pPr>
              <w:jc w:val="center"/>
              <w:rPr>
                <w:rFonts w:ascii="Times New Roman" w:hAnsi="Times New Roman" w:cs="Times New Roman"/>
                <w:sz w:val="24"/>
                <w:szCs w:val="24"/>
              </w:rPr>
            </w:pPr>
          </w:p>
        </w:tc>
        <w:tc>
          <w:tcPr>
            <w:tcW w:w="1275" w:type="dxa"/>
            <w:vMerge/>
          </w:tcPr>
          <w:p w14:paraId="54AE0391" w14:textId="77777777" w:rsidR="00C6456F" w:rsidRPr="00891BA8" w:rsidRDefault="00C6456F" w:rsidP="00C6456F">
            <w:pPr>
              <w:jc w:val="center"/>
              <w:rPr>
                <w:rFonts w:ascii="Times New Roman" w:hAnsi="Times New Roman" w:cs="Times New Roman"/>
                <w:sz w:val="24"/>
                <w:szCs w:val="24"/>
              </w:rPr>
            </w:pPr>
          </w:p>
        </w:tc>
        <w:tc>
          <w:tcPr>
            <w:tcW w:w="1134" w:type="dxa"/>
            <w:vMerge/>
          </w:tcPr>
          <w:p w14:paraId="32CBC092" w14:textId="77777777" w:rsidR="00C6456F" w:rsidRPr="00891BA8" w:rsidRDefault="00C6456F" w:rsidP="00C6456F">
            <w:pPr>
              <w:spacing w:line="240" w:lineRule="exact"/>
              <w:ind w:left="-108"/>
              <w:jc w:val="center"/>
              <w:rPr>
                <w:rFonts w:ascii="Times New Roman" w:hAnsi="Times New Roman" w:cs="Times New Roman"/>
                <w:sz w:val="24"/>
                <w:szCs w:val="24"/>
              </w:rPr>
            </w:pPr>
          </w:p>
        </w:tc>
        <w:tc>
          <w:tcPr>
            <w:tcW w:w="1276" w:type="dxa"/>
          </w:tcPr>
          <w:p w14:paraId="4DA77449" w14:textId="57E6AAEB" w:rsidR="00C6456F" w:rsidRDefault="00C6456F"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земельный участок</w:t>
            </w:r>
            <w:r>
              <w:rPr>
                <w:rFonts w:ascii="Times New Roman" w:hAnsi="Times New Roman" w:cs="Times New Roman"/>
                <w:sz w:val="24"/>
                <w:szCs w:val="24"/>
              </w:rPr>
              <w:t xml:space="preserve"> для гаража</w:t>
            </w:r>
          </w:p>
        </w:tc>
        <w:tc>
          <w:tcPr>
            <w:tcW w:w="1134" w:type="dxa"/>
          </w:tcPr>
          <w:p w14:paraId="2C24E6CB" w14:textId="02A0889A" w:rsidR="00C6456F" w:rsidRDefault="00C6456F"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27,6</w:t>
            </w:r>
          </w:p>
        </w:tc>
        <w:tc>
          <w:tcPr>
            <w:tcW w:w="1276" w:type="dxa"/>
          </w:tcPr>
          <w:p w14:paraId="1EB6BE28" w14:textId="446F27A0" w:rsidR="00C6456F" w:rsidRPr="00891BA8" w:rsidRDefault="00C6456F"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Россия</w:t>
            </w:r>
          </w:p>
        </w:tc>
        <w:tc>
          <w:tcPr>
            <w:tcW w:w="2580" w:type="dxa"/>
            <w:vMerge/>
          </w:tcPr>
          <w:p w14:paraId="63A9D826" w14:textId="77777777" w:rsidR="00C6456F" w:rsidRPr="00891BA8" w:rsidRDefault="00C6456F" w:rsidP="00C6456F">
            <w:pPr>
              <w:spacing w:line="240" w:lineRule="exact"/>
              <w:jc w:val="center"/>
              <w:rPr>
                <w:rFonts w:ascii="Times New Roman" w:hAnsi="Times New Roman" w:cs="Times New Roman"/>
                <w:sz w:val="24"/>
                <w:szCs w:val="24"/>
              </w:rPr>
            </w:pPr>
          </w:p>
        </w:tc>
      </w:tr>
      <w:tr w:rsidR="000517D4" w:rsidRPr="00DE02A4" w14:paraId="5447421A" w14:textId="77777777" w:rsidTr="000B6261">
        <w:trPr>
          <w:trHeight w:val="1935"/>
        </w:trPr>
        <w:tc>
          <w:tcPr>
            <w:tcW w:w="1702" w:type="dxa"/>
            <w:vMerge w:val="restart"/>
          </w:tcPr>
          <w:p w14:paraId="07F3C364" w14:textId="77777777" w:rsidR="000517D4" w:rsidRPr="00AE50FC"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Приймак А.Е.</w:t>
            </w:r>
          </w:p>
        </w:tc>
        <w:tc>
          <w:tcPr>
            <w:tcW w:w="2268" w:type="dxa"/>
            <w:gridSpan w:val="2"/>
            <w:vMerge w:val="restart"/>
          </w:tcPr>
          <w:p w14:paraId="2D9B8408" w14:textId="77777777" w:rsidR="000517D4" w:rsidRPr="00891BA8" w:rsidRDefault="000517D4"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 xml:space="preserve">Директор муниципального </w:t>
            </w:r>
            <w:r>
              <w:rPr>
                <w:rFonts w:ascii="Times New Roman" w:hAnsi="Times New Roman" w:cs="Times New Roman"/>
                <w:sz w:val="24"/>
                <w:szCs w:val="24"/>
              </w:rPr>
              <w:t>бюджетного</w:t>
            </w:r>
            <w:r w:rsidRPr="00891BA8">
              <w:rPr>
                <w:rFonts w:ascii="Times New Roman" w:hAnsi="Times New Roman" w:cs="Times New Roman"/>
                <w:sz w:val="24"/>
                <w:szCs w:val="24"/>
              </w:rPr>
              <w:t xml:space="preserve"> </w:t>
            </w:r>
            <w:r w:rsidRPr="00936A33">
              <w:rPr>
                <w:rFonts w:ascii="Times New Roman" w:hAnsi="Times New Roman" w:cs="Times New Roman"/>
                <w:sz w:val="24"/>
                <w:szCs w:val="24"/>
              </w:rPr>
              <w:t>образовательное учреждение дополнительного образования «Детская школа ис</w:t>
            </w:r>
            <w:r>
              <w:rPr>
                <w:rFonts w:ascii="Times New Roman" w:hAnsi="Times New Roman" w:cs="Times New Roman"/>
                <w:sz w:val="24"/>
                <w:szCs w:val="24"/>
              </w:rPr>
              <w:t>кусств» с</w:t>
            </w:r>
            <w:r w:rsidRPr="00936A33">
              <w:rPr>
                <w:rFonts w:ascii="Times New Roman" w:hAnsi="Times New Roman" w:cs="Times New Roman"/>
                <w:sz w:val="24"/>
                <w:szCs w:val="24"/>
              </w:rPr>
              <w:t xml:space="preserve">. </w:t>
            </w:r>
            <w:r>
              <w:rPr>
                <w:rFonts w:ascii="Times New Roman" w:hAnsi="Times New Roman" w:cs="Times New Roman"/>
                <w:sz w:val="24"/>
                <w:szCs w:val="24"/>
              </w:rPr>
              <w:t xml:space="preserve">Лермонтовка </w:t>
            </w:r>
            <w:r w:rsidRPr="007203BB">
              <w:rPr>
                <w:rFonts w:ascii="Times New Roman" w:hAnsi="Times New Roman" w:cs="Times New Roman"/>
                <w:sz w:val="24"/>
                <w:szCs w:val="24"/>
              </w:rPr>
              <w:t>отдела культуры</w:t>
            </w:r>
            <w:r w:rsidRPr="00891BA8">
              <w:rPr>
                <w:rFonts w:ascii="Times New Roman" w:hAnsi="Times New Roman" w:cs="Times New Roman"/>
                <w:sz w:val="24"/>
                <w:szCs w:val="24"/>
              </w:rPr>
              <w:t xml:space="preserve"> администрации Бикинского муниципального района</w:t>
            </w:r>
          </w:p>
        </w:tc>
        <w:tc>
          <w:tcPr>
            <w:tcW w:w="1134" w:type="dxa"/>
            <w:vMerge w:val="restart"/>
          </w:tcPr>
          <w:p w14:paraId="4225034B" w14:textId="57D1B0C5" w:rsidR="000517D4" w:rsidRPr="004314F0" w:rsidRDefault="004314F0" w:rsidP="00C6456F">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lang w:val="en-US"/>
              </w:rPr>
              <w:t>890 484</w:t>
            </w:r>
            <w:r>
              <w:rPr>
                <w:rFonts w:ascii="Times New Roman" w:hAnsi="Times New Roman" w:cs="Times New Roman"/>
                <w:sz w:val="24"/>
                <w:szCs w:val="24"/>
              </w:rPr>
              <w:t>,73</w:t>
            </w:r>
          </w:p>
        </w:tc>
        <w:tc>
          <w:tcPr>
            <w:tcW w:w="1134" w:type="dxa"/>
          </w:tcPr>
          <w:p w14:paraId="20FC2CAA" w14:textId="77777777" w:rsidR="000517D4" w:rsidRPr="00891BA8" w:rsidRDefault="000517D4" w:rsidP="00C6456F">
            <w:pPr>
              <w:spacing w:line="240" w:lineRule="exact"/>
              <w:jc w:val="center"/>
            </w:pPr>
            <w:r w:rsidRPr="00891BA8">
              <w:rPr>
                <w:rFonts w:ascii="Times New Roman" w:hAnsi="Times New Roman" w:cs="Times New Roman"/>
                <w:sz w:val="24"/>
                <w:szCs w:val="24"/>
              </w:rPr>
              <w:t xml:space="preserve">земельный </w:t>
            </w:r>
            <w:r>
              <w:rPr>
                <w:rFonts w:ascii="Times New Roman" w:hAnsi="Times New Roman" w:cs="Times New Roman"/>
                <w:sz w:val="24"/>
                <w:szCs w:val="24"/>
              </w:rPr>
              <w:t xml:space="preserve">приусадебный </w:t>
            </w:r>
            <w:r w:rsidRPr="00891BA8">
              <w:rPr>
                <w:rFonts w:ascii="Times New Roman" w:hAnsi="Times New Roman" w:cs="Times New Roman"/>
                <w:sz w:val="24"/>
                <w:szCs w:val="24"/>
              </w:rPr>
              <w:t>участок</w:t>
            </w:r>
            <w:r>
              <w:rPr>
                <w:rFonts w:ascii="Times New Roman" w:hAnsi="Times New Roman" w:cs="Times New Roman"/>
                <w:sz w:val="24"/>
                <w:szCs w:val="24"/>
              </w:rPr>
              <w:t xml:space="preserve"> </w:t>
            </w:r>
            <w:r w:rsidRPr="00891BA8">
              <w:rPr>
                <w:rFonts w:ascii="Times New Roman" w:hAnsi="Times New Roman" w:cs="Times New Roman"/>
                <w:sz w:val="24"/>
                <w:szCs w:val="24"/>
              </w:rPr>
              <w:t>(</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054A3620" w14:textId="77777777" w:rsidR="000517D4" w:rsidRPr="00891BA8"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1904</w:t>
            </w:r>
          </w:p>
        </w:tc>
        <w:tc>
          <w:tcPr>
            <w:tcW w:w="1275" w:type="dxa"/>
          </w:tcPr>
          <w:p w14:paraId="0B0B1E3A" w14:textId="77777777" w:rsidR="000517D4" w:rsidRPr="00891BA8" w:rsidRDefault="000517D4" w:rsidP="00C6456F">
            <w:pPr>
              <w:spacing w:line="240" w:lineRule="exact"/>
              <w:jc w:val="center"/>
            </w:pPr>
            <w:r w:rsidRPr="00891BA8">
              <w:rPr>
                <w:rFonts w:ascii="Times New Roman" w:hAnsi="Times New Roman" w:cs="Times New Roman"/>
                <w:sz w:val="24"/>
                <w:szCs w:val="24"/>
              </w:rPr>
              <w:t>Россия</w:t>
            </w:r>
          </w:p>
        </w:tc>
        <w:tc>
          <w:tcPr>
            <w:tcW w:w="1134" w:type="dxa"/>
            <w:vMerge w:val="restart"/>
          </w:tcPr>
          <w:p w14:paraId="44935E2D" w14:textId="77777777" w:rsidR="000517D4" w:rsidRPr="00891BA8" w:rsidRDefault="000517D4" w:rsidP="00C6456F">
            <w:pPr>
              <w:spacing w:line="240" w:lineRule="exact"/>
              <w:jc w:val="center"/>
            </w:pPr>
            <w:r w:rsidRPr="00891BA8">
              <w:rPr>
                <w:rFonts w:ascii="Times New Roman" w:hAnsi="Times New Roman" w:cs="Times New Roman"/>
                <w:sz w:val="24"/>
                <w:szCs w:val="24"/>
              </w:rPr>
              <w:t>нет</w:t>
            </w:r>
          </w:p>
        </w:tc>
        <w:tc>
          <w:tcPr>
            <w:tcW w:w="1276" w:type="dxa"/>
            <w:vMerge w:val="restart"/>
          </w:tcPr>
          <w:p w14:paraId="6490CCA5" w14:textId="77777777" w:rsidR="000517D4" w:rsidRPr="00444C0D" w:rsidRDefault="000517D4" w:rsidP="00C6456F">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rPr>
              <w:t>квартира</w:t>
            </w:r>
          </w:p>
        </w:tc>
        <w:tc>
          <w:tcPr>
            <w:tcW w:w="1134" w:type="dxa"/>
            <w:vMerge w:val="restart"/>
          </w:tcPr>
          <w:p w14:paraId="2207D027" w14:textId="77777777" w:rsidR="000517D4" w:rsidRPr="00891BA8"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52,3</w:t>
            </w:r>
          </w:p>
        </w:tc>
        <w:tc>
          <w:tcPr>
            <w:tcW w:w="1276" w:type="dxa"/>
            <w:vMerge w:val="restart"/>
          </w:tcPr>
          <w:p w14:paraId="20C92576" w14:textId="77777777" w:rsidR="000517D4" w:rsidRPr="00891BA8" w:rsidRDefault="000517D4" w:rsidP="00C6456F">
            <w:pPr>
              <w:spacing w:line="240" w:lineRule="exact"/>
              <w:rPr>
                <w:rFonts w:ascii="Times New Roman" w:hAnsi="Times New Roman" w:cs="Times New Roman"/>
                <w:sz w:val="24"/>
                <w:szCs w:val="24"/>
              </w:rPr>
            </w:pPr>
            <w:r w:rsidRPr="00891BA8">
              <w:rPr>
                <w:rFonts w:ascii="Times New Roman" w:hAnsi="Times New Roman" w:cs="Times New Roman"/>
                <w:sz w:val="24"/>
                <w:szCs w:val="24"/>
              </w:rPr>
              <w:t xml:space="preserve">Россия </w:t>
            </w:r>
          </w:p>
        </w:tc>
        <w:tc>
          <w:tcPr>
            <w:tcW w:w="2580" w:type="dxa"/>
            <w:vMerge w:val="restart"/>
          </w:tcPr>
          <w:p w14:paraId="5FAEE9AC" w14:textId="77777777" w:rsidR="000517D4" w:rsidRPr="00891BA8" w:rsidRDefault="000517D4"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нет</w:t>
            </w:r>
          </w:p>
        </w:tc>
      </w:tr>
      <w:tr w:rsidR="000517D4" w:rsidRPr="00DE02A4" w14:paraId="7F188C0A" w14:textId="77777777" w:rsidTr="000517D4">
        <w:trPr>
          <w:trHeight w:val="855"/>
        </w:trPr>
        <w:tc>
          <w:tcPr>
            <w:tcW w:w="1702" w:type="dxa"/>
            <w:vMerge/>
          </w:tcPr>
          <w:p w14:paraId="4CBFB862" w14:textId="77777777" w:rsidR="000517D4" w:rsidRDefault="000517D4" w:rsidP="00C6456F">
            <w:pPr>
              <w:spacing w:line="240" w:lineRule="exact"/>
              <w:jc w:val="center"/>
              <w:rPr>
                <w:rFonts w:ascii="Times New Roman" w:hAnsi="Times New Roman" w:cs="Times New Roman"/>
                <w:sz w:val="24"/>
                <w:szCs w:val="24"/>
              </w:rPr>
            </w:pPr>
          </w:p>
        </w:tc>
        <w:tc>
          <w:tcPr>
            <w:tcW w:w="2268" w:type="dxa"/>
            <w:gridSpan w:val="2"/>
            <w:vMerge/>
          </w:tcPr>
          <w:p w14:paraId="721178BE" w14:textId="77777777" w:rsidR="000517D4" w:rsidRPr="00891BA8" w:rsidRDefault="000517D4" w:rsidP="00C6456F">
            <w:pPr>
              <w:spacing w:line="240" w:lineRule="exact"/>
              <w:jc w:val="center"/>
              <w:rPr>
                <w:rFonts w:ascii="Times New Roman" w:hAnsi="Times New Roman" w:cs="Times New Roman"/>
                <w:sz w:val="24"/>
                <w:szCs w:val="24"/>
              </w:rPr>
            </w:pPr>
          </w:p>
        </w:tc>
        <w:tc>
          <w:tcPr>
            <w:tcW w:w="1134" w:type="dxa"/>
            <w:vMerge/>
          </w:tcPr>
          <w:p w14:paraId="2351F581" w14:textId="77777777" w:rsidR="000517D4" w:rsidRDefault="000517D4" w:rsidP="00C6456F">
            <w:pPr>
              <w:spacing w:line="240" w:lineRule="exact"/>
              <w:ind w:left="-108" w:right="-115"/>
              <w:jc w:val="center"/>
              <w:rPr>
                <w:rFonts w:ascii="Times New Roman" w:hAnsi="Times New Roman" w:cs="Times New Roman"/>
                <w:sz w:val="24"/>
                <w:szCs w:val="24"/>
              </w:rPr>
            </w:pPr>
          </w:p>
        </w:tc>
        <w:tc>
          <w:tcPr>
            <w:tcW w:w="1134" w:type="dxa"/>
          </w:tcPr>
          <w:p w14:paraId="1A441FAC" w14:textId="77777777" w:rsidR="000517D4" w:rsidRPr="00891BA8" w:rsidRDefault="000517D4" w:rsidP="00C6456F">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квартира  (</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427FB9BD" w14:textId="77777777" w:rsidR="000517D4" w:rsidRDefault="000517D4" w:rsidP="00C6456F">
            <w:pPr>
              <w:spacing w:line="240" w:lineRule="exact"/>
              <w:jc w:val="center"/>
              <w:rPr>
                <w:rFonts w:ascii="Times New Roman" w:hAnsi="Times New Roman" w:cs="Times New Roman"/>
                <w:sz w:val="24"/>
                <w:szCs w:val="24"/>
              </w:rPr>
            </w:pPr>
            <w:r>
              <w:rPr>
                <w:rFonts w:ascii="Times New Roman" w:hAnsi="Times New Roman" w:cs="Times New Roman"/>
                <w:sz w:val="24"/>
                <w:szCs w:val="24"/>
              </w:rPr>
              <w:t>76,6</w:t>
            </w:r>
          </w:p>
        </w:tc>
        <w:tc>
          <w:tcPr>
            <w:tcW w:w="1275" w:type="dxa"/>
          </w:tcPr>
          <w:p w14:paraId="3905609A" w14:textId="77777777" w:rsidR="000517D4" w:rsidRPr="00891BA8" w:rsidRDefault="000517D4" w:rsidP="00C6456F">
            <w:pPr>
              <w:spacing w:line="240" w:lineRule="exact"/>
              <w:jc w:val="center"/>
            </w:pPr>
            <w:r w:rsidRPr="00891BA8">
              <w:rPr>
                <w:rFonts w:ascii="Times New Roman" w:hAnsi="Times New Roman" w:cs="Times New Roman"/>
                <w:sz w:val="24"/>
                <w:szCs w:val="24"/>
              </w:rPr>
              <w:t>Россия</w:t>
            </w:r>
          </w:p>
        </w:tc>
        <w:tc>
          <w:tcPr>
            <w:tcW w:w="1134" w:type="dxa"/>
            <w:vMerge/>
          </w:tcPr>
          <w:p w14:paraId="1E57BEBA" w14:textId="77777777" w:rsidR="000517D4" w:rsidRPr="00891BA8" w:rsidRDefault="000517D4" w:rsidP="00C6456F">
            <w:pPr>
              <w:spacing w:line="240" w:lineRule="exact"/>
              <w:jc w:val="center"/>
              <w:rPr>
                <w:rFonts w:ascii="Times New Roman" w:hAnsi="Times New Roman" w:cs="Times New Roman"/>
                <w:sz w:val="24"/>
                <w:szCs w:val="24"/>
              </w:rPr>
            </w:pPr>
          </w:p>
        </w:tc>
        <w:tc>
          <w:tcPr>
            <w:tcW w:w="1276" w:type="dxa"/>
            <w:vMerge/>
          </w:tcPr>
          <w:p w14:paraId="273CA3B0" w14:textId="77777777" w:rsidR="000517D4" w:rsidRPr="004E279E" w:rsidRDefault="000517D4" w:rsidP="00C6456F">
            <w:pPr>
              <w:jc w:val="center"/>
              <w:rPr>
                <w:rFonts w:ascii="Times New Roman" w:hAnsi="Times New Roman" w:cs="Times New Roman"/>
                <w:sz w:val="24"/>
                <w:szCs w:val="24"/>
              </w:rPr>
            </w:pPr>
          </w:p>
        </w:tc>
        <w:tc>
          <w:tcPr>
            <w:tcW w:w="1134" w:type="dxa"/>
            <w:vMerge/>
          </w:tcPr>
          <w:p w14:paraId="5C6060AA" w14:textId="77777777" w:rsidR="000517D4" w:rsidRPr="004E279E" w:rsidRDefault="000517D4" w:rsidP="00C6456F">
            <w:pPr>
              <w:jc w:val="center"/>
              <w:rPr>
                <w:rFonts w:ascii="Times New Roman" w:hAnsi="Times New Roman" w:cs="Times New Roman"/>
                <w:sz w:val="24"/>
                <w:szCs w:val="24"/>
              </w:rPr>
            </w:pPr>
          </w:p>
        </w:tc>
        <w:tc>
          <w:tcPr>
            <w:tcW w:w="1276" w:type="dxa"/>
            <w:vMerge/>
          </w:tcPr>
          <w:p w14:paraId="78694FC4" w14:textId="77777777" w:rsidR="000517D4" w:rsidRPr="004E279E" w:rsidRDefault="000517D4" w:rsidP="00C6456F">
            <w:pPr>
              <w:jc w:val="center"/>
              <w:rPr>
                <w:rFonts w:ascii="Times New Roman" w:hAnsi="Times New Roman" w:cs="Times New Roman"/>
                <w:sz w:val="24"/>
                <w:szCs w:val="24"/>
              </w:rPr>
            </w:pPr>
          </w:p>
        </w:tc>
        <w:tc>
          <w:tcPr>
            <w:tcW w:w="2580" w:type="dxa"/>
            <w:vMerge/>
          </w:tcPr>
          <w:p w14:paraId="7B2615A0" w14:textId="77777777" w:rsidR="000517D4" w:rsidRPr="00891BA8" w:rsidRDefault="000517D4" w:rsidP="00C6456F">
            <w:pPr>
              <w:spacing w:line="240" w:lineRule="exact"/>
              <w:jc w:val="center"/>
              <w:rPr>
                <w:rFonts w:ascii="Times New Roman" w:hAnsi="Times New Roman" w:cs="Times New Roman"/>
                <w:sz w:val="24"/>
                <w:szCs w:val="24"/>
              </w:rPr>
            </w:pPr>
          </w:p>
        </w:tc>
      </w:tr>
      <w:tr w:rsidR="004314F0" w:rsidRPr="00DE02A4" w14:paraId="3C7877BC" w14:textId="77777777" w:rsidTr="000B6261">
        <w:trPr>
          <w:trHeight w:val="690"/>
        </w:trPr>
        <w:tc>
          <w:tcPr>
            <w:tcW w:w="3970" w:type="dxa"/>
            <w:gridSpan w:val="3"/>
            <w:vMerge w:val="restart"/>
          </w:tcPr>
          <w:p w14:paraId="6BC151A4" w14:textId="77777777" w:rsidR="004314F0" w:rsidRPr="00891BA8" w:rsidRDefault="004314F0" w:rsidP="004314F0">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Супруг</w:t>
            </w:r>
          </w:p>
        </w:tc>
        <w:tc>
          <w:tcPr>
            <w:tcW w:w="1134" w:type="dxa"/>
            <w:vMerge w:val="restart"/>
          </w:tcPr>
          <w:p w14:paraId="72660413" w14:textId="13E7C1A1" w:rsidR="004314F0" w:rsidRPr="00891BA8" w:rsidRDefault="004314F0" w:rsidP="004314F0">
            <w:pPr>
              <w:spacing w:line="240" w:lineRule="exact"/>
              <w:ind w:left="-108" w:right="-115"/>
              <w:jc w:val="center"/>
              <w:rPr>
                <w:rFonts w:ascii="Times New Roman" w:hAnsi="Times New Roman" w:cs="Times New Roman"/>
                <w:sz w:val="24"/>
                <w:szCs w:val="24"/>
              </w:rPr>
            </w:pPr>
            <w:r>
              <w:rPr>
                <w:rFonts w:ascii="Times New Roman" w:hAnsi="Times New Roman" w:cs="Times New Roman"/>
                <w:sz w:val="24"/>
                <w:szCs w:val="24"/>
              </w:rPr>
              <w:t>920 840,6</w:t>
            </w:r>
          </w:p>
        </w:tc>
        <w:tc>
          <w:tcPr>
            <w:tcW w:w="1134" w:type="dxa"/>
          </w:tcPr>
          <w:p w14:paraId="4EB744B6" w14:textId="77777777" w:rsidR="004314F0" w:rsidRPr="00891BA8" w:rsidRDefault="004314F0" w:rsidP="004314F0">
            <w:pPr>
              <w:spacing w:line="240" w:lineRule="exact"/>
              <w:jc w:val="center"/>
            </w:pPr>
            <w:r w:rsidRPr="00891BA8">
              <w:rPr>
                <w:rFonts w:ascii="Times New Roman" w:hAnsi="Times New Roman" w:cs="Times New Roman"/>
                <w:sz w:val="24"/>
                <w:szCs w:val="24"/>
              </w:rPr>
              <w:t xml:space="preserve">земельный </w:t>
            </w:r>
            <w:r>
              <w:rPr>
                <w:rFonts w:ascii="Times New Roman" w:hAnsi="Times New Roman" w:cs="Times New Roman"/>
                <w:sz w:val="24"/>
                <w:szCs w:val="24"/>
              </w:rPr>
              <w:t xml:space="preserve">приусадебный </w:t>
            </w:r>
            <w:r w:rsidRPr="00891BA8">
              <w:rPr>
                <w:rFonts w:ascii="Times New Roman" w:hAnsi="Times New Roman" w:cs="Times New Roman"/>
                <w:sz w:val="24"/>
                <w:szCs w:val="24"/>
              </w:rPr>
              <w:t>участок</w:t>
            </w:r>
            <w:r>
              <w:rPr>
                <w:rFonts w:ascii="Times New Roman" w:hAnsi="Times New Roman" w:cs="Times New Roman"/>
                <w:sz w:val="24"/>
                <w:szCs w:val="24"/>
              </w:rPr>
              <w:t xml:space="preserve"> </w:t>
            </w:r>
            <w:r w:rsidRPr="00891BA8">
              <w:rPr>
                <w:rFonts w:ascii="Times New Roman" w:hAnsi="Times New Roman" w:cs="Times New Roman"/>
                <w:sz w:val="24"/>
                <w:szCs w:val="24"/>
              </w:rPr>
              <w:t>(</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67D3E50A" w14:textId="77777777" w:rsidR="004314F0" w:rsidRPr="00891BA8" w:rsidRDefault="004314F0" w:rsidP="004314F0">
            <w:pPr>
              <w:spacing w:line="240" w:lineRule="exact"/>
              <w:jc w:val="center"/>
              <w:rPr>
                <w:rFonts w:ascii="Times New Roman" w:hAnsi="Times New Roman" w:cs="Times New Roman"/>
                <w:sz w:val="24"/>
                <w:szCs w:val="24"/>
              </w:rPr>
            </w:pPr>
            <w:r>
              <w:rPr>
                <w:rFonts w:ascii="Times New Roman" w:hAnsi="Times New Roman" w:cs="Times New Roman"/>
                <w:sz w:val="24"/>
                <w:szCs w:val="24"/>
              </w:rPr>
              <w:t>1904</w:t>
            </w:r>
          </w:p>
        </w:tc>
        <w:tc>
          <w:tcPr>
            <w:tcW w:w="1275" w:type="dxa"/>
          </w:tcPr>
          <w:p w14:paraId="47069230" w14:textId="77777777" w:rsidR="004314F0" w:rsidRPr="00891BA8" w:rsidRDefault="004314F0" w:rsidP="004314F0">
            <w:pPr>
              <w:spacing w:line="240" w:lineRule="exact"/>
              <w:jc w:val="center"/>
            </w:pPr>
            <w:r w:rsidRPr="00891BA8">
              <w:rPr>
                <w:rFonts w:ascii="Times New Roman" w:hAnsi="Times New Roman" w:cs="Times New Roman"/>
                <w:sz w:val="24"/>
                <w:szCs w:val="24"/>
              </w:rPr>
              <w:t>Россия</w:t>
            </w:r>
          </w:p>
        </w:tc>
        <w:tc>
          <w:tcPr>
            <w:tcW w:w="1134" w:type="dxa"/>
            <w:vMerge w:val="restart"/>
          </w:tcPr>
          <w:p w14:paraId="20A7EAA7" w14:textId="77777777" w:rsidR="004314F0" w:rsidRPr="00891BA8" w:rsidRDefault="004314F0" w:rsidP="004314F0">
            <w:pPr>
              <w:spacing w:line="240" w:lineRule="exact"/>
              <w:ind w:left="-109" w:right="-108"/>
              <w:jc w:val="center"/>
              <w:rPr>
                <w:rFonts w:ascii="Times New Roman" w:hAnsi="Times New Roman" w:cs="Times New Roman"/>
                <w:sz w:val="24"/>
                <w:szCs w:val="24"/>
                <w:lang w:val="en-US"/>
              </w:rPr>
            </w:pPr>
            <w:r w:rsidRPr="00891BA8">
              <w:rPr>
                <w:rFonts w:ascii="Times New Roman" w:hAnsi="Times New Roman" w:cs="Times New Roman"/>
                <w:sz w:val="24"/>
                <w:szCs w:val="24"/>
              </w:rPr>
              <w:t>а</w:t>
            </w:r>
            <w:r w:rsidRPr="00891BA8">
              <w:rPr>
                <w:rFonts w:ascii="Times New Roman" w:hAnsi="Times New Roman" w:cs="Times New Roman"/>
                <w:sz w:val="24"/>
                <w:szCs w:val="24"/>
                <w:lang w:val="en-US"/>
              </w:rPr>
              <w:t>/</w:t>
            </w:r>
            <w:r w:rsidRPr="00891BA8">
              <w:rPr>
                <w:rFonts w:ascii="Times New Roman" w:hAnsi="Times New Roman" w:cs="Times New Roman"/>
                <w:sz w:val="24"/>
                <w:szCs w:val="24"/>
              </w:rPr>
              <w:t>м</w:t>
            </w:r>
          </w:p>
          <w:p w14:paraId="6223284E" w14:textId="3561FAA1" w:rsidR="004314F0" w:rsidRPr="000517D4" w:rsidRDefault="004314F0" w:rsidP="004314F0">
            <w:pPr>
              <w:spacing w:line="240" w:lineRule="exact"/>
              <w:ind w:left="-108"/>
              <w:jc w:val="center"/>
              <w:rPr>
                <w:rFonts w:ascii="Times New Roman" w:hAnsi="Times New Roman" w:cs="Times New Roman"/>
                <w:sz w:val="24"/>
                <w:szCs w:val="24"/>
                <w:lang w:val="en-US"/>
              </w:rPr>
            </w:pPr>
            <w:r w:rsidRPr="00891BA8">
              <w:rPr>
                <w:rFonts w:ascii="Times New Roman" w:hAnsi="Times New Roman" w:cs="Times New Roman"/>
                <w:sz w:val="24"/>
                <w:szCs w:val="24"/>
                <w:lang w:val="en-US"/>
              </w:rPr>
              <w:t>TOYOTA</w:t>
            </w:r>
            <w:r w:rsidRPr="008343F5">
              <w:rPr>
                <w:rFonts w:ascii="Times New Roman" w:hAnsi="Times New Roman" w:cs="Times New Roman"/>
                <w:sz w:val="24"/>
                <w:szCs w:val="24"/>
                <w:lang w:val="en-US"/>
              </w:rPr>
              <w:t xml:space="preserve"> </w:t>
            </w:r>
            <w:r>
              <w:rPr>
                <w:rFonts w:ascii="Times New Roman" w:hAnsi="Times New Roman" w:cs="Times New Roman"/>
                <w:sz w:val="24"/>
                <w:szCs w:val="24"/>
                <w:lang w:val="en-US"/>
              </w:rPr>
              <w:t>HAILUX</w:t>
            </w:r>
          </w:p>
        </w:tc>
        <w:tc>
          <w:tcPr>
            <w:tcW w:w="1276" w:type="dxa"/>
            <w:vMerge w:val="restart"/>
          </w:tcPr>
          <w:p w14:paraId="79CE359D" w14:textId="77777777" w:rsidR="004314F0" w:rsidRDefault="004314F0" w:rsidP="004314F0">
            <w:pPr>
              <w:jc w:val="center"/>
            </w:pPr>
            <w:r w:rsidRPr="000017CB">
              <w:rPr>
                <w:rFonts w:ascii="Times New Roman" w:hAnsi="Times New Roman" w:cs="Times New Roman"/>
                <w:sz w:val="24"/>
                <w:szCs w:val="24"/>
              </w:rPr>
              <w:t>нет</w:t>
            </w:r>
          </w:p>
        </w:tc>
        <w:tc>
          <w:tcPr>
            <w:tcW w:w="1134" w:type="dxa"/>
            <w:vMerge w:val="restart"/>
          </w:tcPr>
          <w:p w14:paraId="76EBBCD8" w14:textId="77777777" w:rsidR="004314F0" w:rsidRDefault="004314F0" w:rsidP="004314F0">
            <w:pPr>
              <w:jc w:val="center"/>
            </w:pPr>
            <w:r w:rsidRPr="000017CB">
              <w:rPr>
                <w:rFonts w:ascii="Times New Roman" w:hAnsi="Times New Roman" w:cs="Times New Roman"/>
                <w:sz w:val="24"/>
                <w:szCs w:val="24"/>
              </w:rPr>
              <w:t>нет</w:t>
            </w:r>
          </w:p>
        </w:tc>
        <w:tc>
          <w:tcPr>
            <w:tcW w:w="1276" w:type="dxa"/>
            <w:vMerge w:val="restart"/>
          </w:tcPr>
          <w:p w14:paraId="4CB8B190" w14:textId="77777777" w:rsidR="004314F0" w:rsidRDefault="004314F0" w:rsidP="004314F0">
            <w:pPr>
              <w:jc w:val="center"/>
            </w:pPr>
            <w:r w:rsidRPr="000017CB">
              <w:rPr>
                <w:rFonts w:ascii="Times New Roman" w:hAnsi="Times New Roman" w:cs="Times New Roman"/>
                <w:sz w:val="24"/>
                <w:szCs w:val="24"/>
              </w:rPr>
              <w:t>нет</w:t>
            </w:r>
          </w:p>
        </w:tc>
        <w:tc>
          <w:tcPr>
            <w:tcW w:w="2580" w:type="dxa"/>
            <w:vMerge w:val="restart"/>
          </w:tcPr>
          <w:p w14:paraId="6480CE55" w14:textId="77777777" w:rsidR="004314F0" w:rsidRDefault="004314F0" w:rsidP="004314F0">
            <w:pPr>
              <w:jc w:val="center"/>
            </w:pPr>
            <w:r w:rsidRPr="000017CB">
              <w:rPr>
                <w:rFonts w:ascii="Times New Roman" w:hAnsi="Times New Roman" w:cs="Times New Roman"/>
                <w:sz w:val="24"/>
                <w:szCs w:val="24"/>
              </w:rPr>
              <w:t>нет</w:t>
            </w:r>
          </w:p>
        </w:tc>
      </w:tr>
      <w:tr w:rsidR="004314F0" w:rsidRPr="00DE02A4" w14:paraId="305A3E02" w14:textId="77777777" w:rsidTr="000B6261">
        <w:trPr>
          <w:trHeight w:val="495"/>
        </w:trPr>
        <w:tc>
          <w:tcPr>
            <w:tcW w:w="3970" w:type="dxa"/>
            <w:gridSpan w:val="3"/>
            <w:vMerge/>
          </w:tcPr>
          <w:p w14:paraId="74962D80" w14:textId="77777777" w:rsidR="004314F0" w:rsidRPr="00891BA8" w:rsidRDefault="004314F0" w:rsidP="004314F0">
            <w:pPr>
              <w:spacing w:line="240" w:lineRule="exact"/>
              <w:jc w:val="center"/>
              <w:rPr>
                <w:rFonts w:ascii="Times New Roman" w:hAnsi="Times New Roman" w:cs="Times New Roman"/>
                <w:sz w:val="24"/>
                <w:szCs w:val="24"/>
              </w:rPr>
            </w:pPr>
          </w:p>
        </w:tc>
        <w:tc>
          <w:tcPr>
            <w:tcW w:w="1134" w:type="dxa"/>
            <w:vMerge/>
          </w:tcPr>
          <w:p w14:paraId="405C8F45" w14:textId="77777777" w:rsidR="004314F0" w:rsidRDefault="004314F0" w:rsidP="004314F0">
            <w:pPr>
              <w:spacing w:line="240" w:lineRule="exact"/>
              <w:ind w:left="-108" w:right="-115"/>
              <w:jc w:val="center"/>
              <w:rPr>
                <w:rFonts w:ascii="Times New Roman" w:hAnsi="Times New Roman" w:cs="Times New Roman"/>
                <w:sz w:val="24"/>
                <w:szCs w:val="24"/>
              </w:rPr>
            </w:pPr>
          </w:p>
        </w:tc>
        <w:tc>
          <w:tcPr>
            <w:tcW w:w="1134" w:type="dxa"/>
          </w:tcPr>
          <w:p w14:paraId="39F12900" w14:textId="77777777" w:rsidR="004314F0" w:rsidRPr="00891BA8" w:rsidRDefault="004314F0" w:rsidP="004314F0">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квартира  (</w:t>
            </w:r>
            <w:r>
              <w:rPr>
                <w:rFonts w:ascii="Times New Roman" w:hAnsi="Times New Roman" w:cs="Times New Roman"/>
                <w:sz w:val="24"/>
                <w:szCs w:val="24"/>
              </w:rPr>
              <w:t>общаядолевая 1/2</w:t>
            </w:r>
            <w:r w:rsidRPr="00891BA8">
              <w:rPr>
                <w:rFonts w:ascii="Times New Roman" w:hAnsi="Times New Roman" w:cs="Times New Roman"/>
                <w:sz w:val="24"/>
                <w:szCs w:val="24"/>
              </w:rPr>
              <w:t>)</w:t>
            </w:r>
          </w:p>
        </w:tc>
        <w:tc>
          <w:tcPr>
            <w:tcW w:w="1134" w:type="dxa"/>
          </w:tcPr>
          <w:p w14:paraId="73BEC428" w14:textId="77777777" w:rsidR="004314F0" w:rsidRDefault="004314F0" w:rsidP="004314F0">
            <w:pPr>
              <w:spacing w:line="240" w:lineRule="exact"/>
              <w:jc w:val="center"/>
              <w:rPr>
                <w:rFonts w:ascii="Times New Roman" w:hAnsi="Times New Roman" w:cs="Times New Roman"/>
                <w:sz w:val="24"/>
                <w:szCs w:val="24"/>
              </w:rPr>
            </w:pPr>
            <w:r>
              <w:rPr>
                <w:rFonts w:ascii="Times New Roman" w:hAnsi="Times New Roman" w:cs="Times New Roman"/>
                <w:sz w:val="24"/>
                <w:szCs w:val="24"/>
              </w:rPr>
              <w:t>76,6</w:t>
            </w:r>
          </w:p>
        </w:tc>
        <w:tc>
          <w:tcPr>
            <w:tcW w:w="1275" w:type="dxa"/>
          </w:tcPr>
          <w:p w14:paraId="78782698" w14:textId="77777777" w:rsidR="004314F0" w:rsidRPr="00891BA8" w:rsidRDefault="004314F0" w:rsidP="004314F0">
            <w:pPr>
              <w:spacing w:line="240" w:lineRule="exact"/>
              <w:jc w:val="center"/>
            </w:pPr>
            <w:r w:rsidRPr="00891BA8">
              <w:rPr>
                <w:rFonts w:ascii="Times New Roman" w:hAnsi="Times New Roman" w:cs="Times New Roman"/>
                <w:sz w:val="24"/>
                <w:szCs w:val="24"/>
              </w:rPr>
              <w:t>Россия</w:t>
            </w:r>
          </w:p>
        </w:tc>
        <w:tc>
          <w:tcPr>
            <w:tcW w:w="1134" w:type="dxa"/>
            <w:vMerge/>
          </w:tcPr>
          <w:p w14:paraId="346D7CFF" w14:textId="77777777" w:rsidR="004314F0" w:rsidRPr="00891BA8" w:rsidRDefault="004314F0" w:rsidP="004314F0">
            <w:pPr>
              <w:spacing w:line="240" w:lineRule="exact"/>
              <w:ind w:left="-109" w:right="-108"/>
              <w:jc w:val="center"/>
              <w:rPr>
                <w:rFonts w:ascii="Times New Roman" w:hAnsi="Times New Roman" w:cs="Times New Roman"/>
                <w:sz w:val="24"/>
                <w:szCs w:val="24"/>
              </w:rPr>
            </w:pPr>
          </w:p>
        </w:tc>
        <w:tc>
          <w:tcPr>
            <w:tcW w:w="1276" w:type="dxa"/>
            <w:vMerge/>
          </w:tcPr>
          <w:p w14:paraId="67610C24" w14:textId="77777777" w:rsidR="004314F0" w:rsidRPr="00891BA8" w:rsidRDefault="004314F0" w:rsidP="004314F0">
            <w:pPr>
              <w:spacing w:line="240" w:lineRule="exact"/>
              <w:ind w:left="-108"/>
              <w:jc w:val="center"/>
              <w:rPr>
                <w:rFonts w:ascii="Times New Roman" w:hAnsi="Times New Roman" w:cs="Times New Roman"/>
                <w:sz w:val="24"/>
                <w:szCs w:val="24"/>
              </w:rPr>
            </w:pPr>
          </w:p>
        </w:tc>
        <w:tc>
          <w:tcPr>
            <w:tcW w:w="1134" w:type="dxa"/>
            <w:vMerge/>
          </w:tcPr>
          <w:p w14:paraId="111BA230" w14:textId="77777777" w:rsidR="004314F0" w:rsidRPr="00891BA8" w:rsidRDefault="004314F0" w:rsidP="004314F0">
            <w:pPr>
              <w:spacing w:line="240" w:lineRule="exact"/>
              <w:jc w:val="center"/>
              <w:rPr>
                <w:rFonts w:ascii="Times New Roman" w:hAnsi="Times New Roman" w:cs="Times New Roman"/>
                <w:sz w:val="24"/>
                <w:szCs w:val="24"/>
                <w:lang w:val="en-US"/>
              </w:rPr>
            </w:pPr>
          </w:p>
        </w:tc>
        <w:tc>
          <w:tcPr>
            <w:tcW w:w="1276" w:type="dxa"/>
            <w:vMerge/>
          </w:tcPr>
          <w:p w14:paraId="6C29CE7F" w14:textId="77777777" w:rsidR="004314F0" w:rsidRPr="00891BA8" w:rsidRDefault="004314F0" w:rsidP="004314F0">
            <w:pPr>
              <w:spacing w:line="240" w:lineRule="exact"/>
              <w:jc w:val="center"/>
              <w:rPr>
                <w:rFonts w:ascii="Times New Roman" w:hAnsi="Times New Roman" w:cs="Times New Roman"/>
                <w:sz w:val="24"/>
                <w:szCs w:val="24"/>
              </w:rPr>
            </w:pPr>
          </w:p>
        </w:tc>
        <w:tc>
          <w:tcPr>
            <w:tcW w:w="2580" w:type="dxa"/>
            <w:vMerge/>
          </w:tcPr>
          <w:p w14:paraId="1AE3CDC8" w14:textId="77777777" w:rsidR="004314F0" w:rsidRPr="00891BA8" w:rsidRDefault="004314F0" w:rsidP="004314F0">
            <w:pPr>
              <w:spacing w:line="240" w:lineRule="exact"/>
              <w:jc w:val="center"/>
              <w:rPr>
                <w:rFonts w:ascii="Times New Roman" w:hAnsi="Times New Roman" w:cs="Times New Roman"/>
                <w:sz w:val="24"/>
                <w:szCs w:val="24"/>
              </w:rPr>
            </w:pPr>
          </w:p>
        </w:tc>
      </w:tr>
      <w:tr w:rsidR="004314F0" w:rsidRPr="00DE02A4" w14:paraId="4634767D" w14:textId="77777777" w:rsidTr="000B6261">
        <w:trPr>
          <w:trHeight w:val="420"/>
        </w:trPr>
        <w:tc>
          <w:tcPr>
            <w:tcW w:w="3970" w:type="dxa"/>
            <w:gridSpan w:val="3"/>
            <w:vMerge/>
          </w:tcPr>
          <w:p w14:paraId="1109B017" w14:textId="77777777" w:rsidR="004314F0" w:rsidRPr="00891BA8" w:rsidRDefault="004314F0" w:rsidP="004314F0">
            <w:pPr>
              <w:spacing w:line="240" w:lineRule="exact"/>
              <w:jc w:val="center"/>
              <w:rPr>
                <w:rFonts w:ascii="Times New Roman" w:hAnsi="Times New Roman" w:cs="Times New Roman"/>
                <w:sz w:val="24"/>
                <w:szCs w:val="24"/>
              </w:rPr>
            </w:pPr>
          </w:p>
        </w:tc>
        <w:tc>
          <w:tcPr>
            <w:tcW w:w="1134" w:type="dxa"/>
            <w:vMerge/>
          </w:tcPr>
          <w:p w14:paraId="3BB52245" w14:textId="77777777" w:rsidR="004314F0" w:rsidRDefault="004314F0" w:rsidP="004314F0">
            <w:pPr>
              <w:spacing w:line="240" w:lineRule="exact"/>
              <w:ind w:left="-108" w:right="-115"/>
              <w:jc w:val="center"/>
              <w:rPr>
                <w:rFonts w:ascii="Times New Roman" w:hAnsi="Times New Roman" w:cs="Times New Roman"/>
                <w:sz w:val="24"/>
                <w:szCs w:val="24"/>
              </w:rPr>
            </w:pPr>
          </w:p>
        </w:tc>
        <w:tc>
          <w:tcPr>
            <w:tcW w:w="1134" w:type="dxa"/>
          </w:tcPr>
          <w:p w14:paraId="2EF08896" w14:textId="22C2F096" w:rsidR="004314F0" w:rsidRPr="00891BA8" w:rsidRDefault="004314F0" w:rsidP="004314F0">
            <w:pPr>
              <w:spacing w:line="240" w:lineRule="exact"/>
              <w:jc w:val="center"/>
              <w:rPr>
                <w:rFonts w:ascii="Times New Roman" w:hAnsi="Times New Roman" w:cs="Times New Roman"/>
                <w:sz w:val="24"/>
                <w:szCs w:val="24"/>
              </w:rPr>
            </w:pPr>
            <w:r w:rsidRPr="00891BA8">
              <w:rPr>
                <w:rFonts w:ascii="Times New Roman" w:hAnsi="Times New Roman" w:cs="Times New Roman"/>
                <w:sz w:val="24"/>
                <w:szCs w:val="24"/>
              </w:rPr>
              <w:t>квартира  (</w:t>
            </w:r>
            <w:r>
              <w:rPr>
                <w:rFonts w:ascii="Times New Roman" w:hAnsi="Times New Roman" w:cs="Times New Roman"/>
                <w:sz w:val="24"/>
                <w:szCs w:val="24"/>
              </w:rPr>
              <w:t>индивидуальная</w:t>
            </w:r>
            <w:r w:rsidRPr="00891BA8">
              <w:rPr>
                <w:rFonts w:ascii="Times New Roman" w:hAnsi="Times New Roman" w:cs="Times New Roman"/>
                <w:sz w:val="24"/>
                <w:szCs w:val="24"/>
              </w:rPr>
              <w:t>)</w:t>
            </w:r>
          </w:p>
        </w:tc>
        <w:tc>
          <w:tcPr>
            <w:tcW w:w="1134" w:type="dxa"/>
          </w:tcPr>
          <w:p w14:paraId="5CB49BF6" w14:textId="77777777" w:rsidR="004314F0" w:rsidRDefault="004314F0" w:rsidP="004314F0">
            <w:pPr>
              <w:spacing w:line="240" w:lineRule="exact"/>
              <w:jc w:val="center"/>
              <w:rPr>
                <w:rFonts w:ascii="Times New Roman" w:hAnsi="Times New Roman" w:cs="Times New Roman"/>
                <w:sz w:val="24"/>
                <w:szCs w:val="24"/>
              </w:rPr>
            </w:pPr>
            <w:r>
              <w:rPr>
                <w:rFonts w:ascii="Times New Roman" w:hAnsi="Times New Roman" w:cs="Times New Roman"/>
                <w:sz w:val="24"/>
                <w:szCs w:val="24"/>
              </w:rPr>
              <w:t>52,3</w:t>
            </w:r>
          </w:p>
        </w:tc>
        <w:tc>
          <w:tcPr>
            <w:tcW w:w="1275" w:type="dxa"/>
          </w:tcPr>
          <w:p w14:paraId="17D0126C" w14:textId="77777777" w:rsidR="004314F0" w:rsidRPr="00891BA8" w:rsidRDefault="004314F0" w:rsidP="004314F0">
            <w:pPr>
              <w:spacing w:line="240" w:lineRule="exact"/>
              <w:jc w:val="center"/>
            </w:pPr>
            <w:r w:rsidRPr="00891BA8">
              <w:rPr>
                <w:rFonts w:ascii="Times New Roman" w:hAnsi="Times New Roman" w:cs="Times New Roman"/>
                <w:sz w:val="24"/>
                <w:szCs w:val="24"/>
              </w:rPr>
              <w:t>Россия</w:t>
            </w:r>
          </w:p>
        </w:tc>
        <w:tc>
          <w:tcPr>
            <w:tcW w:w="1134" w:type="dxa"/>
            <w:vMerge/>
          </w:tcPr>
          <w:p w14:paraId="245F7BD9" w14:textId="77777777" w:rsidR="004314F0" w:rsidRPr="00891BA8" w:rsidRDefault="004314F0" w:rsidP="004314F0">
            <w:pPr>
              <w:spacing w:line="240" w:lineRule="exact"/>
              <w:ind w:left="-109" w:right="-108"/>
              <w:jc w:val="center"/>
              <w:rPr>
                <w:rFonts w:ascii="Times New Roman" w:hAnsi="Times New Roman" w:cs="Times New Roman"/>
                <w:sz w:val="24"/>
                <w:szCs w:val="24"/>
              </w:rPr>
            </w:pPr>
          </w:p>
        </w:tc>
        <w:tc>
          <w:tcPr>
            <w:tcW w:w="1276" w:type="dxa"/>
            <w:vMerge/>
          </w:tcPr>
          <w:p w14:paraId="7E1EF9A9" w14:textId="77777777" w:rsidR="004314F0" w:rsidRPr="00891BA8" w:rsidRDefault="004314F0" w:rsidP="004314F0">
            <w:pPr>
              <w:spacing w:line="240" w:lineRule="exact"/>
              <w:ind w:left="-108"/>
              <w:jc w:val="center"/>
              <w:rPr>
                <w:rFonts w:ascii="Times New Roman" w:hAnsi="Times New Roman" w:cs="Times New Roman"/>
                <w:sz w:val="24"/>
                <w:szCs w:val="24"/>
              </w:rPr>
            </w:pPr>
          </w:p>
        </w:tc>
        <w:tc>
          <w:tcPr>
            <w:tcW w:w="1134" w:type="dxa"/>
            <w:vMerge/>
          </w:tcPr>
          <w:p w14:paraId="055CD3B1" w14:textId="77777777" w:rsidR="004314F0" w:rsidRPr="00891BA8" w:rsidRDefault="004314F0" w:rsidP="004314F0">
            <w:pPr>
              <w:spacing w:line="240" w:lineRule="exact"/>
              <w:jc w:val="center"/>
              <w:rPr>
                <w:rFonts w:ascii="Times New Roman" w:hAnsi="Times New Roman" w:cs="Times New Roman"/>
                <w:sz w:val="24"/>
                <w:szCs w:val="24"/>
                <w:lang w:val="en-US"/>
              </w:rPr>
            </w:pPr>
          </w:p>
        </w:tc>
        <w:tc>
          <w:tcPr>
            <w:tcW w:w="1276" w:type="dxa"/>
            <w:vMerge/>
          </w:tcPr>
          <w:p w14:paraId="5531D430" w14:textId="77777777" w:rsidR="004314F0" w:rsidRPr="00891BA8" w:rsidRDefault="004314F0" w:rsidP="004314F0">
            <w:pPr>
              <w:spacing w:line="240" w:lineRule="exact"/>
              <w:jc w:val="center"/>
              <w:rPr>
                <w:rFonts w:ascii="Times New Roman" w:hAnsi="Times New Roman" w:cs="Times New Roman"/>
                <w:sz w:val="24"/>
                <w:szCs w:val="24"/>
              </w:rPr>
            </w:pPr>
          </w:p>
        </w:tc>
        <w:tc>
          <w:tcPr>
            <w:tcW w:w="2580" w:type="dxa"/>
            <w:vMerge/>
          </w:tcPr>
          <w:p w14:paraId="73A619B0" w14:textId="77777777" w:rsidR="004314F0" w:rsidRPr="00891BA8" w:rsidRDefault="004314F0" w:rsidP="004314F0">
            <w:pPr>
              <w:spacing w:line="240" w:lineRule="exact"/>
              <w:jc w:val="center"/>
              <w:rPr>
                <w:rFonts w:ascii="Times New Roman" w:hAnsi="Times New Roman" w:cs="Times New Roman"/>
                <w:sz w:val="24"/>
                <w:szCs w:val="24"/>
              </w:rPr>
            </w:pPr>
          </w:p>
        </w:tc>
      </w:tr>
    </w:tbl>
    <w:p w14:paraId="65B2757F" w14:textId="77777777" w:rsidR="009B1EED" w:rsidRDefault="009B1EED" w:rsidP="00E05E75">
      <w:pPr>
        <w:spacing w:after="0" w:line="240" w:lineRule="auto"/>
        <w:jc w:val="both"/>
        <w:rPr>
          <w:rFonts w:ascii="Times New Roman" w:hAnsi="Times New Roman" w:cs="Times New Roman"/>
          <w:color w:val="000000" w:themeColor="text1"/>
          <w:sz w:val="28"/>
          <w:szCs w:val="28"/>
        </w:rPr>
      </w:pPr>
    </w:p>
    <w:sectPr w:rsidR="009B1EED" w:rsidSect="00633BC9">
      <w:headerReference w:type="default" r:id="rId7"/>
      <w:pgSz w:w="16838" w:h="11906" w:orient="landscape"/>
      <w:pgMar w:top="1985" w:right="1134" w:bottom="42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B319" w14:textId="77777777" w:rsidR="00B712F4" w:rsidRDefault="00B712F4" w:rsidP="00633BC9">
      <w:pPr>
        <w:spacing w:after="0" w:line="240" w:lineRule="auto"/>
      </w:pPr>
      <w:r>
        <w:separator/>
      </w:r>
    </w:p>
  </w:endnote>
  <w:endnote w:type="continuationSeparator" w:id="0">
    <w:p w14:paraId="2E5CA3B9" w14:textId="77777777" w:rsidR="00B712F4" w:rsidRDefault="00B712F4" w:rsidP="0063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071B" w14:textId="77777777" w:rsidR="00B712F4" w:rsidRDefault="00B712F4" w:rsidP="00633BC9">
      <w:pPr>
        <w:spacing w:after="0" w:line="240" w:lineRule="auto"/>
      </w:pPr>
      <w:r>
        <w:separator/>
      </w:r>
    </w:p>
  </w:footnote>
  <w:footnote w:type="continuationSeparator" w:id="0">
    <w:p w14:paraId="1921BF43" w14:textId="77777777" w:rsidR="00B712F4" w:rsidRDefault="00B712F4" w:rsidP="0063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285"/>
      <w:docPartObj>
        <w:docPartGallery w:val="Page Numbers (Top of Page)"/>
        <w:docPartUnique/>
      </w:docPartObj>
    </w:sdtPr>
    <w:sdtEndPr/>
    <w:sdtContent>
      <w:p w14:paraId="22309144" w14:textId="77777777" w:rsidR="00E95AFA" w:rsidRPr="00633BC9" w:rsidRDefault="00E716AF" w:rsidP="00633BC9">
        <w:pPr>
          <w:pStyle w:val="a6"/>
          <w:jc w:val="center"/>
        </w:pPr>
        <w:r>
          <w:fldChar w:fldCharType="begin"/>
        </w:r>
        <w:r>
          <w:instrText xml:space="preserve"> PAGE   \* MERGEFORMAT </w:instrText>
        </w:r>
        <w:r>
          <w:fldChar w:fldCharType="separate"/>
        </w:r>
        <w:r w:rsidR="00167CE9">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4D"/>
    <w:rsid w:val="00020D87"/>
    <w:rsid w:val="000212FB"/>
    <w:rsid w:val="00023B21"/>
    <w:rsid w:val="0002448D"/>
    <w:rsid w:val="000310B7"/>
    <w:rsid w:val="00041D6E"/>
    <w:rsid w:val="00046F0E"/>
    <w:rsid w:val="00050EA5"/>
    <w:rsid w:val="000517D4"/>
    <w:rsid w:val="000572B6"/>
    <w:rsid w:val="00062946"/>
    <w:rsid w:val="00065DE7"/>
    <w:rsid w:val="00071D0B"/>
    <w:rsid w:val="00083991"/>
    <w:rsid w:val="00092AFE"/>
    <w:rsid w:val="00094BDD"/>
    <w:rsid w:val="000954D9"/>
    <w:rsid w:val="000B52A2"/>
    <w:rsid w:val="000B6261"/>
    <w:rsid w:val="000C409A"/>
    <w:rsid w:val="000D3736"/>
    <w:rsid w:val="000E0304"/>
    <w:rsid w:val="000E5CB5"/>
    <w:rsid w:val="000F158D"/>
    <w:rsid w:val="000F587D"/>
    <w:rsid w:val="00100DA9"/>
    <w:rsid w:val="00103526"/>
    <w:rsid w:val="00107E6D"/>
    <w:rsid w:val="00113897"/>
    <w:rsid w:val="001256A4"/>
    <w:rsid w:val="00127549"/>
    <w:rsid w:val="00136BC5"/>
    <w:rsid w:val="00153363"/>
    <w:rsid w:val="00154504"/>
    <w:rsid w:val="00167CE9"/>
    <w:rsid w:val="001712E7"/>
    <w:rsid w:val="001715AF"/>
    <w:rsid w:val="0017659A"/>
    <w:rsid w:val="0017708F"/>
    <w:rsid w:val="00184057"/>
    <w:rsid w:val="00191B81"/>
    <w:rsid w:val="001928B7"/>
    <w:rsid w:val="001A04D8"/>
    <w:rsid w:val="001A385C"/>
    <w:rsid w:val="001A4E07"/>
    <w:rsid w:val="001A537F"/>
    <w:rsid w:val="001A6954"/>
    <w:rsid w:val="001B0A7C"/>
    <w:rsid w:val="001B362E"/>
    <w:rsid w:val="001B43CC"/>
    <w:rsid w:val="001B7971"/>
    <w:rsid w:val="001C3D02"/>
    <w:rsid w:val="001D2FCF"/>
    <w:rsid w:val="001D3FC5"/>
    <w:rsid w:val="001D55E2"/>
    <w:rsid w:val="001D736E"/>
    <w:rsid w:val="001E79B0"/>
    <w:rsid w:val="002005DD"/>
    <w:rsid w:val="00204A46"/>
    <w:rsid w:val="00206740"/>
    <w:rsid w:val="0021034D"/>
    <w:rsid w:val="002144AA"/>
    <w:rsid w:val="00216693"/>
    <w:rsid w:val="0022170E"/>
    <w:rsid w:val="00222AB4"/>
    <w:rsid w:val="0022630F"/>
    <w:rsid w:val="00251A8D"/>
    <w:rsid w:val="00257A29"/>
    <w:rsid w:val="0027334A"/>
    <w:rsid w:val="00277F6C"/>
    <w:rsid w:val="00280648"/>
    <w:rsid w:val="002856CF"/>
    <w:rsid w:val="002A7551"/>
    <w:rsid w:val="002B1B06"/>
    <w:rsid w:val="002B63D3"/>
    <w:rsid w:val="002D6E65"/>
    <w:rsid w:val="002E1B9A"/>
    <w:rsid w:val="002E3C5D"/>
    <w:rsid w:val="0031473E"/>
    <w:rsid w:val="003166AF"/>
    <w:rsid w:val="0032506C"/>
    <w:rsid w:val="00326634"/>
    <w:rsid w:val="00327552"/>
    <w:rsid w:val="00332075"/>
    <w:rsid w:val="0033380C"/>
    <w:rsid w:val="00333D8F"/>
    <w:rsid w:val="003358B8"/>
    <w:rsid w:val="00336659"/>
    <w:rsid w:val="003417A2"/>
    <w:rsid w:val="003453F1"/>
    <w:rsid w:val="0035229A"/>
    <w:rsid w:val="00354A2C"/>
    <w:rsid w:val="003559E7"/>
    <w:rsid w:val="003639D3"/>
    <w:rsid w:val="0036458A"/>
    <w:rsid w:val="00364DC2"/>
    <w:rsid w:val="003667D8"/>
    <w:rsid w:val="00395620"/>
    <w:rsid w:val="003A0E44"/>
    <w:rsid w:val="003A2B04"/>
    <w:rsid w:val="003B1054"/>
    <w:rsid w:val="003B291C"/>
    <w:rsid w:val="003B5D71"/>
    <w:rsid w:val="003C0AE3"/>
    <w:rsid w:val="003D0E75"/>
    <w:rsid w:val="003E2A58"/>
    <w:rsid w:val="003E387B"/>
    <w:rsid w:val="003F1518"/>
    <w:rsid w:val="003F25EF"/>
    <w:rsid w:val="00405369"/>
    <w:rsid w:val="00406B70"/>
    <w:rsid w:val="00411D5C"/>
    <w:rsid w:val="00417221"/>
    <w:rsid w:val="004254F4"/>
    <w:rsid w:val="00427533"/>
    <w:rsid w:val="00427B2F"/>
    <w:rsid w:val="004314F0"/>
    <w:rsid w:val="0043727E"/>
    <w:rsid w:val="00444C0D"/>
    <w:rsid w:val="004472E0"/>
    <w:rsid w:val="00460FEF"/>
    <w:rsid w:val="00466E92"/>
    <w:rsid w:val="00471A47"/>
    <w:rsid w:val="004726EA"/>
    <w:rsid w:val="004735DE"/>
    <w:rsid w:val="004748D8"/>
    <w:rsid w:val="0047702E"/>
    <w:rsid w:val="00482C56"/>
    <w:rsid w:val="004A17AD"/>
    <w:rsid w:val="004A1CEB"/>
    <w:rsid w:val="004A4A28"/>
    <w:rsid w:val="004A4D5A"/>
    <w:rsid w:val="004A7526"/>
    <w:rsid w:val="004B49DC"/>
    <w:rsid w:val="004B4B32"/>
    <w:rsid w:val="004C397D"/>
    <w:rsid w:val="004C430C"/>
    <w:rsid w:val="004D5239"/>
    <w:rsid w:val="004D5CF0"/>
    <w:rsid w:val="004E0C74"/>
    <w:rsid w:val="004E1084"/>
    <w:rsid w:val="004E2113"/>
    <w:rsid w:val="004E32AB"/>
    <w:rsid w:val="004E50C5"/>
    <w:rsid w:val="004E5A93"/>
    <w:rsid w:val="004E5B8F"/>
    <w:rsid w:val="004F1A55"/>
    <w:rsid w:val="004F1ED3"/>
    <w:rsid w:val="004F4EF0"/>
    <w:rsid w:val="00502E87"/>
    <w:rsid w:val="00504010"/>
    <w:rsid w:val="005077E3"/>
    <w:rsid w:val="005126F4"/>
    <w:rsid w:val="00515793"/>
    <w:rsid w:val="00533742"/>
    <w:rsid w:val="00534862"/>
    <w:rsid w:val="00540803"/>
    <w:rsid w:val="00543899"/>
    <w:rsid w:val="00556B2C"/>
    <w:rsid w:val="00560603"/>
    <w:rsid w:val="005608D2"/>
    <w:rsid w:val="00561E37"/>
    <w:rsid w:val="00563712"/>
    <w:rsid w:val="00563E36"/>
    <w:rsid w:val="00564715"/>
    <w:rsid w:val="005648EB"/>
    <w:rsid w:val="00564AB7"/>
    <w:rsid w:val="0057053C"/>
    <w:rsid w:val="005727F4"/>
    <w:rsid w:val="00584A9F"/>
    <w:rsid w:val="00585FA3"/>
    <w:rsid w:val="0059071D"/>
    <w:rsid w:val="00591870"/>
    <w:rsid w:val="00595B1C"/>
    <w:rsid w:val="005A1022"/>
    <w:rsid w:val="005B05A8"/>
    <w:rsid w:val="005C7644"/>
    <w:rsid w:val="005D08A5"/>
    <w:rsid w:val="005E42B8"/>
    <w:rsid w:val="005F08EF"/>
    <w:rsid w:val="005F0B43"/>
    <w:rsid w:val="005F7B56"/>
    <w:rsid w:val="00607F5A"/>
    <w:rsid w:val="00613B29"/>
    <w:rsid w:val="0061777F"/>
    <w:rsid w:val="006314A6"/>
    <w:rsid w:val="0063198A"/>
    <w:rsid w:val="00633BC9"/>
    <w:rsid w:val="00644EA5"/>
    <w:rsid w:val="00645865"/>
    <w:rsid w:val="006462E2"/>
    <w:rsid w:val="00655A9D"/>
    <w:rsid w:val="0065625C"/>
    <w:rsid w:val="006571FB"/>
    <w:rsid w:val="0066347E"/>
    <w:rsid w:val="00664BD1"/>
    <w:rsid w:val="0066576D"/>
    <w:rsid w:val="00665A35"/>
    <w:rsid w:val="00665EEE"/>
    <w:rsid w:val="0067746D"/>
    <w:rsid w:val="00677D95"/>
    <w:rsid w:val="00682B3F"/>
    <w:rsid w:val="0068531C"/>
    <w:rsid w:val="00686C03"/>
    <w:rsid w:val="00693C8B"/>
    <w:rsid w:val="006A27EA"/>
    <w:rsid w:val="006A32DD"/>
    <w:rsid w:val="006A64E2"/>
    <w:rsid w:val="006B01F4"/>
    <w:rsid w:val="006B3340"/>
    <w:rsid w:val="006C160B"/>
    <w:rsid w:val="006C261B"/>
    <w:rsid w:val="006C61D9"/>
    <w:rsid w:val="006D05DA"/>
    <w:rsid w:val="006D4454"/>
    <w:rsid w:val="006D539B"/>
    <w:rsid w:val="006D663C"/>
    <w:rsid w:val="006E1338"/>
    <w:rsid w:val="006E284D"/>
    <w:rsid w:val="006F4BE1"/>
    <w:rsid w:val="006F4E47"/>
    <w:rsid w:val="00703BD3"/>
    <w:rsid w:val="00704968"/>
    <w:rsid w:val="007078BD"/>
    <w:rsid w:val="00715A25"/>
    <w:rsid w:val="0071690C"/>
    <w:rsid w:val="007203BB"/>
    <w:rsid w:val="007209C3"/>
    <w:rsid w:val="007218EF"/>
    <w:rsid w:val="00726731"/>
    <w:rsid w:val="00731361"/>
    <w:rsid w:val="007369EA"/>
    <w:rsid w:val="00766AA9"/>
    <w:rsid w:val="007775DB"/>
    <w:rsid w:val="007977C1"/>
    <w:rsid w:val="007A1573"/>
    <w:rsid w:val="007A1B22"/>
    <w:rsid w:val="007A6D8F"/>
    <w:rsid w:val="007B595D"/>
    <w:rsid w:val="007C16C4"/>
    <w:rsid w:val="007D0324"/>
    <w:rsid w:val="007D33BB"/>
    <w:rsid w:val="007E2497"/>
    <w:rsid w:val="007F4154"/>
    <w:rsid w:val="007F552D"/>
    <w:rsid w:val="0081398A"/>
    <w:rsid w:val="00815790"/>
    <w:rsid w:val="00821C5B"/>
    <w:rsid w:val="008342D7"/>
    <w:rsid w:val="008343F5"/>
    <w:rsid w:val="00835D07"/>
    <w:rsid w:val="00844B51"/>
    <w:rsid w:val="00844DB2"/>
    <w:rsid w:val="008453EF"/>
    <w:rsid w:val="0085154A"/>
    <w:rsid w:val="00853F68"/>
    <w:rsid w:val="008613E2"/>
    <w:rsid w:val="00861CB0"/>
    <w:rsid w:val="00865122"/>
    <w:rsid w:val="00873705"/>
    <w:rsid w:val="00877ACA"/>
    <w:rsid w:val="00881EB8"/>
    <w:rsid w:val="00883A8A"/>
    <w:rsid w:val="00886265"/>
    <w:rsid w:val="00891636"/>
    <w:rsid w:val="00891BA8"/>
    <w:rsid w:val="008929A1"/>
    <w:rsid w:val="00895098"/>
    <w:rsid w:val="00896BAD"/>
    <w:rsid w:val="008B1292"/>
    <w:rsid w:val="008C4B96"/>
    <w:rsid w:val="008C5B2D"/>
    <w:rsid w:val="008D15F5"/>
    <w:rsid w:val="008D49FC"/>
    <w:rsid w:val="008D50BB"/>
    <w:rsid w:val="008D6231"/>
    <w:rsid w:val="008E0427"/>
    <w:rsid w:val="008E4C38"/>
    <w:rsid w:val="008E6357"/>
    <w:rsid w:val="008E6A40"/>
    <w:rsid w:val="008F1AED"/>
    <w:rsid w:val="00900CD4"/>
    <w:rsid w:val="00905685"/>
    <w:rsid w:val="009106F7"/>
    <w:rsid w:val="00913E0A"/>
    <w:rsid w:val="00913E4F"/>
    <w:rsid w:val="00916B96"/>
    <w:rsid w:val="009241BB"/>
    <w:rsid w:val="009368B3"/>
    <w:rsid w:val="00936A33"/>
    <w:rsid w:val="00943FC8"/>
    <w:rsid w:val="00953473"/>
    <w:rsid w:val="00955B8E"/>
    <w:rsid w:val="00957BC9"/>
    <w:rsid w:val="00970718"/>
    <w:rsid w:val="00980505"/>
    <w:rsid w:val="0098323F"/>
    <w:rsid w:val="009917FD"/>
    <w:rsid w:val="009920D3"/>
    <w:rsid w:val="009A2C9A"/>
    <w:rsid w:val="009A64A5"/>
    <w:rsid w:val="009B01D8"/>
    <w:rsid w:val="009B14C9"/>
    <w:rsid w:val="009B1EED"/>
    <w:rsid w:val="009B206D"/>
    <w:rsid w:val="009B477A"/>
    <w:rsid w:val="009D14C3"/>
    <w:rsid w:val="009D5A42"/>
    <w:rsid w:val="009D6CA2"/>
    <w:rsid w:val="009D72F8"/>
    <w:rsid w:val="009E07E8"/>
    <w:rsid w:val="009E65FE"/>
    <w:rsid w:val="009E6771"/>
    <w:rsid w:val="009F36D6"/>
    <w:rsid w:val="009F3A9F"/>
    <w:rsid w:val="009F46CC"/>
    <w:rsid w:val="00A0057E"/>
    <w:rsid w:val="00A00C31"/>
    <w:rsid w:val="00A1171E"/>
    <w:rsid w:val="00A142A8"/>
    <w:rsid w:val="00A2048F"/>
    <w:rsid w:val="00A20506"/>
    <w:rsid w:val="00A238B0"/>
    <w:rsid w:val="00A26A14"/>
    <w:rsid w:val="00A279BF"/>
    <w:rsid w:val="00A3234E"/>
    <w:rsid w:val="00A34FDB"/>
    <w:rsid w:val="00A45EBA"/>
    <w:rsid w:val="00A467E7"/>
    <w:rsid w:val="00A52603"/>
    <w:rsid w:val="00A704A1"/>
    <w:rsid w:val="00A72D5F"/>
    <w:rsid w:val="00A80F12"/>
    <w:rsid w:val="00A81F05"/>
    <w:rsid w:val="00A82260"/>
    <w:rsid w:val="00A86714"/>
    <w:rsid w:val="00A92C41"/>
    <w:rsid w:val="00A9438C"/>
    <w:rsid w:val="00A951B9"/>
    <w:rsid w:val="00AA2795"/>
    <w:rsid w:val="00AA6C3C"/>
    <w:rsid w:val="00AB270A"/>
    <w:rsid w:val="00AB518B"/>
    <w:rsid w:val="00AC17B5"/>
    <w:rsid w:val="00AD6A5F"/>
    <w:rsid w:val="00AD7B98"/>
    <w:rsid w:val="00AE4508"/>
    <w:rsid w:val="00AE50FC"/>
    <w:rsid w:val="00AF4529"/>
    <w:rsid w:val="00AF4D1F"/>
    <w:rsid w:val="00AF74B6"/>
    <w:rsid w:val="00B22542"/>
    <w:rsid w:val="00B327B7"/>
    <w:rsid w:val="00B33FE6"/>
    <w:rsid w:val="00B42149"/>
    <w:rsid w:val="00B4709E"/>
    <w:rsid w:val="00B506C5"/>
    <w:rsid w:val="00B5528B"/>
    <w:rsid w:val="00B6636E"/>
    <w:rsid w:val="00B70B0E"/>
    <w:rsid w:val="00B712F4"/>
    <w:rsid w:val="00B761BD"/>
    <w:rsid w:val="00B76A5D"/>
    <w:rsid w:val="00B77AEE"/>
    <w:rsid w:val="00B800D2"/>
    <w:rsid w:val="00B8201D"/>
    <w:rsid w:val="00B82104"/>
    <w:rsid w:val="00B82129"/>
    <w:rsid w:val="00B832B5"/>
    <w:rsid w:val="00B859D0"/>
    <w:rsid w:val="00B9552E"/>
    <w:rsid w:val="00BA173F"/>
    <w:rsid w:val="00BB049D"/>
    <w:rsid w:val="00BB1159"/>
    <w:rsid w:val="00BB1C23"/>
    <w:rsid w:val="00BB3917"/>
    <w:rsid w:val="00BC3F83"/>
    <w:rsid w:val="00BD4EC5"/>
    <w:rsid w:val="00BE434E"/>
    <w:rsid w:val="00BE6FE6"/>
    <w:rsid w:val="00C03810"/>
    <w:rsid w:val="00C14A45"/>
    <w:rsid w:val="00C208F4"/>
    <w:rsid w:val="00C26DFC"/>
    <w:rsid w:val="00C33952"/>
    <w:rsid w:val="00C519D6"/>
    <w:rsid w:val="00C62843"/>
    <w:rsid w:val="00C6456F"/>
    <w:rsid w:val="00C656A3"/>
    <w:rsid w:val="00C65F9A"/>
    <w:rsid w:val="00C7467E"/>
    <w:rsid w:val="00C746CE"/>
    <w:rsid w:val="00C83DD8"/>
    <w:rsid w:val="00C84189"/>
    <w:rsid w:val="00C9402D"/>
    <w:rsid w:val="00CA20E6"/>
    <w:rsid w:val="00CC1611"/>
    <w:rsid w:val="00CC1977"/>
    <w:rsid w:val="00CD180A"/>
    <w:rsid w:val="00CD75EE"/>
    <w:rsid w:val="00CE1043"/>
    <w:rsid w:val="00CE24BF"/>
    <w:rsid w:val="00CE28F5"/>
    <w:rsid w:val="00CE7896"/>
    <w:rsid w:val="00CF7A53"/>
    <w:rsid w:val="00D001AC"/>
    <w:rsid w:val="00D0199A"/>
    <w:rsid w:val="00D0209F"/>
    <w:rsid w:val="00D17740"/>
    <w:rsid w:val="00D44C95"/>
    <w:rsid w:val="00D458C5"/>
    <w:rsid w:val="00D47F38"/>
    <w:rsid w:val="00D5430A"/>
    <w:rsid w:val="00D5559C"/>
    <w:rsid w:val="00D57AEF"/>
    <w:rsid w:val="00D57E9B"/>
    <w:rsid w:val="00D66CBB"/>
    <w:rsid w:val="00D77ED0"/>
    <w:rsid w:val="00D84086"/>
    <w:rsid w:val="00D85DC6"/>
    <w:rsid w:val="00D92815"/>
    <w:rsid w:val="00D94EA4"/>
    <w:rsid w:val="00DA05F5"/>
    <w:rsid w:val="00DA16B2"/>
    <w:rsid w:val="00DB1ECD"/>
    <w:rsid w:val="00DB4550"/>
    <w:rsid w:val="00DB5968"/>
    <w:rsid w:val="00DB6A79"/>
    <w:rsid w:val="00DC3534"/>
    <w:rsid w:val="00DC3A75"/>
    <w:rsid w:val="00DD1E3A"/>
    <w:rsid w:val="00DD4E72"/>
    <w:rsid w:val="00DD5DE2"/>
    <w:rsid w:val="00DE010D"/>
    <w:rsid w:val="00DE4C39"/>
    <w:rsid w:val="00DF1DB7"/>
    <w:rsid w:val="00DF3842"/>
    <w:rsid w:val="00E0489B"/>
    <w:rsid w:val="00E05E75"/>
    <w:rsid w:val="00E070DE"/>
    <w:rsid w:val="00E11AF9"/>
    <w:rsid w:val="00E13A64"/>
    <w:rsid w:val="00E1559B"/>
    <w:rsid w:val="00E155EC"/>
    <w:rsid w:val="00E15D72"/>
    <w:rsid w:val="00E16689"/>
    <w:rsid w:val="00E17E65"/>
    <w:rsid w:val="00E22D94"/>
    <w:rsid w:val="00E26583"/>
    <w:rsid w:val="00E34A1B"/>
    <w:rsid w:val="00E50980"/>
    <w:rsid w:val="00E572BA"/>
    <w:rsid w:val="00E61FA3"/>
    <w:rsid w:val="00E62CB3"/>
    <w:rsid w:val="00E66CEE"/>
    <w:rsid w:val="00E70DD8"/>
    <w:rsid w:val="00E71458"/>
    <w:rsid w:val="00E716AF"/>
    <w:rsid w:val="00E73B64"/>
    <w:rsid w:val="00E855D1"/>
    <w:rsid w:val="00E8614C"/>
    <w:rsid w:val="00E878AE"/>
    <w:rsid w:val="00E87E91"/>
    <w:rsid w:val="00E95AFA"/>
    <w:rsid w:val="00EA5E7B"/>
    <w:rsid w:val="00EB024E"/>
    <w:rsid w:val="00EB3C8A"/>
    <w:rsid w:val="00EB7CC6"/>
    <w:rsid w:val="00EC2781"/>
    <w:rsid w:val="00EC6AD6"/>
    <w:rsid w:val="00ED290E"/>
    <w:rsid w:val="00ED2D6B"/>
    <w:rsid w:val="00EE0C63"/>
    <w:rsid w:val="00EE10DC"/>
    <w:rsid w:val="00EE3EA6"/>
    <w:rsid w:val="00EE7C68"/>
    <w:rsid w:val="00EF0050"/>
    <w:rsid w:val="00EF0189"/>
    <w:rsid w:val="00EF40BF"/>
    <w:rsid w:val="00EF51BF"/>
    <w:rsid w:val="00F00089"/>
    <w:rsid w:val="00F00B41"/>
    <w:rsid w:val="00F00C3A"/>
    <w:rsid w:val="00F10712"/>
    <w:rsid w:val="00F11116"/>
    <w:rsid w:val="00F13A24"/>
    <w:rsid w:val="00F13BD8"/>
    <w:rsid w:val="00F14461"/>
    <w:rsid w:val="00F1472B"/>
    <w:rsid w:val="00F21557"/>
    <w:rsid w:val="00F233F5"/>
    <w:rsid w:val="00F2455D"/>
    <w:rsid w:val="00F24569"/>
    <w:rsid w:val="00F24BE0"/>
    <w:rsid w:val="00F276B7"/>
    <w:rsid w:val="00F27F42"/>
    <w:rsid w:val="00F37CA9"/>
    <w:rsid w:val="00F446E6"/>
    <w:rsid w:val="00F50515"/>
    <w:rsid w:val="00F53CD5"/>
    <w:rsid w:val="00F70526"/>
    <w:rsid w:val="00F7183E"/>
    <w:rsid w:val="00F71A2B"/>
    <w:rsid w:val="00F86CE9"/>
    <w:rsid w:val="00FA0891"/>
    <w:rsid w:val="00FA1C45"/>
    <w:rsid w:val="00FB36D0"/>
    <w:rsid w:val="00FB4761"/>
    <w:rsid w:val="00FC22C5"/>
    <w:rsid w:val="00FC3397"/>
    <w:rsid w:val="00FC6F8B"/>
    <w:rsid w:val="00FC7018"/>
    <w:rsid w:val="00FD0B6A"/>
    <w:rsid w:val="00FE0B53"/>
    <w:rsid w:val="00FE29AF"/>
    <w:rsid w:val="00FE51FF"/>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3494"/>
  <w15:docId w15:val="{97C48308-82A6-4FE7-9FE9-530D25C2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0C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0CD4"/>
    <w:rPr>
      <w:rFonts w:ascii="Tahoma" w:hAnsi="Tahoma" w:cs="Tahoma"/>
      <w:sz w:val="16"/>
      <w:szCs w:val="16"/>
    </w:rPr>
  </w:style>
  <w:style w:type="paragraph" w:styleId="a6">
    <w:name w:val="header"/>
    <w:basedOn w:val="a"/>
    <w:link w:val="a7"/>
    <w:uiPriority w:val="99"/>
    <w:unhideWhenUsed/>
    <w:rsid w:val="00633B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3BC9"/>
  </w:style>
  <w:style w:type="paragraph" w:styleId="a8">
    <w:name w:val="footer"/>
    <w:basedOn w:val="a"/>
    <w:link w:val="a9"/>
    <w:uiPriority w:val="99"/>
    <w:semiHidden/>
    <w:unhideWhenUsed/>
    <w:rsid w:val="00633B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3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F479-A181-4200-8F57-F44FD524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Kadrovik2</dc:creator>
  <cp:lastModifiedBy>Елена</cp:lastModifiedBy>
  <cp:revision>3</cp:revision>
  <cp:lastPrinted>2014-09-18T03:46:00Z</cp:lastPrinted>
  <dcterms:created xsi:type="dcterms:W3CDTF">2021-05-14T07:15:00Z</dcterms:created>
  <dcterms:modified xsi:type="dcterms:W3CDTF">2021-05-18T05:43:00Z</dcterms:modified>
</cp:coreProperties>
</file>