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AE3" w:rsidRPr="00F34AE3" w:rsidRDefault="00F34AE3" w:rsidP="00F34AE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34AE3">
        <w:rPr>
          <w:rFonts w:eastAsia="Times New Roman"/>
          <w:color w:val="000000"/>
          <w:szCs w:val="24"/>
          <w:lang w:eastAsia="ru-RU"/>
        </w:rPr>
        <w:t>Сведения</w:t>
      </w:r>
    </w:p>
    <w:p w:rsidR="00F34AE3" w:rsidRPr="00F34AE3" w:rsidRDefault="00F34AE3" w:rsidP="00F34AE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34AE3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34AE3" w:rsidRPr="00F34AE3" w:rsidRDefault="00F34AE3" w:rsidP="00F34AE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34AE3">
        <w:rPr>
          <w:rFonts w:eastAsia="Times New Roman"/>
          <w:color w:val="000000"/>
          <w:szCs w:val="24"/>
          <w:lang w:eastAsia="ru-RU"/>
        </w:rPr>
        <w:t>лиц, замещающих муниципальные должности в Городской думе города Ижевска, и членов их семей</w:t>
      </w:r>
    </w:p>
    <w:p w:rsidR="00F34AE3" w:rsidRPr="00F34AE3" w:rsidRDefault="00F34AE3" w:rsidP="00F34AE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34AE3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2020 года по 31 декабря 2020 года</w:t>
      </w:r>
    </w:p>
    <w:p w:rsidR="00F34AE3" w:rsidRPr="00F34AE3" w:rsidRDefault="00F34AE3" w:rsidP="00F34AE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34AE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828"/>
        <w:gridCol w:w="1559"/>
        <w:gridCol w:w="2497"/>
        <w:gridCol w:w="949"/>
        <w:gridCol w:w="1267"/>
        <w:gridCol w:w="2431"/>
        <w:gridCol w:w="1412"/>
        <w:gridCol w:w="857"/>
        <w:gridCol w:w="1267"/>
        <w:gridCol w:w="1299"/>
      </w:tblGrid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№ п/п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1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F34AE3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"https://www.izh.ru/res_ru/0_hfile_73023_1.htm" \l "_edn1" \o "" </w:instrTex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F34AE3">
              <w:rPr>
                <w:rFonts w:eastAsia="Times New Roman"/>
                <w:color w:val="0000FF"/>
                <w:sz w:val="18"/>
                <w:szCs w:val="18"/>
                <w:u w:val="single"/>
                <w:vertAlign w:val="superscript"/>
                <w:lang w:eastAsia="ru-RU"/>
              </w:rPr>
              <w:t>[*]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93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БАЛОБАНОВ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ЯРОСЛАВ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ВИКТОРОВИЧ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3739041,80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660006,75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532562,97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(15/42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БАТАЛОВ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1378130,31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(2/5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754959,12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(2/5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478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2472058,55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1763,0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моторная лодка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BRIG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ВМЗ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320992,43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АУДИ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БОБЫЛЕВА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МАРИЯ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922358,37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953,0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(17/20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236628,34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(1/20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697,03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(1/20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(1/20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БОГУЦКИЙ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СТЕПАН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3164234,60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ВОЛЬВО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564305,20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3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ВЫЧУЖАНИН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2953672,90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25072,65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155,8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155,8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2630510,79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0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1280036,08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2148,0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90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ГАРИПОВ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3462518,63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420,9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транспортного средства, кредит</w:t>
            </w:r>
          </w:p>
        </w:tc>
      </w:tr>
      <w:tr w:rsidR="00F34AE3" w:rsidRPr="00F34AE3" w:rsidTr="00F34AE3">
        <w:trPr>
          <w:trHeight w:val="2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1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снегоход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3) снегоход Тайга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1045360,49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7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420,9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ГАСОВ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РАШИТОВИЧ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2984501,71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ВОЛЬВО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1504611,18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57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ГОРОДИЛОВ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АНТОН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2638667,94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543,0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82010,56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70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ГУБАЕВ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ФАРИТ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ИЛЬДУСОВИЧ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14136561,66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(с учетом доходов, полученных по предыдущим местам работы, от продажи имущества, ценных бумаг)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180008,0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мотоцикл ЯМАХА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мотоцикл ИЖ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гидроцикл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2783,0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прицеп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TRAILER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3) мотовездеход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ARCTIC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4) снегоход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SKI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DOO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5) 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 CAN-AM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1054000,0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(11/24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1540008,32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3143,0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 прицеп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PRESTIGE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прицеп МЗСА;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3) снегоболотоход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CAN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AM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незавершенного строительства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278,0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ГУМБАТОВ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БАХРУЗ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АЛИ ОГЛЫ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18138568,43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545,0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628"/>
          <w:jc w:val="center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ДЕГТЕРЕВА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РАИЛЕВНА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740796,24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1458,0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96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335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ЗИННАТУЛЛИН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АЛЬФРЕД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АХНАФОВИЧ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212933,64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INFINITI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ЛЭНД РОВЕР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дом-дача, веранда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УРАЛ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(дом)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200,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99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здание с тамбуром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(11/20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 катер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BAYLINER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моторная лодка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Travelling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3) катер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(баня)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 экскаватор БОРЭКС,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экскаватор ЭО,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3) экскаватор ЭО,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4) снегоболотоход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Sportsm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5) прицеп В2075Т,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6) прицеп МЗСА,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7) прицеп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KARAVAN 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лодочный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машино-место на подземной автостоянке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84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ЗЮЗИН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3434600,05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35000,0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КРИВОНОГОВ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705746,92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5283,0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мототранспортные средства: мотоцикл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KAWASAKI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маломерное судно Прогресс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(3/8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 снегоболотоход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CFMOTO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) прицеп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трассовая мастерская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1547,5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неоконченный строительством пристрой к АБК с тамбуром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неоконченный строительством административно-бытовой корпус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1605,9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неоконченная строительством механизированная мойка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неоконченный строительством пристрой к механизированной мойке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административно-бытовой корпус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незавершенного строительства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6394,4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здание нежилое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471842,12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КУЗНЕЦОВ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676682,36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384850,71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(1/2 доля)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34,8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ЛОМАЕВ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БОРИС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24622319,68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592,8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3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49948,20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838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НАЗАРОВ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ДЕНИС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130794,56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НИКОНОВ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5348353,04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6459869,01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631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НУЖИНА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4390943,95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10,37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308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РЕДЬКИН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1906541,15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квартиры, кредит</w:t>
            </w:r>
          </w:p>
        </w:tc>
      </w:tr>
      <w:tr w:rsidR="00F34AE3" w:rsidRPr="00F34AE3" w:rsidTr="00F34AE3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216372,51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809,0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809,0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809,0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САННИКОВ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НИКОЛАЙ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1874740,95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ВАЗ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нежилое 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19,5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6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СВЕТЛАКОВ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800224,08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4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СТЫЦЕНКО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ИГОРЬ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1245872,57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 парусно-моторное судно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BLUEMARINE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4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13000000,00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СЫРОВ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6593064,98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(9/10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1961,0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STARWELD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902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 прицеп 8213;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прицеп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PRESTIGE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3) прицеп Престиж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681,0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186,3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бытовка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бытовка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бытовка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256,7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склад механизированный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1292,1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ограждение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1810196,98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902,7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902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902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902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902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902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828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ТАРАСОВ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9424690,23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моторная лодка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Mercury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Доход, полученный в порядке дарения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55373,85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Доход, полученный в порядке дарения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55373,85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Доход, полученный в порядке дарения</w:t>
            </w:r>
          </w:p>
        </w:tc>
      </w:tr>
      <w:tr w:rsidR="00F34AE3" w:rsidRPr="00F34AE3" w:rsidTr="00F34AE3">
        <w:trPr>
          <w:trHeight w:val="123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ТАРАННИКОВА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ЖАННА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1285148,47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657472,62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CHERY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ФОМИН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1486793,00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813342,00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ХЛЕБНИКОВ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1222414,12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454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ЧЕЧИН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КИРИЛЛ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5711346,69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6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моторная лодка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QUINTREX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8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2) прицеп 829450;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3) снегоход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WIDETRAK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4) снегоход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POLARIS WIDETRAK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1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ЧУРИН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РОМАН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ШАБАЛИН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4989520,53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644905,56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(8/10 доля)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7050,00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(1/10 доля)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ШВЕЦОВ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ВАЛЕНТИНОВИЧ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3315072,14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снегоболотоход колесный малогабаритный – квадроцикл </w:t>
            </w:r>
            <w:r w:rsidRPr="00F34AE3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2277823,20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2039,0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82"/>
          <w:jc w:val="center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ШИРОБОКОВ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СТАНИСЛАВ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АНАТОЛЬЕВИЧ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216000,00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2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ПОРШЕ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овощная яма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8189566,22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F34AE3" w:rsidRPr="00F34AE3" w:rsidTr="00F34AE3">
        <w:trPr>
          <w:trHeight w:val="1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4AE3" w:rsidRPr="00F34AE3" w:rsidRDefault="00F34AE3" w:rsidP="00F34AE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AE3" w:rsidRPr="00F34AE3" w:rsidRDefault="00F34AE3" w:rsidP="00F34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F34AE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34AE3" w:rsidRPr="00F34AE3" w:rsidRDefault="00F34AE3" w:rsidP="00F34AE3">
      <w:pPr>
        <w:spacing w:line="253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34AE3">
        <w:rPr>
          <w:rFonts w:eastAsia="Times New Roman"/>
          <w:color w:val="000000"/>
          <w:sz w:val="20"/>
          <w:szCs w:val="20"/>
          <w:lang w:eastAsia="ru-RU"/>
        </w:rPr>
        <w:t> </w:t>
      </w:r>
      <w:bookmarkStart w:id="1" w:name="_GoBack"/>
      <w:bookmarkEnd w:id="1"/>
      <w:r w:rsidRPr="00F34AE3">
        <w:rPr>
          <w:rFonts w:ascii="Arial" w:eastAsia="Times New Roman" w:hAnsi="Arial" w:cs="Arial"/>
          <w:color w:val="000000"/>
          <w:sz w:val="27"/>
          <w:szCs w:val="27"/>
          <w:lang w:eastAsia="ru-RU"/>
        </w:rPr>
        <w:pict>
          <v:rect id="_x0000_i1025" style="width:259.1pt;height:.75pt" o:hrpct="330" o:hrstd="t" o:hr="t" fillcolor="#a0a0a0" stroked="f"/>
        </w:pict>
      </w:r>
    </w:p>
    <w:bookmarkStart w:id="2" w:name="_edn1"/>
    <w:p w:rsidR="00F34AE3" w:rsidRPr="00F34AE3" w:rsidRDefault="00F34AE3" w:rsidP="00F34A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34AE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F34AE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"https://www.izh.ru/res_ru/0_hfile_73023_1.htm" \l "_ednref1" \o "" </w:instrText>
      </w:r>
      <w:r w:rsidRPr="00F34AE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F34AE3">
        <w:rPr>
          <w:rFonts w:ascii="Calibri" w:eastAsia="Times New Roman" w:hAnsi="Calibri" w:cs="Calibri"/>
          <w:color w:val="0000FF"/>
          <w:sz w:val="20"/>
          <w:szCs w:val="20"/>
          <w:u w:val="single"/>
          <w:vertAlign w:val="superscript"/>
          <w:lang w:eastAsia="ru-RU"/>
        </w:rPr>
        <w:t>[*]</w:t>
      </w:r>
      <w:r w:rsidRPr="00F34AE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bookmarkEnd w:id="2"/>
      <w:r w:rsidRPr="00F34AE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F34AE3">
        <w:rPr>
          <w:rFonts w:eastAsia="Times New Roman"/>
          <w:color w:val="000000"/>
          <w:sz w:val="20"/>
          <w:szCs w:val="20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(указываются,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 года, предшествующих отчетному периоду)</w:t>
      </w:r>
    </w:p>
    <w:p w:rsidR="00F34AE3" w:rsidRPr="00F34AE3" w:rsidRDefault="00F34AE3" w:rsidP="00F34A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34AE3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F34AE3" w:rsidRPr="00F34AE3" w:rsidRDefault="00F34AE3" w:rsidP="00F34A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34AE3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F34AE3" w:rsidRPr="00F34AE3" w:rsidRDefault="00F34AE3" w:rsidP="00F34A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34AE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F34AE3" w:rsidRPr="00F34AE3" w:rsidRDefault="00F34AE3" w:rsidP="00F34AE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34AE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F34AE3" w:rsidRPr="00F34AE3" w:rsidRDefault="00F34AE3" w:rsidP="00F34AE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34AE3">
        <w:rPr>
          <w:rFonts w:eastAsia="Times New Roman"/>
          <w:color w:val="000000"/>
          <w:sz w:val="20"/>
          <w:szCs w:val="20"/>
          <w:lang w:eastAsia="ru-RU"/>
        </w:rPr>
        <w:t>Информация с уточнениями на 31.0</w:t>
      </w:r>
      <w:r w:rsidRPr="00F34AE3">
        <w:rPr>
          <w:rFonts w:eastAsia="Times New Roman"/>
          <w:color w:val="000000"/>
          <w:sz w:val="20"/>
          <w:szCs w:val="20"/>
          <w:lang w:val="en-US" w:eastAsia="ru-RU"/>
        </w:rPr>
        <w:t>5</w:t>
      </w:r>
      <w:r w:rsidRPr="00F34AE3">
        <w:rPr>
          <w:rFonts w:eastAsia="Times New Roman"/>
          <w:color w:val="000000"/>
          <w:sz w:val="20"/>
          <w:szCs w:val="20"/>
          <w:lang w:eastAsia="ru-RU"/>
        </w:rPr>
        <w:t>.2021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3C9CD-C024-4715-910E-AC02D4CF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34A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F34AE3"/>
  </w:style>
  <w:style w:type="character" w:styleId="a8">
    <w:name w:val="endnote reference"/>
    <w:basedOn w:val="a0"/>
    <w:uiPriority w:val="99"/>
    <w:semiHidden/>
    <w:unhideWhenUsed/>
    <w:rsid w:val="00F34AE3"/>
  </w:style>
  <w:style w:type="character" w:customStyle="1" w:styleId="spelle">
    <w:name w:val="spelle"/>
    <w:basedOn w:val="a0"/>
    <w:rsid w:val="00F34AE3"/>
  </w:style>
  <w:style w:type="paragraph" w:styleId="a9">
    <w:name w:val="endnote text"/>
    <w:basedOn w:val="a"/>
    <w:link w:val="aa"/>
    <w:uiPriority w:val="99"/>
    <w:semiHidden/>
    <w:unhideWhenUsed/>
    <w:rsid w:val="00F34A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34AE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2021-11-05T08:22:00Z</dcterms:modified>
</cp:coreProperties>
</file>