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A2D" w:rsidRPr="008A5A2D" w:rsidRDefault="008A5A2D" w:rsidP="008A5A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8A5A2D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Сведения о доходах, об имуществе и обязательствах имущественного характера</w:t>
      </w:r>
    </w:p>
    <w:p w:rsidR="008A5A2D" w:rsidRPr="008A5A2D" w:rsidRDefault="008A5A2D" w:rsidP="008A5A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8A5A2D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муниципальных служащих Администрации города Тобольска,</w:t>
      </w:r>
    </w:p>
    <w:p w:rsidR="008A5A2D" w:rsidRPr="008A5A2D" w:rsidRDefault="008A5A2D" w:rsidP="008A5A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8A5A2D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замещающих главные должности муниципальной службы,</w:t>
      </w:r>
    </w:p>
    <w:p w:rsidR="008A5A2D" w:rsidRPr="008A5A2D" w:rsidRDefault="008A5A2D" w:rsidP="008A5A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8A5A2D">
        <w:rPr>
          <w:rFonts w:ascii="Verdana" w:eastAsia="Times New Roman" w:hAnsi="Verdana"/>
          <w:b/>
          <w:bCs/>
          <w:color w:val="3B4D6C"/>
          <w:sz w:val="17"/>
          <w:szCs w:val="17"/>
          <w:u w:val="single"/>
          <w:lang w:eastAsia="ru-RU"/>
        </w:rPr>
        <w:t>за 2020 год</w:t>
      </w:r>
      <w:r w:rsidRPr="008A5A2D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 </w:t>
      </w:r>
    </w:p>
    <w:tbl>
      <w:tblPr>
        <w:tblW w:w="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032"/>
        <w:gridCol w:w="1360"/>
        <w:gridCol w:w="1803"/>
        <w:gridCol w:w="1133"/>
        <w:gridCol w:w="1484"/>
        <w:gridCol w:w="1513"/>
        <w:gridCol w:w="1058"/>
        <w:gridCol w:w="1484"/>
        <w:gridCol w:w="2187"/>
      </w:tblGrid>
      <w:tr w:rsidR="008A5A2D" w:rsidRPr="008A5A2D" w:rsidTr="008A5A2D">
        <w:trPr>
          <w:tblCellSpacing w:w="0" w:type="dxa"/>
          <w:jc w:val="center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Должность / Степень родства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Общая сумма дохода за</w:t>
            </w:r>
          </w:p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2020 год*</w:t>
            </w:r>
          </w:p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(в рублях)</w:t>
            </w:r>
          </w:p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* отдельной строкой выделяется доход от отчуждения имущества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Транспортные средства</w:t>
            </w: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br/>
              <w:t>(вид и марка)</w:t>
            </w: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Площадь</w:t>
            </w: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br/>
              <w:t>(кв.м.)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Страна</w:t>
            </w:r>
          </w:p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Вавакин</w:t>
            </w:r>
          </w:p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Юрий Сергеевич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Заместитель Главы города, председатель комитета капитального строительства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2 004 349,47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(под сооружение электроэнер-гетики)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172,00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(ЛПХ)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1 500,00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</w:t>
            </w:r>
          </w:p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Ягуар F-PACE</w:t>
            </w: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(под ИЖС)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600,00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125,00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37,50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</w: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(1/3 доля)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60,80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Сооружение электроэнергетики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1,7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113 687,93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(ЛПХ)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1 500,00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(под ИЖС)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600,00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val="en-US"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</w:t>
            </w: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val="en-US" w:eastAsia="ru-RU"/>
              </w:rPr>
              <w:t> </w:t>
            </w: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автомобиль</w:t>
            </w:r>
          </w:p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val="en-US"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val="en-US" w:eastAsia="ru-RU"/>
              </w:rPr>
              <w:t>Land Rover Range Rover</w:t>
            </w:r>
          </w:p>
          <w:p w:rsidR="008A5A2D" w:rsidRPr="008A5A2D" w:rsidRDefault="008A5A2D" w:rsidP="008A5A2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val="en-US"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val="en-US" w:eastAsia="ru-RU"/>
              </w:rPr>
              <w:t> </w:t>
            </w: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val="en-US"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125,00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(под сооружение электроэнер-гетики)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172,00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</w:t>
            </w: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1/3 доля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60,80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Сооружение электроэнер-гетики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1,7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37,50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Несовершеннолетняя</w:t>
            </w:r>
          </w:p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дочь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Не имеет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 xml:space="preserve">Земельный 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участок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(под ИЖС)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600,00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(под сооружение электроэнер-гетики)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172,00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(ЛПХ)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1 500,00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125,00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60,80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Сооружение электроэнер-гетики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1,7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37,50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Зверев Геннадий Николаевич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Заместитель Главы города, директор Департамента городского хозяйства и безопасности жизнедеятельности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2 936 405,43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(в том числе доход от продажи имущества – </w:t>
            </w: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885 000,00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72,30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82,00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1 187 717,96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(в том числе доход от продажи имущества – </w:t>
            </w: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871 500,00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(под хозяйственный сарай)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9,00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82,00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</w:t>
            </w:r>
          </w:p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Тойота Camry</w:t>
            </w:r>
          </w:p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72,30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68,20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Зубова</w:t>
            </w:r>
          </w:p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Яна Степановна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Первый заместитель Главы города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2 879 044,09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207,00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для ведения ЛПХ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1 209,00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926 373,43</w:t>
            </w:r>
          </w:p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207,00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TOYOTA LAND CRUZER 200</w:t>
            </w: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для ведения ЛПХ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1 209,00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Несовершеннолетний</w:t>
            </w:r>
          </w:p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для ведения ЛПХ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1 209,00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207,00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Мудриченко Наталья Валентиновна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Заместитель Главы города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2 475 561,66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30,40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64,30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 xml:space="preserve">Новикова Ольга </w:t>
            </w: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lastRenderedPageBreak/>
              <w:t>Александровна</w:t>
            </w:r>
          </w:p>
          <w:p w:rsidR="008A5A2D" w:rsidRPr="008A5A2D" w:rsidRDefault="008A5A2D" w:rsidP="008A5A2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 xml:space="preserve">Заместитель Главы 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города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2 049 057,72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(садовый)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1 637,00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86,60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 xml:space="preserve">Легковой </w:t>
            </w: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lastRenderedPageBreak/>
              <w:t>автомобиль:</w:t>
            </w:r>
          </w:p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Вольво S40</w:t>
            </w: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Жилое строение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60,00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112,30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Хозяйственное строение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(теплица)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12,00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Хозяйственное строение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(теплица)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12,50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Хозяйственное строение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(баня)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16,00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34,94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112,30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86,60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112,30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86,60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Сейдвалиева Светлана Владимировна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Заместитель Главы города, управляющий делами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3 725 869,13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(в том числе доход от продажи имущества – </w:t>
            </w: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750 000,00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</w:t>
            </w: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1/2 доля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82,80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63,70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:</w:t>
            </w:r>
          </w:p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LEXUS NX300</w:t>
            </w: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</w:t>
            </w:r>
            <w:r w:rsidRPr="008A5A2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1/2 доля</w:t>
            </w: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71,80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Нежилое помещение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3,20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A2D" w:rsidRPr="008A5A2D" w:rsidRDefault="008A5A2D" w:rsidP="008A5A2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8A5A2D" w:rsidRPr="008A5A2D" w:rsidTr="008A5A2D">
        <w:trPr>
          <w:tblCellSpacing w:w="0" w:type="dxa"/>
          <w:jc w:val="center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A2D" w:rsidRPr="008A5A2D" w:rsidRDefault="008A5A2D" w:rsidP="008A5A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8A5A2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</w:tbl>
    <w:p w:rsidR="008A5A2D" w:rsidRPr="008A5A2D" w:rsidRDefault="008A5A2D" w:rsidP="008A5A2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8A5A2D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 </w:t>
      </w:r>
    </w:p>
    <w:p w:rsidR="008A5A2D" w:rsidRDefault="008A5A2D">
      <w:pPr>
        <w:spacing w:after="0" w:line="240" w:lineRule="auto"/>
      </w:pPr>
      <w:r>
        <w:br w:type="page"/>
      </w:r>
    </w:p>
    <w:p w:rsidR="00AB0D0E" w:rsidRPr="00AB0D0E" w:rsidRDefault="00AB0D0E" w:rsidP="00AB0D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AB0D0E">
        <w:rPr>
          <w:rFonts w:ascii="Verdana" w:eastAsia="Times New Roman" w:hAnsi="Verdana"/>
          <w:color w:val="3B4D6C"/>
          <w:sz w:val="17"/>
          <w:szCs w:val="17"/>
          <w:lang w:eastAsia="ru-RU"/>
        </w:rPr>
        <w:lastRenderedPageBreak/>
        <w:t> </w:t>
      </w:r>
      <w:r w:rsidRPr="00AB0D0E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Сведения</w:t>
      </w:r>
    </w:p>
    <w:p w:rsidR="00AB0D0E" w:rsidRPr="00AB0D0E" w:rsidRDefault="00AB0D0E" w:rsidP="00AB0D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AB0D0E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о доходах, об имуществе и обязательствах имущественного характера</w:t>
      </w:r>
    </w:p>
    <w:p w:rsidR="00AB0D0E" w:rsidRPr="00AB0D0E" w:rsidRDefault="00AB0D0E" w:rsidP="00AB0D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AB0D0E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руководителей муниципальных учреждений, подведомственных Администрации города Тобольска</w:t>
      </w:r>
    </w:p>
    <w:p w:rsidR="00AB0D0E" w:rsidRPr="00AB0D0E" w:rsidRDefault="00AB0D0E" w:rsidP="00AB0D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proofErr w:type="gramStart"/>
      <w:r w:rsidRPr="00AB0D0E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за  2020</w:t>
      </w:r>
      <w:proofErr w:type="gramEnd"/>
      <w:r w:rsidRPr="00AB0D0E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 xml:space="preserve"> год</w:t>
      </w:r>
    </w:p>
    <w:tbl>
      <w:tblPr>
        <w:tblW w:w="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2085"/>
        <w:gridCol w:w="1470"/>
        <w:gridCol w:w="1725"/>
        <w:gridCol w:w="930"/>
        <w:gridCol w:w="1484"/>
        <w:gridCol w:w="1614"/>
        <w:gridCol w:w="1451"/>
        <w:gridCol w:w="1484"/>
        <w:gridCol w:w="1907"/>
      </w:tblGrid>
      <w:tr w:rsidR="00AB0D0E" w:rsidRPr="00AB0D0E" w:rsidTr="00AB0D0E">
        <w:trPr>
          <w:tblCellSpacing w:w="0" w:type="dxa"/>
          <w:jc w:val="center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Общая сумма дохода за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2020 год*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(в рублях)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* отдельной строкой выделяется доход от отчуждения имущества 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Транспортные средства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Вид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объекта недвижимости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Страна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Квашнин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Павел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Евгеньевич 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МАУ г. Тобольска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«Архитектура и градостроительство»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1 532 964,76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21,00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31,60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Мототранспортные средства: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Мотоцикл Kawasaki EX250K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Иные транспортные средства: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val="en-US"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Мотовездеход</w:t>
            </w: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val="en-US" w:eastAsia="ru-RU"/>
              </w:rPr>
              <w:t xml:space="preserve"> BALTMOTORS-SMC 700 JUMBO MAX</w:t>
            </w:r>
          </w:p>
        </w:tc>
      </w:tr>
      <w:tr w:rsidR="00AB0D0E" w:rsidRPr="00AB0D0E" w:rsidTr="00AB0D0E">
        <w:trPr>
          <w:trHeight w:val="2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val="en-US" w:eastAsia="ru-RU"/>
              </w:rPr>
            </w:pP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50,50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(общее имущество и земельный участок под многоквартирным домом)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62,80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(624/1251)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для ведения ЛПХ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1 015,00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58,10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 </w:t>
            </w: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(общее имущество и земельный участок под многоквартирным домом)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65,90</w:t>
            </w: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(6590/1150840)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 xml:space="preserve">Кухаренко </w:t>
            </w: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lastRenderedPageBreak/>
              <w:t>Татьяна Юрьевна 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Директор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МАУ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«Центр социального обслуживания населения»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1 435 647,01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45,30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(для ведения садоводства)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715,00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2 017 898,45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45,30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24,00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: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Хонда CR-V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41,00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(для ведения садоводства)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715,00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Попова Вероника Михайловна 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МКУ «Тобольскстрой</w:t>
            </w: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заказчик»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1 473 636,89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(под гараж)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23,00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49,90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ТОЙОТА COROLLA</w:t>
            </w: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(под гараж)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24,00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31,50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35,50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(1/2 доля)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60,30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25,20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25,20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 </w:t>
            </w: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Чирков Алексей Иванович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 МКУ «Центр городских услуг»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4 880 560,81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</w:t>
            </w: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9/21 доля</w:t>
            </w: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88,20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106,00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: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Honda CR-V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Иные транспортные средства</w:t>
            </w: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: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Прицеп к легковому автомобилю Купава 81327</w:t>
            </w: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184 127,89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</w:t>
            </w: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9/21 доля</w:t>
            </w: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88,20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106,00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: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Тойота Лексус RX350</w:t>
            </w: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</w:t>
            </w: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1/21 доля</w:t>
            </w: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88,20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106,00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</w:t>
            </w: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1/21 доля</w:t>
            </w: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88,20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106,00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Якобсон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Виталий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Геннадьевич 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 МБУ г. Тобольска «Управление административно-хозяйственного обслуживания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1 339 827,23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для ведения личного подсобного хозяйства и индивидуального жилищного строительства</w:t>
            </w: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</w: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1 200,00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br/>
              <w:t>(доля 1/2)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125,20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17/20)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45,20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636 188,81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для ведения личного подсобного хозяйства и индивидуального жилищного строительства</w:t>
            </w: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</w: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1 200,00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45,20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Mitsubishi Outlander 2,0</w:t>
            </w:r>
          </w:p>
        </w:tc>
      </w:tr>
      <w:tr w:rsidR="00AB0D0E" w:rsidRPr="00AB0D0E" w:rsidTr="00AB0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  <w:r w:rsidRPr="00AB0D0E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br/>
              <w:t>(доля 1/2)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125,20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0D0E" w:rsidRPr="00AB0D0E" w:rsidRDefault="00AB0D0E" w:rsidP="00AB0D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AB0D0E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0D0E" w:rsidRPr="00AB0D0E" w:rsidRDefault="00AB0D0E" w:rsidP="00AB0D0E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</w:tbl>
    <w:p w:rsidR="00AB0D0E" w:rsidRPr="00AB0D0E" w:rsidRDefault="00AB0D0E" w:rsidP="00AB0D0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AB0D0E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 </w:t>
      </w:r>
    </w:p>
    <w:p w:rsidR="00AB0D0E" w:rsidRDefault="00AB0D0E">
      <w:pPr>
        <w:spacing w:after="0" w:line="240" w:lineRule="auto"/>
      </w:pPr>
      <w:r>
        <w:br w:type="page"/>
      </w:r>
    </w:p>
    <w:p w:rsidR="00EC2896" w:rsidRPr="00EC2896" w:rsidRDefault="00EC2896" w:rsidP="00EC28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EC2896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lastRenderedPageBreak/>
        <w:t>Сведения</w:t>
      </w:r>
    </w:p>
    <w:p w:rsidR="00EC2896" w:rsidRPr="00EC2896" w:rsidRDefault="00EC2896" w:rsidP="00EC28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EC2896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о доходах, об имуществе и обязательствах имущественного характера</w:t>
      </w:r>
    </w:p>
    <w:p w:rsidR="00EC2896" w:rsidRPr="00EC2896" w:rsidRDefault="00EC2896" w:rsidP="00EC28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EC2896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руководителей муниципальных учреждений,</w:t>
      </w:r>
    </w:p>
    <w:p w:rsidR="00EC2896" w:rsidRPr="00EC2896" w:rsidRDefault="00EC2896" w:rsidP="00EC28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EC2896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подведомственных Департаменту физической культуры, спорта и молодежной политики</w:t>
      </w:r>
    </w:p>
    <w:p w:rsidR="00EC2896" w:rsidRPr="00EC2896" w:rsidRDefault="00EC2896" w:rsidP="00EC28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EC2896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Администрации города Тобольска</w:t>
      </w:r>
    </w:p>
    <w:p w:rsidR="00EC2896" w:rsidRPr="00EC2896" w:rsidRDefault="00EC2896" w:rsidP="00EC28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proofErr w:type="gramStart"/>
      <w:r w:rsidRPr="00EC2896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за  2020</w:t>
      </w:r>
      <w:proofErr w:type="gramEnd"/>
      <w:r w:rsidRPr="00EC2896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  год</w:t>
      </w:r>
    </w:p>
    <w:tbl>
      <w:tblPr>
        <w:tblW w:w="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130"/>
        <w:gridCol w:w="1545"/>
        <w:gridCol w:w="1770"/>
        <w:gridCol w:w="1005"/>
        <w:gridCol w:w="1484"/>
        <w:gridCol w:w="1486"/>
        <w:gridCol w:w="1320"/>
        <w:gridCol w:w="1484"/>
        <w:gridCol w:w="1605"/>
      </w:tblGrid>
      <w:tr w:rsidR="00EC2896" w:rsidRPr="00EC2896" w:rsidTr="00EC2896">
        <w:trPr>
          <w:tblCellSpacing w:w="0" w:type="dxa"/>
          <w:jc w:val="center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Общая сумма дохода за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2020 год*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(в рублях)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Транспортные средства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Вид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объекта недвижимости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Страна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Сухарев Алексей Николаевич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Муниципального автономного учреждения дополнительного образования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«Детско-юношеская спортивная школа №1» г. Тобольска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1 487 153,34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</w:t>
            </w: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доля 1/3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50,70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80,30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: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TOYOTA CAMRI</w:t>
            </w: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Общее имущество в многоквартирном доме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</w:t>
            </w: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доля 169/117493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3 300,10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под многоквартирным домом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</w:t>
            </w: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доля 169/117493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9 751,60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579 305,96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80,30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</w:t>
            </w: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доля 1/3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50,70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Общее имущество в многоквартирном доме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</w:t>
            </w: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 xml:space="preserve">доля </w:t>
            </w: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lastRenderedPageBreak/>
              <w:t>169/117493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3 300,10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под многоквартирным домом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</w:t>
            </w: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доля 169/117493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9 751,60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18 764,13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</w:t>
            </w: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доля 1/3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50,70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80,30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Общее имущество в многоквартирном доме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</w:t>
            </w: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доля 169/117493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3 300,10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под многоквартирным домом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</w:t>
            </w: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доля 169/117493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9 751,60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80,30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Зайцева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Светлана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Васильевна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Муниципального автономного учреждения дополнительного образования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«Детско-юношеская спортивная школа №2» города Тобольска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1 723 341,54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(в том числе доход от продажи имущества – 550 000,00)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79,20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79,20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Мещерякова Светлана Николаевна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Муниципального автономного учреждения «Центр по проведению спортивно-массовых мероприятий г. Тобольска»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945 417,20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</w:t>
            </w: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доля 1/5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94,40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640,00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: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TOYOTA COROLLA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 xml:space="preserve">HYUNDAI GETZ 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GLS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1,4 АТ</w:t>
            </w: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Общее имущество в многоквартирном доме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</w:t>
            </w: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доля 944/669485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5 005,10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849 775,40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</w:t>
            </w: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доля 1/5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94,40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Общее имущество в многоквартирном доме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</w:t>
            </w: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доля 944/669485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5 005,10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640,00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</w:t>
            </w: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доля 1/5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94,40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640,00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Общее имущество в многоквартирном доме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</w:t>
            </w: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доля 944/669485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5 005,10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18 652,80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</w:t>
            </w: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доля 1/5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94,40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640,00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Общее имущество в многоквартирном доме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</w:t>
            </w: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доля 944/669485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5 005,10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Малкин Павел Владимирович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Муниципального автономного учреждения дополнительного образования «Дом детского творчества» г. Тобольска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1 618 962,62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78,70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: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ВАЗ 211440</w:t>
            </w: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78,70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78,70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 xml:space="preserve">Фаттахова Любовь </w:t>
            </w: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lastRenderedPageBreak/>
              <w:t>Петровна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Директор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Муниципального автономного учреждения дополнительного образования «Центр реализации молодежных и профилактических программ г.Тобольска»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proofErr w:type="gramStart"/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1  463</w:t>
            </w:r>
            <w:proofErr w:type="gramEnd"/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545,01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 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Квартира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(</w:t>
            </w: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доля 1/2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63,30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896" w:rsidRPr="00EC2896" w:rsidRDefault="00EC2896" w:rsidP="00EC289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606 442,49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</w:t>
            </w: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доля 1/2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63,30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:</w:t>
            </w:r>
          </w:p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ФОРД Focus</w:t>
            </w:r>
          </w:p>
        </w:tc>
      </w:tr>
      <w:tr w:rsidR="00EC2896" w:rsidRPr="00EC2896" w:rsidTr="00EC2896">
        <w:trPr>
          <w:tblCellSpacing w:w="0" w:type="dxa"/>
          <w:jc w:val="center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896" w:rsidRPr="00EC2896" w:rsidRDefault="00EC2896" w:rsidP="00EC28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EC289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</w:tbl>
    <w:p w:rsidR="00EC2896" w:rsidRDefault="00EC2896" w:rsidP="001C34A2"/>
    <w:p w:rsidR="00EC2896" w:rsidRDefault="00EC2896">
      <w:pPr>
        <w:spacing w:after="0" w:line="240" w:lineRule="auto"/>
      </w:pPr>
      <w:r>
        <w:br w:type="page"/>
      </w:r>
    </w:p>
    <w:p w:rsidR="00355DB3" w:rsidRPr="00355DB3" w:rsidRDefault="00355DB3" w:rsidP="00355D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355DB3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lastRenderedPageBreak/>
        <w:t>Сведения</w:t>
      </w:r>
    </w:p>
    <w:p w:rsidR="00355DB3" w:rsidRPr="00355DB3" w:rsidRDefault="00355DB3" w:rsidP="00355D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355DB3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о доходах, об имуществе и обязательствах имущественного характера</w:t>
      </w:r>
    </w:p>
    <w:p w:rsidR="00355DB3" w:rsidRPr="00355DB3" w:rsidRDefault="00355DB3" w:rsidP="00355D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355DB3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руководителей муниципальных учреждений,</w:t>
      </w:r>
    </w:p>
    <w:p w:rsidR="00355DB3" w:rsidRPr="00355DB3" w:rsidRDefault="00355DB3" w:rsidP="00355D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355DB3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подведомственных Департаменту по образованию Администрации города Тобольска</w:t>
      </w:r>
    </w:p>
    <w:p w:rsidR="00355DB3" w:rsidRPr="00355DB3" w:rsidRDefault="00355DB3" w:rsidP="00355D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355DB3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за 2020 год</w:t>
      </w:r>
    </w:p>
    <w:tbl>
      <w:tblPr>
        <w:tblW w:w="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2160"/>
        <w:gridCol w:w="1362"/>
        <w:gridCol w:w="1699"/>
        <w:gridCol w:w="1350"/>
        <w:gridCol w:w="1484"/>
        <w:gridCol w:w="1670"/>
        <w:gridCol w:w="1350"/>
        <w:gridCol w:w="1484"/>
        <w:gridCol w:w="1476"/>
      </w:tblGrid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Общая сумма дохода за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2020 год*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(в рублях)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* отдельной строкой выделяется доход от отчуждения имущества </w:t>
            </w:r>
          </w:p>
        </w:tc>
        <w:tc>
          <w:tcPr>
            <w:tcW w:w="4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Транспортные средства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Вид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объекта недвижимости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Страна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Захарова Светлана Николаевна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№1»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1 009 590,12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77,50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1 620,00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195,80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2 212 246, 46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1 620,00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77,50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: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KIA QLE SPORTAGE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Иные транспортные средства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: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Автоприцеп к л/а легковой Тайга-2 (8213А7);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 xml:space="preserve">Снегоход 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YAMAHA VK540E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195,80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Лукина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Ирина Александровна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№2»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1 205 823,95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(приусадебный)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2 358,60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для сельскохозяйст-венного использования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8 000,00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19,00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53,00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30,30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Терентьева Светлана Анатольевна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№5»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1 500 020,61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(Категория земель: земли населенных пунктов. Целевое использование: для ведения личного подсобного хозяйства)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1 901,40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(под гаражом)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25,60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Toyota Corolla</w:t>
            </w:r>
          </w:p>
        </w:tc>
      </w:tr>
      <w:tr w:rsidR="00355DB3" w:rsidRPr="00355DB3" w:rsidTr="00355DB3">
        <w:trPr>
          <w:trHeight w:val="2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78,50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для сельскохозяйст-венного использования (</w:t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доля 12,2 га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44 774 989,00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55,90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25,60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1 055 992, 71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78,50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55,90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(Категория земель: земли населенных пунктов. Целевое использование: для ведения личного подсобного хозяйства)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1 901,40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 xml:space="preserve">Земельный участок для 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сельскохозяйст-венного использования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44 774 989,00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25,60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(под гаражом)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25,60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Стенникова Анна Николаевна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№7»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471 403,70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850,00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 Форд Focus II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Земли населенных для строительства этажного жилого дома </w:t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(общая долевая 6260/1489710)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9 902,40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Доля на общее имущество в многоквартирном доме </w:t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(общая долевая 6260/1489710)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3 774,70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 </w:t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(общая совместная)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62,60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1 093 743,77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Земли населенных для строительства этажного жилого дома </w:t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(общая долевая 6260/1489710)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9 902,40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850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ВАЗ 21053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Доля на общее имущество в многоквартирном доме </w:t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(общая долевая 6260/1489710)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3 774,70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 </w:t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(общая совместная)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62,60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850,00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62,60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850,00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62,60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Ключко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Ольга Михайловна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№9 с углубленным изучением отдельных предметов»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1 650 041,77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78,40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56,50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(садовый) </w:t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1/3)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656,20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Беляк Марина Викторовна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«Гимназия имени Н.Д. Лицмана»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1 798 911,53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52,00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66,20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20,20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</w:t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доля 1/2)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78,90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20,20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51/100)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600,00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2 274 400,98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</w:t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доля 1/2)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78,90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52,00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SUBARU FORESTER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</w:t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доля 1/3)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66,20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20,20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20,20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 xml:space="preserve">Земельный участок для размещения домов индивидуальной 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жилой застройки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600,00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5 008,23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78,90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66,20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52,00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600,00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Луценко Татьяна Владимировна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№12»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1 473 209,27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77,60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1 352 149,83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77,60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Skoda YETI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77,60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Крапивина Ольга Михайловна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№13»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1 171 830,82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33,50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FORD FOCUS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63,20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324,19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63,20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Айсина Светлана Александровна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№14»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1 177 379,42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50,50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Volkswagen Polo;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ВАЗ 21053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</w:t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доля 1/2)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52,30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1 099 960, 46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50,50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Mitsubishi Outlander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52,30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lastRenderedPageBreak/>
              <w:t>Хисматулин Саит</w:t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br/>
              <w:t>Заирович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№15»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1 539 758,15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(в т.ч. доход от отчуждения имущества -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380 000,00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43,40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Shevrolet Orlando;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Renault LOGAN STEPWAY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(для размещения домов индивидуальной жилой застройки)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729,00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(для ведения личного подсобного хозяйства)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1 207,00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578 843,90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43,40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(для размещения домов индивидуальной жилой застройки)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729,00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(для ведения личного подсобного хозяйства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1 207,00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65,00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Емец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Оксана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Юрьевна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№16 имени В.П. Неймышева»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1 600 183,95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76,60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65,90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Mitsubishi Outlander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для размещения гаражей и автостоянок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24,00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888,00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20,70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2 548 391,13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 xml:space="preserve">(в т.ч. доход от отчуждения 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имущества -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1 600 000,00)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Земельный участок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для размещения гаражей и автостоянок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24,00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76,60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888,00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20,70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76,60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24,00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888,00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20,70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76,60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для размещения гаражей и автостоянок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24,00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888,00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20,70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Перевалова Ирина Ивановна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№17»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1 394 938,02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18,70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Toyota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RAV 4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(для ведения личного подсобного хозяйства)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800,00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Соколова Светлана Владимировна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 xml:space="preserve">Директор Муниципального автономного общеобразовательного 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учреждения «Средняя общеобразовательная школа №18»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1 209 915,99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64,00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(под гаражом)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30,40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 xml:space="preserve">Земельный 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участок (под жилым домом)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60,60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2 000,00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60,60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30,40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329 698,34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30,40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64,00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Mercedes Benz GLK 250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Грузовой автомобиль: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ГАЗ А21R32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60,60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(под гаражом)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30,40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(под жилым домом)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60,60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2 000,00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64,00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60,60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(под жилым домом)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60,60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Устькачкинцева Татьяна Николаевна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№20»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1 060 102,57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3/5)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36,20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Нежилое помещение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65,40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Toyota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RAV 4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64,40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64,60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37,70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Доля на общее имущество в многоквартирном доме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8 411,60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Доля на общее имущество в многоквартирном доме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8 411,60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1 222 318,85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Нежилое помещение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65,40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36,20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64,40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64,60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37,70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 xml:space="preserve">Доля на общее имущество в 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многоквартирном доме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8 411,60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Доля на общее имущество в многоквартирном доме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8 411,60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1/5)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36,20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64,40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64,60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37,70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Доля на общее имущество в многоквартирном доме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8 411,60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Доля на общее имущество в многоквартирном доме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8 411,60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Нежилое помещение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65,40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Бакиева</w:t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br/>
              <w:t>Венера Акрамовна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 Муниципального бюджетного учреждения «Центр содействия семейному устройству детей – сирот, детей оставшихся без попечения родителей и сопровождения приемных семей г. Тобольска»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1 110 850,91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54,00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65,00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34,70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18,00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2 500, 00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214,00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214,00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(для размещения гаражей и автостоянок)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18,00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222 319,29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2 500,00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214,00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УАЗ 3303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Водный транспорт: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Моторная лодка Обь-3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(для размещения гаражей и автостоянок)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18,00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65,00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18,00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214,00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54,00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34,70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lastRenderedPageBreak/>
              <w:t>Соломатова Марина Степановна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«Лицей»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1 110 176,31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65,30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459 344,01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65,30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Куппель Наталья Валентиновна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 МАУ «Центр ОДО «Образование» г. Тобольска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760 525,21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1/2)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65,50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87,20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5 250 187, 11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1/2)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65,50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Toyota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Lexus RX 300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87,20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87,20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Хлызова Татьяна Леонидовна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 Муниципального автономного дошкольного образовательного учреждения «Детский сад комбинированного вида №1» г. Тобольска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1 313 925,10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(для ведения личного подсобного хозяйства)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864,00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(под размещение гаражей и автостоянок)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32,00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(общая совместная)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42,40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52,20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38,00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34,90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867 847,59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(общая совместная)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42,40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38,00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Nissan Murano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52,20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(для ведения личного подсобного хозяйства)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864,00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34,90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(под размещение гаражей и автостоянок)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32,00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Хорошева Светлана Сергеевна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 xml:space="preserve">Директор Муниципального автономного дошкольного образовательного учреждения «Детский 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сад комбинированного вида № 7» г. Тобольска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1 156 482,04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45,80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52,60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 xml:space="preserve">Земельный участок (для 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ведения личного подсобного хозяйства)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4 999,40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46,10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Баня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54,50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Шевелева Светлана Владиленовна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 Муниципального автономного дошкольного образовательного учреждения «Детский сад комбинированного вида № 10» г. Тобольска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1 252 731,43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63,40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39,90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35,70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Сидоренко Наталья Сергеевна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 Муниципального автономного дошкольного образовательного учреждения «Детский сад №30» г. Тобольска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961 500,16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52,20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21,70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(для размещения гаража)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21,70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1 383,00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896 339,84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(в т.ч. доход от отчуждения имущества -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70 000,0)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21,70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52,20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NISSAN QASHQAI;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Hyundai i20 ½ МТ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1 383,00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  <w:t>(для размещения гаража)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21,70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52,20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1 383,00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 xml:space="preserve">Несовершеннолетний 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сын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Не имеет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lastRenderedPageBreak/>
              <w:t>(доля 1/3)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52,20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 xml:space="preserve">Земельный 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участок (находящийся в составе дачных, садоводческих и огороднических объединений)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1 383,00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52,20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1 383,00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Торопова Людмила Павловна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 Муниципального автономного дошкольного образовательного учреждения «Детский сад №40 – Центр развития ребенка» г. Тобольска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1 991 636,49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64,60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Hyundai SOLARIS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52,20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43,50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Федосеева Татьяна Николаевна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 Муниципального автономного дошкольного образовательного учреждения «Детский сад комбинированного вида № 49» г. Тобольска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1 280 261,19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79,10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1/2)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51,30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Олюнина Светлана Александровна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 Муниципального автономного дошкольного образовательного учреждения «Детский сад комбинированного вида № 51» г. Тобольска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1 114 188,37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39,80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58,50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55DB3" w:rsidRPr="00355DB3" w:rsidTr="00355D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DB3" w:rsidRPr="00355DB3" w:rsidRDefault="00355DB3" w:rsidP="00355DB3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765 745,33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</w: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58,50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39,80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 xml:space="preserve"> Toyota 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lastRenderedPageBreak/>
              <w:t>COROLLA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Иные транспортные средства</w:t>
            </w: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:</w:t>
            </w:r>
          </w:p>
          <w:p w:rsidR="00355DB3" w:rsidRPr="00355DB3" w:rsidRDefault="00355DB3" w:rsidP="00355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55DB3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Прицеп к л/а ССТ-7132-13</w:t>
            </w:r>
          </w:p>
        </w:tc>
      </w:tr>
    </w:tbl>
    <w:p w:rsidR="00355DB3" w:rsidRPr="00355DB3" w:rsidRDefault="00355DB3" w:rsidP="00355D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355DB3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lastRenderedPageBreak/>
        <w:t>  </w:t>
      </w:r>
    </w:p>
    <w:p w:rsidR="00355DB3" w:rsidRDefault="00355DB3">
      <w:pPr>
        <w:spacing w:after="0" w:line="240" w:lineRule="auto"/>
      </w:pPr>
      <w:r>
        <w:br w:type="page"/>
      </w:r>
    </w:p>
    <w:p w:rsidR="007B10B9" w:rsidRPr="007B10B9" w:rsidRDefault="007B10B9" w:rsidP="007B10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7B10B9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lastRenderedPageBreak/>
        <w:t>Сведения</w:t>
      </w:r>
    </w:p>
    <w:p w:rsidR="007B10B9" w:rsidRPr="007B10B9" w:rsidRDefault="007B10B9" w:rsidP="007B10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7B10B9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о доходах, об имуществе и обязательствах имущественного характера</w:t>
      </w:r>
    </w:p>
    <w:p w:rsidR="007B10B9" w:rsidRPr="007B10B9" w:rsidRDefault="007B10B9" w:rsidP="007B10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7B10B9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руководителей муниципальных учреждений,</w:t>
      </w:r>
    </w:p>
    <w:p w:rsidR="007B10B9" w:rsidRPr="007B10B9" w:rsidRDefault="007B10B9" w:rsidP="007B10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7B10B9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подведомственных Департаменту по культуре и туризму Администрации города Тобольска</w:t>
      </w:r>
    </w:p>
    <w:p w:rsidR="007B10B9" w:rsidRPr="007B10B9" w:rsidRDefault="007B10B9" w:rsidP="007B10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proofErr w:type="gramStart"/>
      <w:r w:rsidRPr="007B10B9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за  2020</w:t>
      </w:r>
      <w:proofErr w:type="gramEnd"/>
      <w:r w:rsidRPr="007B10B9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  год</w:t>
      </w:r>
    </w:p>
    <w:tbl>
      <w:tblPr>
        <w:tblW w:w="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15"/>
        <w:gridCol w:w="2006"/>
        <w:gridCol w:w="1318"/>
        <w:gridCol w:w="1565"/>
        <w:gridCol w:w="1031"/>
        <w:gridCol w:w="1563"/>
        <w:gridCol w:w="1565"/>
        <w:gridCol w:w="1031"/>
        <w:gridCol w:w="1563"/>
        <w:gridCol w:w="1527"/>
      </w:tblGrid>
      <w:tr w:rsidR="007B10B9" w:rsidRPr="007B10B9" w:rsidTr="007B10B9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Общая сумма дохода за</w:t>
            </w:r>
          </w:p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2020 год*</w:t>
            </w:r>
          </w:p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(в рублях)</w:t>
            </w:r>
          </w:p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* отдельной строкой выделяется доход от отчуждения имущества </w:t>
            </w:r>
          </w:p>
        </w:tc>
        <w:tc>
          <w:tcPr>
            <w:tcW w:w="4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Транспортные средства</w:t>
            </w:r>
          </w:p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7B10B9" w:rsidRPr="007B10B9" w:rsidTr="007B10B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Вид</w:t>
            </w:r>
          </w:p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объекта недвижимости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Страна</w:t>
            </w:r>
          </w:p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7B10B9" w:rsidRPr="007B10B9" w:rsidTr="007B10B9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7B10B9" w:rsidRPr="007B10B9" w:rsidTr="007B10B9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Панова Екатерина Александровна </w:t>
            </w:r>
          </w:p>
        </w:tc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 Муниципального автономного учреждения культуры</w:t>
            </w:r>
          </w:p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«Централизованная библиотечная система» города Тобольска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1 161 507,83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74,70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7B10B9" w:rsidRPr="007B10B9" w:rsidTr="007B10B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1 500,00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7B10B9" w:rsidRPr="007B10B9" w:rsidTr="007B10B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35,40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7B10B9" w:rsidRPr="007B10B9" w:rsidTr="007B10B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1 306 409,27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74,70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:</w:t>
            </w:r>
          </w:p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LADA GAB 320 LADA XRAY</w:t>
            </w:r>
          </w:p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u w:val="single"/>
                <w:lang w:eastAsia="ru-RU"/>
              </w:rPr>
              <w:lastRenderedPageBreak/>
              <w:t>Грузовой автомобиль:</w:t>
            </w:r>
          </w:p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УРАЛ 4320-1912-30 ВС-28У автогидро-подъемник</w:t>
            </w:r>
          </w:p>
        </w:tc>
      </w:tr>
      <w:tr w:rsidR="007B10B9" w:rsidRPr="007B10B9" w:rsidTr="007B10B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23 183,86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74,70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7B10B9" w:rsidRPr="007B10B9" w:rsidTr="007B10B9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</w:tr>
      <w:tr w:rsidR="007B10B9" w:rsidRPr="007B10B9" w:rsidTr="007B10B9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Чегодаева Елена Витальевна </w:t>
            </w:r>
          </w:p>
        </w:tc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Директор</w:t>
            </w:r>
          </w:p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Муниципального автономного учреждения дополнительного образования «Детская школа искусств имени А.А. Алябьева» города Тобольска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1 656 934,66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65,80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7B10B9" w:rsidRPr="007B10B9" w:rsidTr="007B10B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br/>
            </w:r>
            <w:r w:rsidRPr="007B10B9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(доля 1/3)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60,60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7B10B9" w:rsidRPr="007B10B9" w:rsidTr="007B10B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10B9" w:rsidRPr="007B10B9" w:rsidRDefault="007B10B9" w:rsidP="007B10B9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65,80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0B9" w:rsidRPr="007B10B9" w:rsidRDefault="007B10B9" w:rsidP="007B10B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7B10B9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</w:tbl>
    <w:p w:rsidR="007B10B9" w:rsidRPr="007B10B9" w:rsidRDefault="007B10B9" w:rsidP="007B10B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7B10B9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5DB3"/>
    <w:rsid w:val="003D090D"/>
    <w:rsid w:val="0044446C"/>
    <w:rsid w:val="004E4A62"/>
    <w:rsid w:val="00553AA0"/>
    <w:rsid w:val="00595A02"/>
    <w:rsid w:val="00727EB8"/>
    <w:rsid w:val="00765429"/>
    <w:rsid w:val="00777841"/>
    <w:rsid w:val="007B10B9"/>
    <w:rsid w:val="00807380"/>
    <w:rsid w:val="008A5A2D"/>
    <w:rsid w:val="008C09C5"/>
    <w:rsid w:val="0097184D"/>
    <w:rsid w:val="009F48C4"/>
    <w:rsid w:val="00A22E7B"/>
    <w:rsid w:val="00A23DD1"/>
    <w:rsid w:val="00AB0D0E"/>
    <w:rsid w:val="00BE110E"/>
    <w:rsid w:val="00C76735"/>
    <w:rsid w:val="00EC289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E858C-93FA-4CC3-9F8D-BA55243F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55DB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4447</Words>
  <Characters>25348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2021-11-05T06:28:00Z</dcterms:modified>
</cp:coreProperties>
</file>