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1E" w:rsidRDefault="00991A1E">
      <w:pPr>
        <w:spacing w:after="0" w:line="240" w:lineRule="auto"/>
        <w:jc w:val="center"/>
        <w:rPr>
          <w:rFonts w:ascii="Arial" w:hAnsi="Arial"/>
        </w:rPr>
      </w:pPr>
    </w:p>
    <w:p w:rsidR="00991A1E" w:rsidRDefault="00991A1E">
      <w:pPr>
        <w:spacing w:after="0" w:line="240" w:lineRule="auto"/>
        <w:jc w:val="center"/>
        <w:rPr>
          <w:rFonts w:ascii="Arial" w:hAnsi="Arial"/>
        </w:rPr>
      </w:pPr>
    </w:p>
    <w:p w:rsidR="00991A1E" w:rsidRDefault="00991A1E">
      <w:pPr>
        <w:spacing w:after="0" w:line="240" w:lineRule="auto"/>
        <w:jc w:val="center"/>
        <w:rPr>
          <w:rFonts w:ascii="Arial" w:hAnsi="Arial"/>
        </w:rPr>
      </w:pPr>
    </w:p>
    <w:p w:rsidR="00991A1E" w:rsidRDefault="00991A1E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991A1E" w:rsidRDefault="00991A1E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991A1E" w:rsidRDefault="00991A1E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главы Сорокинского муниципального района, и членов его семьи</w:t>
      </w:r>
    </w:p>
    <w:p w:rsidR="00991A1E" w:rsidRDefault="00991A1E">
      <w:pPr>
        <w:spacing w:after="0" w:line="240" w:lineRule="auto"/>
        <w:jc w:val="center"/>
      </w:pPr>
      <w:r>
        <w:rPr>
          <w:rFonts w:ascii="Arial" w:hAnsi="Arial"/>
          <w:b/>
          <w:sz w:val="22"/>
          <w:szCs w:val="22"/>
          <w:u w:val="single"/>
        </w:rPr>
        <w:t>за 2020 год</w:t>
      </w:r>
    </w:p>
    <w:p w:rsidR="00991A1E" w:rsidRDefault="00991A1E">
      <w:pPr>
        <w:spacing w:after="0"/>
        <w:jc w:val="center"/>
        <w:rPr>
          <w:szCs w:val="24"/>
        </w:rPr>
      </w:pPr>
    </w:p>
    <w:tbl>
      <w:tblPr>
        <w:tblW w:w="15061" w:type="dxa"/>
        <w:tblInd w:w="-305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1668"/>
        <w:gridCol w:w="1885"/>
        <w:gridCol w:w="1646"/>
        <w:gridCol w:w="1416"/>
        <w:gridCol w:w="1117"/>
        <w:gridCol w:w="1418"/>
        <w:gridCol w:w="7"/>
        <w:gridCol w:w="1554"/>
        <w:gridCol w:w="1201"/>
        <w:gridCol w:w="1473"/>
        <w:gridCol w:w="1676"/>
      </w:tblGrid>
      <w:tr w:rsidR="00991A1E">
        <w:trPr>
          <w:trHeight w:val="792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сумма  дохода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2020 год* </w:t>
            </w:r>
          </w:p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395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2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991A1E" w:rsidRDefault="00991A1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991A1E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91A1E">
        <w:trPr>
          <w:trHeight w:val="150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991A1E">
        <w:trPr>
          <w:trHeight w:val="76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rPr>
                <w:rFonts w:ascii="Arial" w:hAnsi="Arial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Агеев </w:t>
            </w:r>
          </w:p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Александр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rPr>
                <w:rFonts w:ascii="Arial" w:hAnsi="Arial"/>
              </w:rPr>
            </w:pPr>
          </w:p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Глава Сорокинского муниципального района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rPr>
                <w:rFonts w:ascii="Arial" w:hAnsi="Arial"/>
              </w:rPr>
            </w:pPr>
          </w:p>
          <w:p w:rsidR="00991A1E" w:rsidRDefault="00991A1E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="Arial"/>
                <w:color w:val="00000A"/>
                <w:sz w:val="22"/>
                <w:szCs w:val="22"/>
              </w:rPr>
              <w:t>2 666 748, 89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земельная доля </w:t>
            </w:r>
          </w:p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(доля 1/18)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73052, 0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МИЦУБИСИ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OVTLANDER </w:t>
            </w:r>
            <w:r>
              <w:rPr>
                <w:rFonts w:ascii="Arial" w:hAnsi="Arial"/>
                <w:sz w:val="22"/>
                <w:szCs w:val="22"/>
              </w:rPr>
              <w:t>2,4</w:t>
            </w:r>
          </w:p>
          <w:p w:rsidR="00991A1E" w:rsidRDefault="00991A1E">
            <w:pPr>
              <w:spacing w:after="0" w:line="240" w:lineRule="auto"/>
              <w:rPr>
                <w:rFonts w:ascii="Arial" w:hAnsi="Arial"/>
              </w:rPr>
            </w:pPr>
          </w:p>
          <w:p w:rsidR="00991A1E" w:rsidRDefault="00991A1E">
            <w:pPr>
              <w:spacing w:after="0" w:line="240" w:lineRule="auto"/>
              <w:rPr>
                <w:rFonts w:ascii="Arial" w:hAnsi="Arial"/>
                <w:lang w:val="en-US"/>
              </w:rPr>
            </w:pPr>
          </w:p>
        </w:tc>
      </w:tr>
      <w:tr w:rsidR="00991A1E">
        <w:trPr>
          <w:trHeight w:val="555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37, 0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4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91A1E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квартира</w:t>
            </w:r>
          </w:p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77, 8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91A1E">
        <w:trPr>
          <w:trHeight w:val="587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Theme="minorHAnsi" w:hAnsi="Arial"/>
                <w:color w:val="00000A"/>
                <w:sz w:val="22"/>
                <w:szCs w:val="22"/>
              </w:rPr>
              <w:t>136  636, 66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земельная доля </w:t>
            </w:r>
          </w:p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(доля 1/18)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73052, 0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991A1E" w:rsidRDefault="00991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991A1E">
        <w:trPr>
          <w:trHeight w:val="556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77, 8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1A1E" w:rsidRDefault="00991A1E">
            <w:pPr>
              <w:spacing w:after="0" w:line="240" w:lineRule="auto"/>
              <w:jc w:val="center"/>
            </w:pPr>
          </w:p>
        </w:tc>
      </w:tr>
    </w:tbl>
    <w:p w:rsidR="00991A1E" w:rsidRDefault="00991A1E">
      <w:pPr>
        <w:spacing w:after="0"/>
      </w:pPr>
    </w:p>
    <w:p w:rsidR="00991A1E" w:rsidRDefault="00991A1E">
      <w:pPr>
        <w:spacing w:after="0" w:line="240" w:lineRule="auto"/>
      </w:pPr>
      <w:r>
        <w:br w:type="page"/>
      </w:r>
    </w:p>
    <w:p w:rsidR="00CA6730" w:rsidRPr="00CA6730" w:rsidRDefault="00CA6730" w:rsidP="00CA6730">
      <w:pPr>
        <w:spacing w:after="0" w:line="240" w:lineRule="auto"/>
        <w:rPr>
          <w:rFonts w:eastAsia="Times New Roman"/>
          <w:szCs w:val="24"/>
          <w:lang w:eastAsia="ru-RU"/>
        </w:rPr>
      </w:pPr>
      <w:r w:rsidRPr="00CA6730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13 мая 2021</w:t>
      </w:r>
    </w:p>
    <w:p w:rsidR="00CA6730" w:rsidRPr="00CA6730" w:rsidRDefault="00CA6730" w:rsidP="00CA673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A6730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CA6730" w:rsidRPr="00CA6730" w:rsidRDefault="00CA6730" w:rsidP="00CA673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A6730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</w:t>
      </w:r>
    </w:p>
    <w:p w:rsidR="00CA6730" w:rsidRPr="00CA6730" w:rsidRDefault="00CA6730" w:rsidP="00CA673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A6730">
        <w:rPr>
          <w:rFonts w:ascii="Segoe UI" w:eastAsia="Times New Roman" w:hAnsi="Segoe UI" w:cs="Segoe UI"/>
          <w:color w:val="3A4256"/>
          <w:szCs w:val="24"/>
          <w:lang w:eastAsia="ru-RU"/>
        </w:rPr>
        <w:t>имущественного характера лиц, замещающих муниципальные должности</w:t>
      </w:r>
    </w:p>
    <w:p w:rsidR="00CA6730" w:rsidRPr="00CA6730" w:rsidRDefault="00CA6730" w:rsidP="00CA673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A6730">
        <w:rPr>
          <w:rFonts w:ascii="Segoe UI" w:eastAsia="Times New Roman" w:hAnsi="Segoe UI" w:cs="Segoe UI"/>
          <w:color w:val="3A4256"/>
          <w:szCs w:val="24"/>
          <w:lang w:eastAsia="ru-RU"/>
        </w:rPr>
        <w:t> депутатов Думы Сорокинского муниципального района</w:t>
      </w:r>
    </w:p>
    <w:p w:rsidR="00CA6730" w:rsidRPr="00CA6730" w:rsidRDefault="00CA6730" w:rsidP="00CA673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A6730">
        <w:rPr>
          <w:rFonts w:ascii="Segoe UI" w:eastAsia="Times New Roman" w:hAnsi="Segoe UI" w:cs="Segoe UI"/>
          <w:color w:val="3A4256"/>
          <w:szCs w:val="24"/>
          <w:lang w:eastAsia="ru-RU"/>
        </w:rPr>
        <w:t>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262"/>
        <w:gridCol w:w="1386"/>
        <w:gridCol w:w="1566"/>
        <w:gridCol w:w="945"/>
        <w:gridCol w:w="1470"/>
        <w:gridCol w:w="1524"/>
        <w:gridCol w:w="945"/>
        <w:gridCol w:w="1470"/>
        <w:gridCol w:w="2388"/>
      </w:tblGrid>
      <w:tr w:rsidR="00CA6730" w:rsidRPr="00CA6730" w:rsidTr="00CA6730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Общая сумма дохода за 2020 год*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i/>
                <w:iCs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CA6730" w:rsidRPr="00CA6730" w:rsidTr="00CA673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Батурина Людмила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982 977,65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237 500,00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234 500,00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Квартира  1/3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Брандт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809 334,15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1/4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1/4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253,4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909 056,30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1/4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3.Земельный участок 1/4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253,4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40,8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    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4 806,40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1/4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1/4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253,4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1/4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1/4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253,4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1/4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1/4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253,4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Ермолаев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Валерий 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525 842,63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Chery Tiggo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89 138,78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Ермолаева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654 067,65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78,0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164 831,81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78,0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A6730">
              <w:rPr>
                <w:rFonts w:eastAsia="Times New Roman"/>
                <w:szCs w:val="24"/>
                <w:lang w:eastAsia="ru-RU"/>
              </w:rPr>
              <w:t>Легковые  автомобили</w:t>
            </w:r>
            <w:proofErr w:type="gramEnd"/>
            <w:r w:rsidRPr="00CA6730">
              <w:rPr>
                <w:rFonts w:eastAsia="Times New Roman"/>
                <w:szCs w:val="24"/>
                <w:lang w:eastAsia="ru-RU"/>
              </w:rPr>
              <w:t>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ВАЗ 21103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ДЭУ Nexia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Гаас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Нина Федоровна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711 619,40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82,7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592 535,32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82,7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ВАЗ Лада 1111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ТОЙОТА Corolla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 xml:space="preserve">Сельскохозяйственная </w:t>
            </w: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техника: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Трактор МТЗ 50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Прицеп 2ПТС 6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Акимов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Анатолий Михайлович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187 445,65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29,2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2600,0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ШЕВРОЛЕ Cruze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Мирошкина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Алёна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347 530,83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1/3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1/3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72,3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КИА ID (Ceed)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1 174 277,35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1/3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1/3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72,3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1/3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1/3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72,3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1/3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 xml:space="preserve">2.Земельный участок 1/3 </w:t>
            </w: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72,3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Рябова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Надежда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146 228,20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56,0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2100,0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Ахметов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Бекжан Найзалович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728 525,85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DAEWOO NEXIA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ВАЗ 2106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ГАЗ 3307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Трактор колесный ЮМЗ-6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95 000,0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Бровкина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684 042,38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59,1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3600,0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ВАЗ 21120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Знаменщикова Елена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393 682,02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307 192,72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56,7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ВАЗ 21053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RENAULT LOGAN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56,7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Синеок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Анна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754 256,66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2.Жилой дом ¼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3.Змельный участок ¼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3.Змельный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63,0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52,2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147 404,35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¼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52,2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¼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52,2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¼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52,2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Васильева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Наталья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468 011,90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59,0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339 961,27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59,0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ЛАДА XRAY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Цекалова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198 043,35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Жилой дом – общая совместная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Трактор Т-40АМ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4 540,50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Жилой дом – общая совместная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Снегоход Буран С640А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59,6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Козленко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153 876,71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59,2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1426,0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300 588,05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59,2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1426,0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ШЕВРОЛЕ KL1JCRUZE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ВАЗ 2115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Трактор МТЗ-80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Прицеп к легковому автомобилю 621303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Волков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Леонид Михайлович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613 535,91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 ½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3.Земельный пай – земельная доля с оценкой 353 баллогектаров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4.Земельный участок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45,1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29,2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220000,0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2700,0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GEELV EMGRAND X7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ГАЗ 52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Трактор ЮМЗ 6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806 319,64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Земельный пай – земельная доля с оценкой 353 баллогектаров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220000,0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59,2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2700,00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Иванова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239 214,72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52,4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307 370,14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52,4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МИЦУБИСИ MONTERO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52,4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Бакунова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Надежда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307 492,43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39,3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54,6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ХЕНДЭ СОЛЯРИС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Сапичева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Екатерина Евгеньевна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185 704,91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70,8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910,0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612 762,39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70,8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910,0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Джилли Эмгранд Х7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70,8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910,0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 xml:space="preserve">1.Квартира 1/5 </w:t>
            </w: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70,8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910,0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70,8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910,0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 1/5 доля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 1/5 доля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70,8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910,0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Козлова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Нина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569 117,70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60,0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60,0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Шайкенов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Валихан Аракбаевич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244 772,89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36,0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56,0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658 489,28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36,0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56,0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36,0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56,0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A6730" w:rsidRPr="00CA6730" w:rsidTr="00CA6730"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3.Жилой дом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4.Земельный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36,0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56,0</w:t>
            </w:r>
          </w:p>
          <w:p w:rsidR="00CA6730" w:rsidRPr="00CA6730" w:rsidRDefault="00CA6730" w:rsidP="00CA673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6730" w:rsidRPr="00CA6730" w:rsidRDefault="00CA6730" w:rsidP="00CA673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A673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CA6730" w:rsidRDefault="00CA6730" w:rsidP="001C34A2"/>
    <w:p w:rsidR="00CA6730" w:rsidRDefault="00CA6730">
      <w:pPr>
        <w:spacing w:after="0" w:line="240" w:lineRule="auto"/>
      </w:pPr>
      <w:r>
        <w:br w:type="page"/>
      </w:r>
    </w:p>
    <w:p w:rsidR="005B441D" w:rsidRDefault="005B441D" w:rsidP="005B441D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муниципальных служащих администрации Сорокинского муниципального района за отчетный период с 1 января 2020 года по 31 декабря 2020 года</w:t>
      </w:r>
    </w:p>
    <w:p w:rsidR="005B441D" w:rsidRDefault="005B441D" w:rsidP="005B441D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5B441D" w:rsidRDefault="005B441D" w:rsidP="005B441D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12 мая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2485"/>
        <w:gridCol w:w="1417"/>
        <w:gridCol w:w="1556"/>
        <w:gridCol w:w="964"/>
        <w:gridCol w:w="1493"/>
        <w:gridCol w:w="1543"/>
        <w:gridCol w:w="957"/>
        <w:gridCol w:w="1483"/>
        <w:gridCol w:w="1837"/>
      </w:tblGrid>
      <w:tr w:rsidR="005B441D" w:rsidTr="005B441D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Должность / для членов семьи – 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Общая сумма дохода за 2019 год*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5B441D" w:rsidTr="005B441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B441D" w:rsidRDefault="005B441D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B441D" w:rsidRDefault="005B441D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B441D" w:rsidRDefault="005B441D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B441D" w:rsidRDefault="005B441D">
            <w:pPr>
              <w:rPr>
                <w:szCs w:val="24"/>
              </w:rPr>
            </w:pPr>
          </w:p>
        </w:tc>
      </w:tr>
      <w:tr w:rsidR="005B441D" w:rsidTr="005B441D"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</w:tr>
      <w:tr w:rsidR="005B441D" w:rsidTr="005B441D"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Полеваев Андрей Михайлович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Первый заместитель главы района, начальник отдела ЖКХ, газификации, строительства, транспорта и связи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1 428 963,47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1.Жилой дом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286,6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     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1.Легковой автомобиль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Тойота RAV 4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2. Легковой автомобиль: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Тойота Камри</w:t>
            </w:r>
          </w:p>
        </w:tc>
      </w:tr>
      <w:tr w:rsidR="005B441D" w:rsidTr="005B441D"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          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     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1.Жилой дом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286,6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     1500,0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B441D" w:rsidTr="005B441D"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Гараба Елена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Заместитель главы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1 640 182,12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1.Квартира ½ доля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2.Квартира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47,4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43,5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B441D" w:rsidTr="005B441D"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1 051 421,94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1.Квартира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2.Квартира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47,4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43,5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MAZDA CX-5</w:t>
            </w:r>
          </w:p>
        </w:tc>
      </w:tr>
      <w:tr w:rsidR="005B441D" w:rsidTr="005B441D"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Долгодуш Сергей Юрьевич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Заместитель главы района, начальник отдела сельского хозяйства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1 264 502,55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1.Жилой дом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53,4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2169,0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Легковой автомобиль: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Шевроле Лачетти</w:t>
            </w:r>
          </w:p>
        </w:tc>
      </w:tr>
      <w:tr w:rsidR="005B441D" w:rsidTr="005B441D"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238 091,80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1.Жилой дом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53,4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2169,0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B441D" w:rsidTr="005B441D"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1.Жилой дом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53,4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2169,0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5B441D" w:rsidTr="005B441D"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/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1.Жилой дом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53,4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2169,0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5B441D" w:rsidRDefault="005B441D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441D" w:rsidRDefault="005B441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5B441D" w:rsidRDefault="005B441D" w:rsidP="001C34A2"/>
    <w:p w:rsidR="005B441D" w:rsidRDefault="005B441D">
      <w:pPr>
        <w:spacing w:after="0" w:line="240" w:lineRule="auto"/>
      </w:pPr>
      <w:r>
        <w:br w:type="page"/>
      </w:r>
    </w:p>
    <w:p w:rsidR="00E7107C" w:rsidRPr="00E7107C" w:rsidRDefault="00E7107C" w:rsidP="00E7107C">
      <w:pPr>
        <w:spacing w:after="0" w:line="240" w:lineRule="auto"/>
        <w:rPr>
          <w:rFonts w:eastAsia="Times New Roman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14 мая 2021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 характера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руководителей муниципальных учреждений Сорокинского муниципального района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Муниципальное автономное общеобразовательное учреждение Сорокинская средняя общеобразовательная школа № 1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(наименование муниципального учреждения Тюменской области)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2281"/>
        <w:gridCol w:w="1610"/>
        <w:gridCol w:w="1810"/>
        <w:gridCol w:w="990"/>
        <w:gridCol w:w="1523"/>
        <w:gridCol w:w="1580"/>
        <w:gridCol w:w="977"/>
        <w:gridCol w:w="1505"/>
        <w:gridCol w:w="1736"/>
        <w:gridCol w:w="6"/>
      </w:tblGrid>
      <w:tr w:rsidR="00E7107C" w:rsidRPr="00E7107C" w:rsidTr="00E7107C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Должность/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Общая сумма дохода за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__</w:t>
            </w:r>
            <w:r w:rsidRPr="00E7107C">
              <w:rPr>
                <w:rFonts w:eastAsia="Times New Roman"/>
                <w:szCs w:val="24"/>
                <w:u w:val="single"/>
                <w:lang w:eastAsia="ru-RU"/>
              </w:rPr>
              <w:t>2020_</w:t>
            </w:r>
            <w:r w:rsidRPr="00E7107C">
              <w:rPr>
                <w:rFonts w:eastAsia="Times New Roman"/>
                <w:szCs w:val="24"/>
                <w:lang w:eastAsia="ru-RU"/>
              </w:rPr>
              <w:t>год*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Голендухина Ольга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1 230 136,21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Квартира.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Общая совместная (супруг)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4 135 393,12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Квартира. 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4995,0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HYNDAI TYCSON, 2008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Квартира. 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1564,0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Квартира.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Общая совместная (супруга)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Автомобиль грузовой КАМАЗ 53212, 1989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Автомобиль грузовой ИСУЗУ 475420, 2008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Иное транспортное средство автоприцеп ГКБ 8350, 1984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6 028,03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 характера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руководителя муниципального учреждения Сорокинского муниципального района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Муниципальное автономное общеобразовательное учреждение Сорокинская средняя общеобразовательная школа № 3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(наименование муниципального учреждения Тюменской области)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278"/>
        <w:gridCol w:w="2193"/>
        <w:gridCol w:w="1974"/>
        <w:gridCol w:w="1096"/>
        <w:gridCol w:w="1647"/>
        <w:gridCol w:w="1723"/>
        <w:gridCol w:w="1054"/>
        <w:gridCol w:w="1590"/>
        <w:gridCol w:w="1633"/>
      </w:tblGrid>
      <w:tr w:rsidR="00E7107C" w:rsidRPr="00E7107C" w:rsidTr="00E7107C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Должность/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 xml:space="preserve">Общая сумма дохода </w:t>
            </w: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за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__</w:t>
            </w:r>
            <w:r w:rsidRPr="00E7107C">
              <w:rPr>
                <w:rFonts w:eastAsia="Times New Roman"/>
                <w:szCs w:val="24"/>
                <w:u w:val="single"/>
                <w:lang w:eastAsia="ru-RU"/>
              </w:rPr>
              <w:t>2020_</w:t>
            </w:r>
            <w:r w:rsidRPr="00E7107C">
              <w:rPr>
                <w:rFonts w:eastAsia="Times New Roman"/>
                <w:szCs w:val="24"/>
                <w:lang w:eastAsia="ru-RU"/>
              </w:rPr>
              <w:t>год*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недвижимости, </w:t>
            </w: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недвижимости, </w:t>
            </w: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Сальникова Вера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2 255 987,36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из них 1 200 000 (продажа дома)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Квартира. 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 характера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руководителя муниципального учреждения Сорокинского муниципального района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   Муниципальное автономное учреждение дошкольного образования – «Сорокинский центр развития ребёнка – детский сад № 1»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color w:val="3A4256"/>
          <w:szCs w:val="24"/>
          <w:lang w:eastAsia="ru-RU"/>
        </w:rPr>
        <w:t>(наименование муниципального учреждения Тюменской области)</w:t>
      </w:r>
    </w:p>
    <w:p w:rsidR="00E7107C" w:rsidRPr="00E7107C" w:rsidRDefault="00E7107C" w:rsidP="00E7107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7107C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2307"/>
        <w:gridCol w:w="1777"/>
        <w:gridCol w:w="1734"/>
        <w:gridCol w:w="999"/>
        <w:gridCol w:w="1530"/>
        <w:gridCol w:w="1621"/>
        <w:gridCol w:w="999"/>
        <w:gridCol w:w="1530"/>
        <w:gridCol w:w="1561"/>
      </w:tblGrid>
      <w:tr w:rsidR="00E7107C" w:rsidRPr="00E7107C" w:rsidTr="00E7107C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Должность/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Общая сумма дохода за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__</w:t>
            </w:r>
            <w:r w:rsidRPr="00E7107C">
              <w:rPr>
                <w:rFonts w:eastAsia="Times New Roman"/>
                <w:szCs w:val="24"/>
                <w:u w:val="single"/>
                <w:lang w:eastAsia="ru-RU"/>
              </w:rPr>
              <w:t>2020_</w:t>
            </w:r>
            <w:r w:rsidRPr="00E7107C">
              <w:rPr>
                <w:rFonts w:eastAsia="Times New Roman"/>
                <w:szCs w:val="24"/>
                <w:lang w:eastAsia="ru-RU"/>
              </w:rPr>
              <w:t>год*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 xml:space="preserve">* отдельной </w:t>
            </w: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Брандт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809 334,15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Жилой дом.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253,4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909 056,30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КИА рио, 2018 г.</w:t>
            </w: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Жилой дом.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253,4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Квартира.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4 806,40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Жилой дом.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lastRenderedPageBreak/>
              <w:t>253,4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Жилой дом.</w:t>
            </w:r>
          </w:p>
          <w:p w:rsidR="00E7107C" w:rsidRPr="00E7107C" w:rsidRDefault="00E7107C" w:rsidP="00E7107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253,4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7107C" w:rsidRPr="00E7107C" w:rsidTr="00E710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Жилой дом.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7107C">
              <w:rPr>
                <w:rFonts w:eastAsia="Times New Roman"/>
                <w:szCs w:val="24"/>
                <w:lang w:eastAsia="ru-RU"/>
              </w:rPr>
              <w:t>253,4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7107C" w:rsidRPr="00E7107C" w:rsidRDefault="00E7107C" w:rsidP="00E710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7107C" w:rsidRDefault="00E7107C" w:rsidP="001C34A2"/>
    <w:p w:rsidR="00E7107C" w:rsidRDefault="00E7107C">
      <w:pPr>
        <w:spacing w:after="0" w:line="240" w:lineRule="auto"/>
      </w:pPr>
      <w:r>
        <w:br w:type="page"/>
      </w:r>
    </w:p>
    <w:p w:rsidR="00736A8A" w:rsidRDefault="00736A8A" w:rsidP="00736A8A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характера, представленные руководителем МАУ «Комплексный центр социального обслуживания населения Сорокинского района» за 2020 год</w:t>
      </w:r>
    </w:p>
    <w:p w:rsidR="00736A8A" w:rsidRDefault="00736A8A" w:rsidP="00736A8A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6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736A8A" w:rsidRDefault="00736A8A" w:rsidP="00736A8A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13 мая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328"/>
        <w:gridCol w:w="1423"/>
        <w:gridCol w:w="1568"/>
        <w:gridCol w:w="971"/>
        <w:gridCol w:w="1501"/>
        <w:gridCol w:w="1552"/>
        <w:gridCol w:w="961"/>
        <w:gridCol w:w="1489"/>
        <w:gridCol w:w="1881"/>
      </w:tblGrid>
      <w:tr w:rsidR="00736A8A" w:rsidTr="00736A8A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Должность / для членов семьи – 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Общая сумма дохода за 2020 год*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736A8A" w:rsidTr="00736A8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36A8A" w:rsidRDefault="00736A8A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36A8A" w:rsidRDefault="00736A8A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36A8A" w:rsidRDefault="00736A8A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36A8A" w:rsidRDefault="00736A8A">
            <w:pPr>
              <w:rPr>
                <w:szCs w:val="24"/>
              </w:rPr>
            </w:pPr>
          </w:p>
        </w:tc>
      </w:tr>
      <w:tr w:rsidR="00736A8A" w:rsidTr="00736A8A"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</w:tr>
      <w:tr w:rsidR="00736A8A" w:rsidTr="00736A8A"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Шишкова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Светлана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839 464,19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1.Квартира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2.Земельный участок (пай)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3. Земельный участок (пай)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39,4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59200,0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78000,0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1.Жилой дом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2.Земельный участок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3.Жилой дом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4.Земельный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120,0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4000,0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100,0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5000,0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736A8A" w:rsidTr="00736A8A"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/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473 605,13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/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1.Жилой дом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lastRenderedPageBreak/>
              <w:t>2.Земельный участок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3.Жилой дом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4.Земельный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lastRenderedPageBreak/>
              <w:t>120,0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lastRenderedPageBreak/>
              <w:t>4000,0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100,0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5000,0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lastRenderedPageBreak/>
              <w:t>Россия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lastRenderedPageBreak/>
              <w:t>Россия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Автомобиль </w:t>
            </w:r>
            <w:r>
              <w:lastRenderedPageBreak/>
              <w:t>легковой: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ТОЙОТА КАРИНА</w:t>
            </w:r>
          </w:p>
        </w:tc>
      </w:tr>
      <w:tr w:rsidR="00736A8A" w:rsidTr="00736A8A"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/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/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pStyle w:val="a3"/>
              <w:spacing w:before="0" w:beforeAutospacing="0" w:after="240" w:afterAutospacing="0"/>
            </w:pPr>
            <w:r>
              <w:t>1.Жилой дом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2.Земельный участок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3.Жилой дом</w:t>
            </w:r>
          </w:p>
          <w:p w:rsidR="00736A8A" w:rsidRDefault="00736A8A">
            <w:pPr>
              <w:pStyle w:val="a3"/>
              <w:spacing w:before="240" w:beforeAutospacing="0" w:after="240" w:afterAutospacing="0"/>
            </w:pPr>
            <w:r>
              <w:t>4.Земельный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6A8A" w:rsidRDefault="00736A8A">
            <w:pPr>
              <w:rPr>
                <w:sz w:val="20"/>
                <w:szCs w:val="20"/>
              </w:rPr>
            </w:pPr>
          </w:p>
        </w:tc>
      </w:tr>
    </w:tbl>
    <w:p w:rsidR="00736A8A" w:rsidRDefault="00736A8A" w:rsidP="001C34A2"/>
    <w:p w:rsidR="00736A8A" w:rsidRDefault="00736A8A">
      <w:pPr>
        <w:spacing w:after="0" w:line="240" w:lineRule="auto"/>
      </w:pPr>
      <w:r>
        <w:br w:type="page"/>
      </w:r>
    </w:p>
    <w:p w:rsidR="00F0581E" w:rsidRDefault="00F0581E" w:rsidP="00F0581E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Сорокинского муниципального района, подведомственных отделу по делам культуры, молодежи и спорта администрации Сорокинского муниципального района за 2020 год</w:t>
      </w:r>
    </w:p>
    <w:p w:rsidR="00F0581E" w:rsidRDefault="00F0581E" w:rsidP="00F0581E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7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F0581E" w:rsidRDefault="00F0581E" w:rsidP="00F0581E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13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951"/>
        <w:gridCol w:w="1684"/>
        <w:gridCol w:w="1980"/>
        <w:gridCol w:w="1024"/>
        <w:gridCol w:w="1561"/>
        <w:gridCol w:w="1620"/>
        <w:gridCol w:w="1005"/>
        <w:gridCol w:w="1535"/>
        <w:gridCol w:w="1672"/>
      </w:tblGrid>
      <w:tr w:rsidR="00F0581E" w:rsidTr="00F0581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Должность/</w:t>
            </w:r>
          </w:p>
          <w:p w:rsidR="00F0581E" w:rsidRDefault="00F0581E">
            <w:pPr>
              <w:pStyle w:val="a3"/>
              <w:spacing w:before="240" w:beforeAutospacing="0" w:after="240" w:afterAutospacing="0"/>
            </w:pPr>
            <w: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Общая сумма дохода за</w:t>
            </w:r>
          </w:p>
          <w:p w:rsidR="00F0581E" w:rsidRDefault="00F0581E">
            <w:pPr>
              <w:pStyle w:val="a3"/>
              <w:spacing w:before="240" w:beforeAutospacing="0" w:after="240" w:afterAutospacing="0"/>
            </w:pPr>
            <w:r>
              <w:t>2020 год*</w:t>
            </w:r>
          </w:p>
          <w:p w:rsidR="00F0581E" w:rsidRDefault="00F0581E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  <w:p w:rsidR="00F0581E" w:rsidRDefault="00F0581E">
            <w:pPr>
              <w:pStyle w:val="a3"/>
              <w:spacing w:before="240" w:beforeAutospacing="0" w:after="240" w:afterAutospacing="0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</w:tr>
      <w:tr w:rsidR="00F0581E" w:rsidTr="00F0581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Батурина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Директор МАУ ДО Сорокинский ЦДТ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982 977,65</w:t>
            </w:r>
          </w:p>
          <w:p w:rsidR="00F0581E" w:rsidRDefault="00F0581E">
            <w:pPr>
              <w:pStyle w:val="a3"/>
              <w:spacing w:before="240" w:beforeAutospacing="0" w:after="240" w:afterAutospacing="0"/>
            </w:pPr>
            <w:r>
              <w:t>237 500,00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lastRenderedPageBreak/>
              <w:t>237 500,00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Квартира  1/3доля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581E" w:rsidTr="00F0581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Беллер 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Директор МАУ ДО ДЮСШ «Сибирь»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1 943 871,00</w:t>
            </w:r>
          </w:p>
          <w:p w:rsidR="00F0581E" w:rsidRDefault="00F0581E">
            <w:pPr>
              <w:pStyle w:val="a3"/>
              <w:spacing w:before="240" w:beforeAutospacing="0" w:after="240" w:afterAutospacing="0"/>
            </w:pPr>
            <w:r>
              <w:t>1 000 000,00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Легковой автомобиль ДЭУ Нексия</w:t>
            </w: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608 061,230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2 440,00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</w:tr>
      <w:tr w:rsidR="00F0581E" w:rsidTr="00F0581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Броварных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Директор МАУ ДО «Сорокинская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581 536,53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Квартира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Квартира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581E" w:rsidTr="00F0581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Фоменкова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Директор МАУ «Сорокинский ЦКД»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1 073 311,73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Земельный</w:t>
            </w:r>
          </w:p>
          <w:p w:rsidR="00F0581E" w:rsidRDefault="00F0581E">
            <w:pPr>
              <w:pStyle w:val="a3"/>
              <w:spacing w:before="240" w:beforeAutospacing="0" w:after="240" w:afterAutospacing="0"/>
            </w:pPr>
            <w: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1 347 665, 22</w:t>
            </w:r>
          </w:p>
          <w:p w:rsidR="00F0581E" w:rsidRDefault="00F0581E">
            <w:pPr>
              <w:pStyle w:val="a3"/>
              <w:spacing w:before="240" w:beforeAutospacing="0" w:after="240" w:afterAutospacing="0"/>
            </w:pPr>
            <w:r>
              <w:t>550 000,00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F0581E" w:rsidRDefault="00F0581E">
            <w:pPr>
              <w:pStyle w:val="a3"/>
              <w:spacing w:before="240" w:beforeAutospacing="0" w:after="240" w:afterAutospacing="0"/>
            </w:pPr>
            <w:r>
              <w:t>ВАЗ 21214 </w:t>
            </w:r>
          </w:p>
        </w:tc>
      </w:tr>
      <w:tr w:rsidR="00F0581E" w:rsidTr="00F058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Земельный</w:t>
            </w:r>
          </w:p>
          <w:p w:rsidR="00F0581E" w:rsidRDefault="00F0581E">
            <w:pPr>
              <w:pStyle w:val="a3"/>
              <w:spacing w:before="240" w:beforeAutospacing="0" w:after="240" w:afterAutospacing="0"/>
            </w:pPr>
            <w: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1583,0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81E" w:rsidRDefault="00F0581E">
            <w:pPr>
              <w:rPr>
                <w:szCs w:val="24"/>
              </w:rPr>
            </w:pPr>
          </w:p>
        </w:tc>
      </w:tr>
    </w:tbl>
    <w:p w:rsidR="00B77B99" w:rsidRPr="00B77B99" w:rsidRDefault="00B77B99" w:rsidP="00B77B99">
      <w:pPr>
        <w:spacing w:after="0" w:line="240" w:lineRule="auto"/>
        <w:rPr>
          <w:rFonts w:eastAsia="Times New Roman"/>
          <w:szCs w:val="24"/>
          <w:lang w:eastAsia="ru-RU"/>
        </w:rPr>
      </w:pPr>
      <w:r w:rsidRPr="00B77B99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13 мая 2021</w:t>
      </w:r>
    </w:p>
    <w:p w:rsidR="00B77B99" w:rsidRPr="00B77B99" w:rsidRDefault="00B77B99" w:rsidP="00B77B9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7B99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B77B99" w:rsidRPr="00B77B99" w:rsidRDefault="00B77B99" w:rsidP="00B77B9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7B99">
        <w:rPr>
          <w:rFonts w:ascii="Segoe UI" w:eastAsia="Times New Roman" w:hAnsi="Segoe UI" w:cs="Segoe UI"/>
          <w:color w:val="3A4256"/>
          <w:szCs w:val="24"/>
          <w:lang w:eastAsia="ru-RU"/>
        </w:rPr>
        <w:t>об источниках получения средств, за счет которых совершены сделки (совершена сделка) по приобретению земельного</w:t>
      </w:r>
    </w:p>
    <w:p w:rsidR="00B77B99" w:rsidRPr="00B77B99" w:rsidRDefault="00B77B99" w:rsidP="00B77B9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7B99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участка, другого объекта недвижимости, </w:t>
      </w:r>
      <w:proofErr w:type="gramStart"/>
      <w:r w:rsidRPr="00B77B99">
        <w:rPr>
          <w:rFonts w:ascii="Segoe UI" w:eastAsia="Times New Roman" w:hAnsi="Segoe UI" w:cs="Segoe UI"/>
          <w:color w:val="3A4256"/>
          <w:szCs w:val="24"/>
          <w:lang w:eastAsia="ru-RU"/>
        </w:rPr>
        <w:t>транспортного  средства</w:t>
      </w:r>
      <w:proofErr w:type="gramEnd"/>
      <w:r w:rsidRPr="00B77B99">
        <w:rPr>
          <w:rFonts w:ascii="Segoe UI" w:eastAsia="Times New Roman" w:hAnsi="Segoe UI" w:cs="Segoe UI"/>
          <w:color w:val="3A4256"/>
          <w:szCs w:val="24"/>
          <w:lang w:eastAsia="ru-RU"/>
        </w:rPr>
        <w:t>, ценных бумаг, акций (долей участия, паев</w:t>
      </w:r>
    </w:p>
    <w:p w:rsidR="00B77B99" w:rsidRPr="00B77B99" w:rsidRDefault="00B77B99" w:rsidP="00B77B9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7B99">
        <w:rPr>
          <w:rFonts w:ascii="Segoe UI" w:eastAsia="Times New Roman" w:hAnsi="Segoe UI" w:cs="Segoe UI"/>
          <w:color w:val="3A4256"/>
          <w:szCs w:val="24"/>
          <w:lang w:eastAsia="ru-RU"/>
        </w:rPr>
        <w:t>в уставных (складочных) капиталах организаций), если общая сумма таких сделок превышает общий доход лица,</w:t>
      </w:r>
    </w:p>
    <w:p w:rsidR="00B77B99" w:rsidRPr="00B77B99" w:rsidRDefault="00B77B99" w:rsidP="00B77B9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7B99">
        <w:rPr>
          <w:rFonts w:ascii="Segoe UI" w:eastAsia="Times New Roman" w:hAnsi="Segoe UI" w:cs="Segoe UI"/>
          <w:color w:val="3A4256"/>
          <w:szCs w:val="24"/>
          <w:lang w:eastAsia="ru-RU"/>
        </w:rPr>
        <w:t>замещающего должность директора муниципального автономного учреждения дополнительного образования «Сорокинский центр детского творчества</w:t>
      </w:r>
      <w:proofErr w:type="gramStart"/>
      <w:r w:rsidRPr="00B77B99">
        <w:rPr>
          <w:rFonts w:ascii="Segoe UI" w:eastAsia="Times New Roman" w:hAnsi="Segoe UI" w:cs="Segoe UI"/>
          <w:color w:val="3A4256"/>
          <w:szCs w:val="24"/>
          <w:lang w:eastAsia="ru-RU"/>
        </w:rPr>
        <w:t>»,  и</w:t>
      </w:r>
      <w:proofErr w:type="gramEnd"/>
      <w:r w:rsidRPr="00B77B99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его супруги (супруга) за три последних года, предшествующих отчетному периоду 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890"/>
        <w:gridCol w:w="6897"/>
        <w:gridCol w:w="2797"/>
      </w:tblGrid>
      <w:tr w:rsidR="00B77B99" w:rsidRPr="00B77B99" w:rsidTr="00B77B99"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Должность/для членов семьи – степень родства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B77B99" w:rsidRPr="00B77B99" w:rsidTr="00B77B99"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B77B99" w:rsidRPr="00B77B99" w:rsidTr="00B77B99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Батурина Людмила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Директор МАУ ДО Сорокинский ЦДТ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Доход, полученный от продажи квартиры, кредитные средства</w:t>
            </w:r>
          </w:p>
        </w:tc>
      </w:tr>
      <w:tr w:rsidR="00B77B99" w:rsidRPr="00B77B99" w:rsidTr="00B77B9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B99" w:rsidRPr="00B77B99" w:rsidRDefault="00B77B99" w:rsidP="00B77B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7B9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77B99" w:rsidRDefault="00B77B99" w:rsidP="001C34A2">
      <w:pPr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B77B99" w:rsidRDefault="00B77B99">
      <w:pPr>
        <w:spacing w:after="0" w:line="240" w:lineRule="auto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A4256"/>
          <w:sz w:val="20"/>
          <w:szCs w:val="20"/>
          <w:lang w:eastAsia="ru-RU"/>
        </w:rPr>
        <w:br w:type="page"/>
      </w:r>
    </w:p>
    <w:p w:rsidR="00A90406" w:rsidRPr="00A90406" w:rsidRDefault="00A90406" w:rsidP="00A90406">
      <w:pPr>
        <w:spacing w:after="0" w:line="240" w:lineRule="auto"/>
        <w:rPr>
          <w:rFonts w:eastAsia="Times New Roman"/>
          <w:szCs w:val="24"/>
          <w:lang w:eastAsia="ru-RU"/>
        </w:rPr>
      </w:pPr>
      <w:r w:rsidRPr="00A90406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13 мая 2021</w:t>
      </w:r>
    </w:p>
    <w:p w:rsidR="00A90406" w:rsidRPr="00A90406" w:rsidRDefault="00A90406" w:rsidP="00A90406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A90406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A90406" w:rsidRPr="00A90406" w:rsidRDefault="00A90406" w:rsidP="00A90406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A90406">
        <w:rPr>
          <w:rFonts w:ascii="Segoe UI" w:eastAsia="Times New Roman" w:hAnsi="Segoe UI" w:cs="Segoe UI"/>
          <w:color w:val="3A4256"/>
          <w:szCs w:val="24"/>
          <w:lang w:eastAsia="ru-RU"/>
        </w:rPr>
        <w:t>об источниках получения средств, за счет которых совершены сделки (совершена сделка) по приобретению земельного</w:t>
      </w:r>
    </w:p>
    <w:p w:rsidR="00A90406" w:rsidRPr="00A90406" w:rsidRDefault="00A90406" w:rsidP="00A90406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A90406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участка, другого объекта недвижимости, </w:t>
      </w:r>
      <w:proofErr w:type="gramStart"/>
      <w:r w:rsidRPr="00A90406">
        <w:rPr>
          <w:rFonts w:ascii="Segoe UI" w:eastAsia="Times New Roman" w:hAnsi="Segoe UI" w:cs="Segoe UI"/>
          <w:color w:val="3A4256"/>
          <w:szCs w:val="24"/>
          <w:lang w:eastAsia="ru-RU"/>
        </w:rPr>
        <w:t>транспортного  средства</w:t>
      </w:r>
      <w:proofErr w:type="gramEnd"/>
      <w:r w:rsidRPr="00A90406">
        <w:rPr>
          <w:rFonts w:ascii="Segoe UI" w:eastAsia="Times New Roman" w:hAnsi="Segoe UI" w:cs="Segoe UI"/>
          <w:color w:val="3A4256"/>
          <w:szCs w:val="24"/>
          <w:lang w:eastAsia="ru-RU"/>
        </w:rPr>
        <w:t>, ценных бумаг, акций (долей участия, паев</w:t>
      </w:r>
    </w:p>
    <w:p w:rsidR="00A90406" w:rsidRPr="00A90406" w:rsidRDefault="00A90406" w:rsidP="00A90406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A90406">
        <w:rPr>
          <w:rFonts w:ascii="Segoe UI" w:eastAsia="Times New Roman" w:hAnsi="Segoe UI" w:cs="Segoe UI"/>
          <w:color w:val="3A4256"/>
          <w:szCs w:val="24"/>
          <w:lang w:eastAsia="ru-RU"/>
        </w:rPr>
        <w:t>в уставных (складочных) капиталах организаций), если общая сумма таких сделок превышает общий доход лица,</w:t>
      </w:r>
    </w:p>
    <w:p w:rsidR="00A90406" w:rsidRPr="00A90406" w:rsidRDefault="00A90406" w:rsidP="00A90406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A90406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замещающего должность директора муниципального автономного </w:t>
      </w:r>
      <w:proofErr w:type="gramStart"/>
      <w:r w:rsidRPr="00A90406">
        <w:rPr>
          <w:rFonts w:ascii="Segoe UI" w:eastAsia="Times New Roman" w:hAnsi="Segoe UI" w:cs="Segoe UI"/>
          <w:color w:val="3A4256"/>
          <w:szCs w:val="24"/>
          <w:lang w:eastAsia="ru-RU"/>
        </w:rPr>
        <w:t>учреждения  «</w:t>
      </w:r>
      <w:proofErr w:type="gramEnd"/>
      <w:r w:rsidRPr="00A90406">
        <w:rPr>
          <w:rFonts w:ascii="Segoe UI" w:eastAsia="Times New Roman" w:hAnsi="Segoe UI" w:cs="Segoe UI"/>
          <w:color w:val="3A4256"/>
          <w:szCs w:val="24"/>
          <w:lang w:eastAsia="ru-RU"/>
        </w:rPr>
        <w:t>Сорокинский центр культуры и досуга»,  и его супруги (супруга) за три последних года, предшествующих отчетному периоду 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2278"/>
        <w:gridCol w:w="6244"/>
        <w:gridCol w:w="4248"/>
      </w:tblGrid>
      <w:tr w:rsidR="00A90406" w:rsidRPr="00A90406" w:rsidTr="00A90406"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Должность/для членов семьи – степень родства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A90406" w:rsidRPr="00A90406" w:rsidTr="00A90406"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A90406" w:rsidRPr="00A90406" w:rsidTr="00A9040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Фоменкова Ольга Михайловна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Директор МАУ «Сорокинский ЦКД»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Доход, полученный от продажи легкового автомобиля, накопления за предыдущие годы, доход от пенсионных накоплений, кредитные средства</w:t>
            </w:r>
          </w:p>
        </w:tc>
      </w:tr>
      <w:tr w:rsidR="00A90406" w:rsidRPr="00A90406" w:rsidTr="00A9040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Накопления за предыдущие годы, кредитные средства</w:t>
            </w:r>
          </w:p>
        </w:tc>
      </w:tr>
      <w:tr w:rsidR="00A90406" w:rsidRPr="00A90406" w:rsidTr="00A9040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0406" w:rsidRPr="00A90406" w:rsidRDefault="00A90406" w:rsidP="00A9040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9040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90406" w:rsidRDefault="00A90406" w:rsidP="001C34A2">
      <w:pPr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243221" w:rsidRPr="009209B9" w:rsidRDefault="00243221" w:rsidP="009209B9">
      <w:pPr>
        <w:spacing w:after="0" w:line="240" w:lineRule="auto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  <w:bookmarkStart w:id="0" w:name="_GoBack"/>
      <w:bookmarkEnd w:id="0"/>
    </w:p>
    <w:sectPr w:rsidR="00243221" w:rsidRPr="009209B9" w:rsidSect="00CF0625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7CF" w:rsidRDefault="009209B9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5C29"/>
    <w:multiLevelType w:val="multilevel"/>
    <w:tmpl w:val="A28E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406C9"/>
    <w:multiLevelType w:val="multilevel"/>
    <w:tmpl w:val="F2F6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125F11"/>
    <w:multiLevelType w:val="multilevel"/>
    <w:tmpl w:val="B9C0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441D"/>
    <w:rsid w:val="00727EB8"/>
    <w:rsid w:val="00736A8A"/>
    <w:rsid w:val="00765429"/>
    <w:rsid w:val="00777841"/>
    <w:rsid w:val="00807380"/>
    <w:rsid w:val="008C09C5"/>
    <w:rsid w:val="009209B9"/>
    <w:rsid w:val="0097184D"/>
    <w:rsid w:val="00991A1E"/>
    <w:rsid w:val="009F48C4"/>
    <w:rsid w:val="00A22E7B"/>
    <w:rsid w:val="00A23DD1"/>
    <w:rsid w:val="00A90406"/>
    <w:rsid w:val="00B77B99"/>
    <w:rsid w:val="00BE110E"/>
    <w:rsid w:val="00C76735"/>
    <w:rsid w:val="00CA6730"/>
    <w:rsid w:val="00E7107C"/>
    <w:rsid w:val="00F0581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51D4"/>
  <w15:docId w15:val="{0925CE9B-F541-48B5-AA07-AD343872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991A1E"/>
    <w:pPr>
      <w:suppressLineNumbers/>
      <w:tabs>
        <w:tab w:val="center" w:pos="7285"/>
        <w:tab w:val="right" w:pos="14570"/>
      </w:tabs>
      <w:suppressAutoHyphens/>
    </w:pPr>
    <w:rPr>
      <w:rFonts w:asciiTheme="minorHAnsi" w:eastAsiaTheme="minorHAnsi" w:hAnsiTheme="minorHAnsi"/>
      <w:color w:val="00000A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991A1E"/>
    <w:rPr>
      <w:rFonts w:asciiTheme="minorHAnsi" w:eastAsiaTheme="minorHAnsi" w:hAnsiTheme="minorHAnsi"/>
      <w:color w:val="00000A"/>
      <w:sz w:val="22"/>
      <w:szCs w:val="22"/>
      <w:lang w:eastAsia="en-US"/>
    </w:rPr>
  </w:style>
  <w:style w:type="paragraph" w:customStyle="1" w:styleId="msonormal0">
    <w:name w:val="msonormal"/>
    <w:basedOn w:val="a"/>
    <w:rsid w:val="00CA67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CA6730"/>
  </w:style>
  <w:style w:type="character" w:styleId="aa">
    <w:name w:val="Emphasis"/>
    <w:basedOn w:val="a0"/>
    <w:uiPriority w:val="20"/>
    <w:qFormat/>
    <w:rsid w:val="00CA6730"/>
    <w:rPr>
      <w:i/>
      <w:iCs/>
    </w:rPr>
  </w:style>
  <w:style w:type="character" w:customStyle="1" w:styleId="btn-text">
    <w:name w:val="btn-text"/>
    <w:basedOn w:val="a0"/>
    <w:rsid w:val="005B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8960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2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6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33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78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970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50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668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4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9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406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2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91521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8899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4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" TargetMode="External"/><Relationship Id="rId5" Type="http://schemas.openxmlformats.org/officeDocument/2006/relationships/hyperlink" Target="javascript: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3285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2021-11-05T06:05:00Z</dcterms:modified>
</cp:coreProperties>
</file>