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58" w:rsidRDefault="00F16F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Главы Кожевниковского района </w:t>
      </w:r>
    </w:p>
    <w:p w:rsidR="00801F58" w:rsidRDefault="00DF1B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2020</w:t>
      </w:r>
      <w:r w:rsidR="00F16F1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1F58" w:rsidRDefault="00801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6018" w:type="dxa"/>
        <w:tblInd w:w="-5" w:type="dxa"/>
        <w:tblLayout w:type="fixed"/>
        <w:tblLook w:val="04A0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801F58"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пользовании, </w:t>
            </w: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</w:t>
            </w:r>
            <w:r>
              <w:rPr>
                <w:rFonts w:ascii="Times New Roman" w:hAnsi="Times New Roman" w:cs="Times New Roman"/>
              </w:rPr>
              <w:t>тв, за счет которых совершена сделка (вид приобретенного имущества, источники)</w:t>
            </w:r>
          </w:p>
        </w:tc>
      </w:tr>
      <w:tr w:rsidR="00801F58">
        <w:tc>
          <w:tcPr>
            <w:tcW w:w="1418" w:type="dxa"/>
            <w:vMerge w:val="restart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Малолетко Александр Александрович</w:t>
            </w:r>
          </w:p>
        </w:tc>
        <w:tc>
          <w:tcPr>
            <w:tcW w:w="1417" w:type="dxa"/>
            <w:vMerge w:val="restart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Кожевниковского района</w:t>
            </w: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84" w:type="dxa"/>
            <w:vMerge w:val="restart"/>
            <w:noWrap/>
          </w:tcPr>
          <w:p w:rsidR="00801F58" w:rsidRDefault="00462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1 201 381,94</w:t>
            </w: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384" w:type="dxa"/>
            <w:vMerge/>
            <w:noWrap/>
          </w:tcPr>
          <w:p w:rsidR="00801F58" w:rsidRDefault="00801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 w:val="restart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01F58" w:rsidRDefault="00801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noWrap/>
          </w:tcPr>
          <w:p w:rsidR="00801F58" w:rsidRPr="00462524" w:rsidRDefault="00462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262 811,20</w:t>
            </w: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980,0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индивидуального жилого дома с приусадебным земельным участком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</w:tbl>
    <w:p w:rsidR="00801F58" w:rsidRDefault="00801F58"/>
    <w:sectPr w:rsidR="00801F58" w:rsidSect="00801F58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F13" w:rsidRDefault="00F16F13" w:rsidP="00801F58">
      <w:pPr>
        <w:spacing w:after="0" w:line="240" w:lineRule="auto"/>
      </w:pPr>
      <w:r>
        <w:separator/>
      </w:r>
    </w:p>
  </w:endnote>
  <w:endnote w:type="continuationSeparator" w:id="1">
    <w:p w:rsidR="00F16F13" w:rsidRDefault="00F16F13" w:rsidP="0080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F13" w:rsidRDefault="00F16F13">
      <w:pPr>
        <w:spacing w:after="0" w:line="240" w:lineRule="auto"/>
      </w:pPr>
      <w:r>
        <w:separator/>
      </w:r>
    </w:p>
  </w:footnote>
  <w:footnote w:type="continuationSeparator" w:id="1">
    <w:p w:rsidR="00F16F13" w:rsidRDefault="00F1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F58"/>
    <w:rsid w:val="00462524"/>
    <w:rsid w:val="00801F58"/>
    <w:rsid w:val="00DF1B4E"/>
    <w:rsid w:val="00F1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1F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01F5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1F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01F5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1F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01F5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1F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01F5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1F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01F5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1F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01F5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1F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01F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1F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01F5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1F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01F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01F58"/>
    <w:pPr>
      <w:ind w:left="720"/>
      <w:contextualSpacing/>
    </w:pPr>
  </w:style>
  <w:style w:type="paragraph" w:styleId="a4">
    <w:name w:val="No Spacing"/>
    <w:uiPriority w:val="1"/>
    <w:qFormat/>
    <w:rsid w:val="00801F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01F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01F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01F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01F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1F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1F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01F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01F5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01F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01F58"/>
  </w:style>
  <w:style w:type="paragraph" w:customStyle="1" w:styleId="Footer">
    <w:name w:val="Footer"/>
    <w:basedOn w:val="a"/>
    <w:link w:val="FooterChar"/>
    <w:uiPriority w:val="99"/>
    <w:unhideWhenUsed/>
    <w:rsid w:val="00801F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01F58"/>
  </w:style>
  <w:style w:type="table" w:customStyle="1" w:styleId="TableGridLight">
    <w:name w:val="Table Grid Light"/>
    <w:basedOn w:val="a1"/>
    <w:uiPriority w:val="59"/>
    <w:rsid w:val="00801F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01F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1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01F5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01F5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01F58"/>
    <w:rPr>
      <w:sz w:val="18"/>
    </w:rPr>
  </w:style>
  <w:style w:type="character" w:styleId="ae">
    <w:name w:val="footnote reference"/>
    <w:basedOn w:val="a0"/>
    <w:uiPriority w:val="99"/>
    <w:unhideWhenUsed/>
    <w:rsid w:val="00801F5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01F58"/>
    <w:pPr>
      <w:spacing w:after="57"/>
    </w:pPr>
  </w:style>
  <w:style w:type="paragraph" w:styleId="21">
    <w:name w:val="toc 2"/>
    <w:basedOn w:val="a"/>
    <w:next w:val="a"/>
    <w:uiPriority w:val="39"/>
    <w:unhideWhenUsed/>
    <w:rsid w:val="00801F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1F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1F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1F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1F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1F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1F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1F58"/>
    <w:pPr>
      <w:spacing w:after="57"/>
      <w:ind w:left="2268"/>
    </w:pPr>
  </w:style>
  <w:style w:type="paragraph" w:styleId="af">
    <w:name w:val="TOC Heading"/>
    <w:uiPriority w:val="39"/>
    <w:unhideWhenUsed/>
    <w:rsid w:val="00801F58"/>
  </w:style>
  <w:style w:type="table" w:styleId="af0">
    <w:name w:val="Table Grid"/>
    <w:basedOn w:val="a1"/>
    <w:uiPriority w:val="39"/>
    <w:rsid w:val="00801F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PonomarenkoM</cp:lastModifiedBy>
  <cp:revision>31</cp:revision>
  <dcterms:created xsi:type="dcterms:W3CDTF">2018-04-24T10:00:00Z</dcterms:created>
  <dcterms:modified xsi:type="dcterms:W3CDTF">2021-04-15T08:43:00Z</dcterms:modified>
</cp:coreProperties>
</file>