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 о доходах,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br/>
        <w:t>          характера руководителей образовательных организаций, их супруги  (супруга)</w:t>
      </w:r>
    </w:p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несовершеннолетних детей за период с  01.01.20</w:t>
      </w:r>
      <w:r w:rsidR="005A524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 по 31.12. 20</w:t>
      </w:r>
      <w:r w:rsidR="005A524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 для размещения</w:t>
      </w:r>
    </w:p>
    <w:p w:rsidR="001D4A01" w:rsidRDefault="001D4A01" w:rsidP="001D4A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официальном сайте отдела образования  </w:t>
      </w:r>
      <w:r w:rsidR="006E1CB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дминистрации Сандовского </w:t>
      </w:r>
      <w:r w:rsidR="006E1CB4">
        <w:rPr>
          <w:rFonts w:ascii="Times New Roman" w:hAnsi="Times New Roman"/>
          <w:b/>
          <w:sz w:val="24"/>
          <w:szCs w:val="24"/>
        </w:rPr>
        <w:t>муниципального округа Тверской области</w:t>
      </w:r>
      <w:r>
        <w:rPr>
          <w:rFonts w:ascii="Times New Roman" w:hAnsi="Times New Roman"/>
          <w:b/>
          <w:sz w:val="24"/>
          <w:szCs w:val="24"/>
        </w:rPr>
        <w:t xml:space="preserve"> в информационно-телекоммуникационной</w:t>
      </w:r>
      <w:r w:rsidR="006E1C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сети «Интернет» и предоставления этих сведений средствам массовой информации для опубликования.</w:t>
      </w:r>
    </w:p>
    <w:p w:rsidR="007F41CF" w:rsidRDefault="007F41CF" w:rsidP="007F4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05" w:type="dxa"/>
        <w:tblInd w:w="195" w:type="dxa"/>
        <w:tblLayout w:type="fixed"/>
        <w:tblLook w:val="0000"/>
      </w:tblPr>
      <w:tblGrid>
        <w:gridCol w:w="2552"/>
        <w:gridCol w:w="1701"/>
        <w:gridCol w:w="1984"/>
        <w:gridCol w:w="1418"/>
        <w:gridCol w:w="1855"/>
        <w:gridCol w:w="1783"/>
        <w:gridCol w:w="1890"/>
        <w:gridCol w:w="1134"/>
        <w:gridCol w:w="1488"/>
      </w:tblGrid>
      <w:tr w:rsidR="007F41CF" w:rsidTr="001F6208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годовой доход (руб.)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F41CF" w:rsidTr="001F6208">
        <w:trPr>
          <w:trHeight w:val="22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1CF" w:rsidRDefault="007F41CF" w:rsidP="001F62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FA5158" w:rsidTr="00FA5158">
        <w:trPr>
          <w:trHeight w:val="187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158" w:rsidRDefault="00FA515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ED352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P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>Ефремова Ольга Борисовна</w:t>
            </w:r>
          </w:p>
          <w:p w:rsidR="001F6208" w:rsidRP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>МБОУ Старо-Сандовская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9D6034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560399,42</w:t>
            </w:r>
          </w:p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208" w:rsidRDefault="001F6208" w:rsidP="001F620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½ доля в праве собственности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6208" w:rsidRDefault="001F6208" w:rsidP="001F620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SYMBOL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F6208" w:rsidTr="00ED352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Квартира. Индивидуальная собственность, наследство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D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F6208" w:rsidRDefault="001F6208" w:rsidP="001F6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208" w:rsidRDefault="001F6208" w:rsidP="001F6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P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 xml:space="preserve">Иванова Светлана Александровна </w:t>
            </w:r>
            <w:proofErr w:type="gramStart"/>
            <w:r w:rsidRPr="001F6208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1F6208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>МБОУ Большемалинская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9D6034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481466,37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0B2299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34" w:rsidTr="001F6208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D9486A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582369,48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хозяйства. Индивидуальная собственность</w:t>
            </w:r>
            <w:r w:rsidR="00D9486A">
              <w:rPr>
                <w:rFonts w:ascii="Times New Roman" w:hAnsi="Times New Roman"/>
                <w:sz w:val="24"/>
                <w:szCs w:val="24"/>
              </w:rPr>
              <w:t>.</w:t>
            </w:r>
            <w:r w:rsidR="00D9486A">
              <w:rPr>
                <w:rFonts w:ascii="Times New Roman" w:hAnsi="Times New Roman"/>
                <w:sz w:val="24"/>
                <w:szCs w:val="24"/>
              </w:rPr>
              <w:br/>
              <w:t>Наследство.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4400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D9486A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Pr="00D9486A" w:rsidRDefault="009D6034" w:rsidP="00D94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ВАЗ 21140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9D6034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034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34" w:rsidTr="00EC3D43">
        <w:trPr>
          <w:trHeight w:val="720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9D6034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34" w:rsidTr="00EC3D43">
        <w:trPr>
          <w:trHeight w:val="42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Индивидуальная собственность</w:t>
            </w:r>
            <w:r w:rsidR="00D948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86A" w:rsidRDefault="00D9486A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Наследство.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D9486A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D9486A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034" w:rsidRDefault="009D6034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8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80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Pr="00291F55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55">
              <w:rPr>
                <w:rFonts w:ascii="Times New Roman" w:hAnsi="Times New Roman"/>
                <w:sz w:val="24"/>
                <w:szCs w:val="24"/>
              </w:rPr>
              <w:t xml:space="preserve">Шилов Александр Викторович – директор </w:t>
            </w:r>
          </w:p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55">
              <w:rPr>
                <w:rFonts w:ascii="Times New Roman" w:hAnsi="Times New Roman"/>
                <w:sz w:val="24"/>
                <w:szCs w:val="24"/>
              </w:rPr>
              <w:t>МБОУ Лукинская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D9486A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475815,01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Pr="00D9486A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S</w:t>
            </w:r>
            <w:proofErr w:type="spellStart"/>
            <w:r w:rsidR="00C23477">
              <w:rPr>
                <w:rFonts w:ascii="Times New Roman" w:hAnsi="Times New Roman"/>
                <w:sz w:val="24"/>
                <w:szCs w:val="24"/>
                <w:lang w:val="en-US"/>
              </w:rPr>
              <w:t>koda</w:t>
            </w:r>
            <w:proofErr w:type="spellEnd"/>
            <w:r w:rsidR="00C23477" w:rsidRPr="00D9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47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uperb</w:t>
            </w:r>
            <w:r w:rsidR="00D9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9486A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="00D9486A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74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F51CA9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80624,82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743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74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4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48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4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3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F6208" w:rsidRDefault="001F6208" w:rsidP="001F6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208" w:rsidTr="001F6208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F6208" w:rsidTr="001F6208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08" w:rsidRPr="00152AFB" w:rsidRDefault="001F6208" w:rsidP="001F62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208" w:rsidRDefault="001F6208" w:rsidP="001F620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5181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Pr="00451814" w:rsidRDefault="0045181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 xml:space="preserve">Смирнова  Ольга  Викторовна -  директор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>МБОУ Сандовская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998943,80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81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618161,19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51814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>. Общая долевая собственность (1/2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F51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14" w:rsidRDefault="0045181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51CA9" w:rsidTr="005D3E6E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1CA9" w:rsidRPr="00451814" w:rsidRDefault="00F51CA9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Наталья Николаевна</w:t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– директор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МБУ ДО ДЮСШ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 п. Сандово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147985,69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строительство.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1CA9" w:rsidRDefault="00F51CA9" w:rsidP="00F51C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51CA9" w:rsidTr="00F51CA9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A9" w:rsidRDefault="00F51CA9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2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Газель бизнес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10381,97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FA5158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D623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D623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78502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9809F6">
        <w:trPr>
          <w:trHeight w:val="15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Pr="00451814" w:rsidRDefault="004E272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 xml:space="preserve">Петрова Надежда Николаевна – заведующий </w:t>
            </w:r>
          </w:p>
          <w:p w:rsidR="004E2724" w:rsidRDefault="004E272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>МБДОУ Ладожский детский сад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363178,49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Индивидуальная собственность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9D361D">
        <w:trPr>
          <w:trHeight w:val="69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9D361D">
        <w:trPr>
          <w:trHeight w:val="861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24" w:rsidTr="0061278B">
        <w:trPr>
          <w:trHeight w:val="96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61278B">
        <w:trPr>
          <w:trHeight w:val="83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</w:p>
        </w:tc>
      </w:tr>
      <w:tr w:rsidR="004E2724" w:rsidTr="00FA5158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61278B">
        <w:trPr>
          <w:trHeight w:val="8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F83F9B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участок(1/4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61278B">
        <w:trPr>
          <w:trHeight w:val="27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24" w:rsidTr="00FA5158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FA5158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Pr="00451814" w:rsidRDefault="004E2724" w:rsidP="00FA51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>Шамшева  Галина Семеновна – директор              МБУ ДО ДДТ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534861,39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-2/7 доли в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610300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FA5158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4E2724" w:rsidTr="00796487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-21099,</w:t>
            </w:r>
          </w:p>
          <w:p w:rsidR="004E2724" w:rsidRDefault="004E2724" w:rsidP="007808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-21099,</w:t>
            </w:r>
          </w:p>
          <w:p w:rsidR="004E2724" w:rsidRDefault="004E2724" w:rsidP="00FA5158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СС 6461, 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 4320,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3153,</w:t>
            </w:r>
          </w:p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1BC3">
              <w:rPr>
                <w:rFonts w:ascii="Times New Roman" w:hAnsi="Times New Roman"/>
                <w:sz w:val="24"/>
                <w:szCs w:val="24"/>
              </w:rPr>
              <w:t>Прицеп ШДР -4320-1, ЗАВ.004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E2724" w:rsidTr="00796487">
        <w:trPr>
          <w:trHeight w:val="954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724" w:rsidRDefault="004E2724" w:rsidP="00F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24" w:rsidTr="00796487">
        <w:trPr>
          <w:trHeight w:val="61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804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Полевой земельный участок – 5/7 доли в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804E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804E0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24" w:rsidRDefault="004E2724" w:rsidP="00FA515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3FD" w:rsidRDefault="00A323FD" w:rsidP="00A323F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50436" w:rsidRDefault="00D50436"/>
    <w:sectPr w:rsidR="00D50436" w:rsidSect="00FB5BDB">
      <w:pgSz w:w="16838" w:h="11906" w:orient="landscape"/>
      <w:pgMar w:top="510" w:right="720" w:bottom="28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3FD"/>
    <w:rsid w:val="000B2299"/>
    <w:rsid w:val="000E24FE"/>
    <w:rsid w:val="00152AFB"/>
    <w:rsid w:val="00162913"/>
    <w:rsid w:val="001D4A01"/>
    <w:rsid w:val="001F6208"/>
    <w:rsid w:val="0024624F"/>
    <w:rsid w:val="00291F55"/>
    <w:rsid w:val="002C443C"/>
    <w:rsid w:val="00312C38"/>
    <w:rsid w:val="00343979"/>
    <w:rsid w:val="00350DE1"/>
    <w:rsid w:val="00423065"/>
    <w:rsid w:val="00432F9C"/>
    <w:rsid w:val="00451814"/>
    <w:rsid w:val="004E2724"/>
    <w:rsid w:val="004F0EB2"/>
    <w:rsid w:val="00521CF9"/>
    <w:rsid w:val="005A524A"/>
    <w:rsid w:val="005B1BC3"/>
    <w:rsid w:val="0061278B"/>
    <w:rsid w:val="00613307"/>
    <w:rsid w:val="00622F7B"/>
    <w:rsid w:val="00693F4D"/>
    <w:rsid w:val="006E1CB4"/>
    <w:rsid w:val="00712873"/>
    <w:rsid w:val="0078083A"/>
    <w:rsid w:val="007A37C0"/>
    <w:rsid w:val="007D3108"/>
    <w:rsid w:val="007F41CF"/>
    <w:rsid w:val="00866813"/>
    <w:rsid w:val="008816C9"/>
    <w:rsid w:val="00882121"/>
    <w:rsid w:val="008E0524"/>
    <w:rsid w:val="00924CAA"/>
    <w:rsid w:val="009C0BC2"/>
    <w:rsid w:val="009D6034"/>
    <w:rsid w:val="009F6F5D"/>
    <w:rsid w:val="00A323FD"/>
    <w:rsid w:val="00A95776"/>
    <w:rsid w:val="00AD3000"/>
    <w:rsid w:val="00B20EFD"/>
    <w:rsid w:val="00BA6602"/>
    <w:rsid w:val="00BB4F76"/>
    <w:rsid w:val="00C23477"/>
    <w:rsid w:val="00D427B3"/>
    <w:rsid w:val="00D50436"/>
    <w:rsid w:val="00D509F8"/>
    <w:rsid w:val="00D535C7"/>
    <w:rsid w:val="00D9486A"/>
    <w:rsid w:val="00DD305A"/>
    <w:rsid w:val="00E23C27"/>
    <w:rsid w:val="00ED352D"/>
    <w:rsid w:val="00F51CA9"/>
    <w:rsid w:val="00F83F9B"/>
    <w:rsid w:val="00F87A9B"/>
    <w:rsid w:val="00FA5158"/>
    <w:rsid w:val="00FB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4FE"/>
    <w:rPr>
      <w:b/>
      <w:bCs/>
    </w:rPr>
  </w:style>
  <w:style w:type="paragraph" w:styleId="a4">
    <w:name w:val="No Spacing"/>
    <w:qFormat/>
    <w:rsid w:val="00A323F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DD3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2020-04-20T10:13:00Z</cp:lastPrinted>
  <dcterms:created xsi:type="dcterms:W3CDTF">2018-03-30T10:02:00Z</dcterms:created>
  <dcterms:modified xsi:type="dcterms:W3CDTF">2021-04-30T11:06:00Z</dcterms:modified>
</cp:coreProperties>
</file>