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Сведения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председателя и </w:t>
      </w:r>
      <w:r>
        <w:rPr>
          <w:rFonts w:ascii="Times New Roman" w:hAnsi="Times New Roman"/>
          <w:sz w:val="28"/>
          <w:szCs w:val="28"/>
        </w:rPr>
        <w:t xml:space="preserve">депутатов Рассказовского городского Совета народных депутатов Тамбовской области, а также их супругов и несовершеннолетних детей за период 01 января </w:t>
      </w:r>
      <w:r>
        <w:rPr>
          <w:rFonts w:ascii="Times New Roman" w:hAnsi="Times New Roman"/>
          <w:color w:val="000000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/>
          <w:color w:val="000000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297" w:type="dxa"/>
        <w:jc w:val="left"/>
        <w:tblInd w:w="-601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7"/>
        <w:gridCol w:w="2816"/>
        <w:gridCol w:w="2038"/>
        <w:gridCol w:w="1472"/>
        <w:gridCol w:w="2852"/>
        <w:gridCol w:w="1051"/>
        <w:gridCol w:w="1307"/>
        <w:gridCol w:w="3"/>
        <w:gridCol w:w="2525"/>
        <w:gridCol w:w="3"/>
        <w:gridCol w:w="1511"/>
      </w:tblGrid>
      <w:tr>
        <w:trPr/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Общая сумма дохода</w:t>
            </w: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Абизяев</w:t>
            </w:r>
          </w:p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498080,18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82,1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7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Архипов</w:t>
            </w:r>
          </w:p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3284596,14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129,0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TOYOTA RAV4,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2020</w:t>
            </w:r>
            <w:r>
              <w:rPr>
                <w:rFonts w:cs="Times New Roman" w:ascii="Times New Roman" w:hAnsi="Times New Roman"/>
              </w:rPr>
              <w:t xml:space="preserve">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Шевроле Нива 212300-55, 2017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TOYOTA RAV4,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2019</w:t>
            </w:r>
            <w:r>
              <w:rPr>
                <w:rFonts w:cs="Times New Roman" w:ascii="Times New Roman" w:hAnsi="Times New Roman"/>
              </w:rPr>
              <w:t xml:space="preserve">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7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993,0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609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Гриднева</w:t>
            </w:r>
          </w:p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Людмила Тимофеевна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12990684,66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535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Мерседес Бенц GLC250 4</w:t>
            </w:r>
            <w:r>
              <w:rPr>
                <w:rFonts w:cs="Times New Roman" w:ascii="Times New Roman" w:hAnsi="Times New Roman"/>
                <w:lang w:val="en-US"/>
              </w:rPr>
              <w:t>Matik</w:t>
            </w:r>
            <w:r>
              <w:rPr>
                <w:rFonts w:cs="Times New Roman" w:ascii="Times New Roman" w:hAnsi="Times New Roman"/>
              </w:rPr>
              <w:t>,</w:t>
            </w:r>
          </w:p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2015 г.в.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51,4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Дрыкин</w:t>
            </w:r>
          </w:p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41912314,97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Шевролет Класс Авео, 2011 г.в.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ГАЗ 330232, 2012 г.в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6586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Шевролет Класс, 2010 г.в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Мерседес Бенц </w:t>
            </w:r>
            <w:r>
              <w:rPr>
                <w:rFonts w:cs="Times New Roman" w:ascii="Times New Roman" w:hAnsi="Times New Roman"/>
                <w:lang w:val="en-US"/>
              </w:rPr>
              <w:t>ML</w:t>
            </w:r>
            <w:r>
              <w:rPr>
                <w:rFonts w:cs="Times New Roman" w:ascii="Times New Roman" w:hAnsi="Times New Roman"/>
              </w:rPr>
              <w:t>350, 2014 г.в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484800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1159400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Тойота Ленд Крузер 200, 2015 г.в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</w:rPr>
              <w:t>Мотоцикл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ММВ331135, 2007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 xml:space="preserve">Лодка моторная Кайман </w:t>
            </w:r>
            <w:r>
              <w:rPr>
                <w:rFonts w:cs="Times New Roman" w:ascii="Times New Roman" w:hAnsi="Times New Roman"/>
                <w:lang w:val="en-US"/>
              </w:rPr>
              <w:t>N</w:t>
            </w:r>
            <w:r>
              <w:rPr>
                <w:rFonts w:cs="Times New Roman" w:ascii="Times New Roman" w:hAnsi="Times New Roman"/>
              </w:rPr>
              <w:t>-300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>, 2007г/в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МЗСА 817715, 2011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Автобус ПАЗ423001, 2003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Автобус ЛИАЗ 52562301, 2006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222702, 2009 г/в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30311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222702, 2009 г/в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484800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222702, 2009 г/в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 собственность, 100/9210)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(долевая собственность, </w:t>
            </w:r>
            <w:r>
              <w:rPr>
                <w:rFonts w:ascii="Times New Roman" w:hAnsi="Times New Roman"/>
                <w:color w:val="000000"/>
              </w:rPr>
              <w:t>1900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color w:val="000000"/>
              </w:rPr>
              <w:t>9210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4291170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4291170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222702, 2008 г/в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16302000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22277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, 2008 г/в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Форд 22277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, 2008 г/в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Земельный участок (долевая собственность,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31290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Автобус Форд ИМЯ-М-3006, 2013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Автобус Форд ИМЯ-М-3006, 2013 г.в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Объект незавершенного строительства (индивидуальная собственность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Автобус Форд ИМЯ-М-3006, 2013 г.в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Жилой дом(индивидуальная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Автобус ПАЗ 4234, 2014г/в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Автобус ПАЗ 423400, 2004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Автобус ПАЗ 4234, 2014г/в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Болгария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Автобус Форд 222702, 2009 г/в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Автобус ПАЗ 4234, 2014г/в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Нежилое помещение подвал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Автобус ПАЗ 4234, 2014г/в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Сооружения ж/д транспорта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Автобус МерседесБенц22360С, 2014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Автобус МерседесБенц223602, 2014 г.в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Нежилое помещение (долевая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Автобус МерседесБенц22360С, 2014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Сооружение артезианская скважина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rStyle w:val="1"/>
                <w:rFonts w:cs="Times New Roman" w:ascii="Times New Roman" w:hAnsi="Times New Roman"/>
              </w:rPr>
              <w:t>Автобус</w:t>
            </w:r>
            <w:r>
              <w:rPr>
                <w:rStyle w:val="1"/>
                <w:rFonts w:cs="Times New Roman" w:ascii="Times New Roman" w:hAnsi="Times New Roman"/>
                <w:lang w:val="en-US"/>
              </w:rPr>
              <w:t xml:space="preserve"> MAN LION S REGIO L R13, 2012 </w:t>
            </w:r>
            <w:r>
              <w:rPr>
                <w:rStyle w:val="1"/>
                <w:rFonts w:cs="Times New Roman" w:ascii="Times New Roman" w:hAnsi="Times New Roman"/>
              </w:rPr>
              <w:t>г</w:t>
            </w:r>
            <w:r>
              <w:rPr>
                <w:rStyle w:val="1"/>
                <w:rFonts w:cs="Times New Roman" w:ascii="Times New Roman" w:hAnsi="Times New Roman"/>
                <w:lang w:val="en-US"/>
              </w:rPr>
              <w:t>.</w:t>
            </w:r>
            <w:r>
              <w:rPr>
                <w:rStyle w:val="1"/>
                <w:rFonts w:cs="Times New Roman" w:ascii="Times New Roman" w:hAnsi="Times New Roman"/>
              </w:rPr>
              <w:t>в</w:t>
            </w:r>
            <w:r>
              <w:rPr>
                <w:rStyle w:val="1"/>
                <w:rFonts w:cs="Times New Roman" w:ascii="Times New Roman" w:hAnsi="Times New Roman"/>
                <w:lang w:val="en-US"/>
              </w:rPr>
              <w:t>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rStyle w:val="1"/>
                <w:rFonts w:cs="Times New Roman" w:ascii="Times New Roman" w:hAnsi="Times New Roman"/>
                <w:lang w:val="en-US"/>
              </w:rPr>
              <w:t>Снегоход LYNX ADVENTURE GT 600 ETEK, 2011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rStyle w:val="1"/>
                <w:rFonts w:cs="Times New Roman" w:ascii="Times New Roman" w:hAnsi="Times New Roman"/>
              </w:rPr>
              <w:t>Снегоход</w:t>
            </w:r>
            <w:r>
              <w:rPr>
                <w:rStyle w:val="1"/>
                <w:rFonts w:cs="Times New Roman" w:ascii="Times New Roman" w:hAnsi="Times New Roman"/>
                <w:lang w:val="en-US"/>
              </w:rPr>
              <w:t xml:space="preserve"> LYNX XTRIM COMMANDER LTD 600 ETEK, 2011 </w:t>
            </w:r>
            <w:r>
              <w:rPr>
                <w:rStyle w:val="1"/>
                <w:rFonts w:cs="Times New Roman" w:ascii="Times New Roman" w:hAnsi="Times New Roman"/>
              </w:rPr>
              <w:t>г</w:t>
            </w:r>
            <w:r>
              <w:rPr>
                <w:rStyle w:val="1"/>
                <w:rFonts w:cs="Times New Roman" w:ascii="Times New Roman" w:hAnsi="Times New Roman"/>
                <w:lang w:val="en-US"/>
              </w:rPr>
              <w:t>.</w:t>
            </w:r>
            <w:r>
              <w:rPr>
                <w:rStyle w:val="1"/>
                <w:rFonts w:cs="Times New Roman" w:ascii="Times New Roman" w:hAnsi="Times New Roman"/>
              </w:rPr>
              <w:t>в</w:t>
            </w:r>
            <w:r>
              <w:rPr>
                <w:rStyle w:val="1"/>
                <w:rFonts w:cs="Times New Roman" w:ascii="Times New Roman" w:hAnsi="Times New Roman"/>
                <w:lang w:val="en-US"/>
              </w:rPr>
              <w:t>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Прицеп МЗСА, 2017 г/в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подвал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Сооружение бетонная площадка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Автовокзал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механической мойки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Сооружение бетонная площадка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ремонтного комплекса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4933,2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КТП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котельной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АЗС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 КПП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склад (долевая собственность,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1883,9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(долевая собственность,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гаража (долевая собственность,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727200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2038001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5777200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5421000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323200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4291170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color w:val="000000"/>
                <w:kern w:val="2"/>
                <w:sz w:val="24"/>
                <w:szCs w:val="24"/>
              </w:rPr>
              <w:t>199348,56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/>
                <w:sz w:val="24"/>
                <w:szCs w:val="24"/>
              </w:rPr>
              <w:t>350, 2014 г.в.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5.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Дорохина Ирина Юрьевна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1314592,00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ХЕНДЭ </w:t>
            </w:r>
            <w:r>
              <w:rPr>
                <w:rFonts w:cs="Times New Roman" w:ascii="Times New Roman" w:hAnsi="Times New Roman"/>
                <w:lang w:val="en-US"/>
              </w:rPr>
              <w:t>SOLARIS</w:t>
            </w:r>
            <w:r>
              <w:rPr>
                <w:rFonts w:cs="Times New Roman" w:ascii="Times New Roman" w:hAnsi="Times New Roman"/>
              </w:rPr>
              <w:t>, 2015 г</w:t>
            </w:r>
          </w:p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ФОЛЬКСВАГЕН </w:t>
            </w:r>
            <w:r>
              <w:rPr>
                <w:rFonts w:cs="Times New Roman" w:ascii="Times New Roman" w:hAnsi="Times New Roman"/>
                <w:lang w:val="en-US"/>
              </w:rPr>
              <w:t>TIGUAN</w:t>
            </w:r>
            <w:r>
              <w:rPr>
                <w:rFonts w:cs="Times New Roman" w:ascii="Times New Roman" w:hAnsi="Times New Roman"/>
              </w:rPr>
              <w:t>, 2019 г.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</w:t>
            </w:r>
          </w:p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68,2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77,1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30,0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Подвал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71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6.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Ерофеев</w:t>
            </w:r>
          </w:p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34 800,00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Мерседес-Бенц, 2008 г.в.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3909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Шевроле Нива, 2011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Lada  Largus KSO45L, 2019  </w:t>
            </w:r>
            <w:r>
              <w:rPr>
                <w:rFonts w:cs="Times New Roman" w:ascii="Times New Roman" w:hAnsi="Times New Roman"/>
              </w:rPr>
              <w:t>г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МАЗ Самосвал, 2000 г.в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Урал, 1986 г.в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524,8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Трактор МТЗ 80, 1987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магазина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448,4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Экскаватор ЭО3322А, 1981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1033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Сарай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8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42742,00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18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8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Кабанова</w:t>
            </w:r>
          </w:p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Ольга Валентиновна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5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689016,40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121,2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 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1198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56,1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Квартира (общая совместная)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1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326536,39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 собственность, ½ доля)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56,1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KIA QLE SPORTAGE, 2019 </w:t>
            </w:r>
            <w:r>
              <w:rPr>
                <w:rFonts w:cs="Times New Roman" w:ascii="Times New Roman" w:hAnsi="Times New Roman"/>
              </w:rPr>
              <w:t>г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Квартира (общая совместная)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Болтнева Лариса Анатольевна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5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716297,36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62,9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20"/>
              <w:rPr>
                <w:rFonts w:ascii="Times New Roman" w:hAnsi="Times New Roman" w:cs="Times New Roman"/>
                <w:b/>
                <w:b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5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3000,0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20"/>
              <w:rPr>
                <w:rFonts w:ascii="Times New Roman" w:hAnsi="Times New Roman" w:cs="Times New Roman"/>
                <w:b/>
                <w:b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120,3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4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Style w:val="1"/>
                <w:rFonts w:cs="Times New Roman"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right="5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531923,26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120,3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color w:val="000000"/>
                <w:kern w:val="2"/>
                <w:sz w:val="24"/>
                <w:szCs w:val="24"/>
              </w:rPr>
              <w:t>ВАЗ LADA, 2020 г.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color w:val="000000"/>
                <w:kern w:val="2"/>
                <w:sz w:val="24"/>
                <w:szCs w:val="24"/>
              </w:rPr>
              <w:t>КАМАЗ 355111, 1989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color w:val="000000"/>
                <w:kern w:val="2"/>
                <w:sz w:val="24"/>
                <w:szCs w:val="24"/>
              </w:rPr>
              <w:t>КАМАЗ 353212, 1996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color w:val="000000"/>
                <w:kern w:val="2"/>
                <w:sz w:val="24"/>
                <w:szCs w:val="24"/>
              </w:rPr>
              <w:t>МАЗ 54329-020, 2002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highlight w:val="yellow"/>
              </w:rPr>
            </w:r>
          </w:p>
        </w:tc>
      </w:tr>
      <w:tr>
        <w:trPr>
          <w:trHeight w:val="248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right="5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1054,0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highlight w:val="yellow"/>
              </w:rPr>
            </w:r>
          </w:p>
        </w:tc>
      </w:tr>
      <w:tr>
        <w:trPr>
          <w:trHeight w:val="248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right="5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аренда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3000,0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highlight w:val="yellow"/>
              </w:rPr>
            </w:r>
          </w:p>
        </w:tc>
      </w:tr>
      <w:tr>
        <w:trPr>
          <w:trHeight w:val="248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right="5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аренда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2300,0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highlight w:val="yellow"/>
              </w:rPr>
            </w:r>
          </w:p>
        </w:tc>
      </w:tr>
      <w:tr>
        <w:trPr>
          <w:trHeight w:val="24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аренда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2200,0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25" w:hanging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120,3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Котаранов Артем Андреевич</w:t>
            </w:r>
          </w:p>
        </w:tc>
        <w:tc>
          <w:tcPr>
            <w:tcW w:w="20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25" w:hanging="0"/>
              <w:rPr/>
            </w:pPr>
            <w:r>
              <w:rPr>
                <w:rFonts w:cs="Times New Roman" w:ascii="Times New Roman" w:hAnsi="Times New Roman"/>
              </w:rPr>
              <w:t>862729,55</w:t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79,9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УАЗ 390902, 2004 г.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100,0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упруга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25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</w:rPr>
              <w:t>20000,00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  (пользование)</w:t>
            </w:r>
          </w:p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79,9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106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25" w:hanging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  (пользование)</w:t>
            </w:r>
          </w:p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79,9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Объедков Александр Анатольевич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121337,64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(долевая собственность 7/9)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30,8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9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Помыканов Артем Евгеньевич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</w:rPr>
              <w:t>5278206,02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1018,0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Тойота камри, 2016 г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КИА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Sorento Prime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, 2017 г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ХЕНДЭ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Elantra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, 2007 г.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71</w:t>
            </w:r>
            <w:r>
              <w:rPr>
                <w:rFonts w:cs="Times New Roman" w:ascii="Times New Roman" w:hAnsi="Times New Roman"/>
                <w:color w:val="000000"/>
              </w:rPr>
              <w:t>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Производственное помещение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91,6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138766,95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59,0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ВАЗ Лада Приора, 2010 г.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71</w:t>
            </w:r>
            <w:r>
              <w:rPr>
                <w:rFonts w:cs="Times New Roman" w:ascii="Times New Roman" w:hAnsi="Times New Roman"/>
                <w:color w:val="000000"/>
              </w:rPr>
              <w:t>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71</w:t>
            </w:r>
            <w:r>
              <w:rPr>
                <w:rFonts w:cs="Times New Roman" w:ascii="Times New Roman" w:hAnsi="Times New Roman"/>
                <w:color w:val="000000"/>
              </w:rPr>
              <w:t>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71</w:t>
            </w:r>
            <w:r>
              <w:rPr>
                <w:rFonts w:cs="Times New Roman" w:ascii="Times New Roman" w:hAnsi="Times New Roman"/>
                <w:color w:val="000000"/>
              </w:rPr>
              <w:t>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Родин Владимир Викторович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3997150,0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784,0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КИА Соренто, 2011 г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НИСАН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Trail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, 2017 г.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ЗИЛ 5301 «Бычок», 2003 г.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ГАЗ 3302, 1996 г.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634,0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собственность,  118/958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118,0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226,0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 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40,8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магазина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666,4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магазина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186,0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41,0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853,0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205,9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212,0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306456,11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312,0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7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29,9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Объект общественного питания, торговли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205,9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124,0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Lucida Sans Unicode"/>
                <w:kern w:val="2"/>
              </w:rPr>
            </w:pPr>
            <w:r>
              <w:rPr>
                <w:rFonts w:eastAsia="Lucida Sans Unicode" w:ascii="Times New Roman" w:hAnsi="Times New Roman"/>
                <w:kern w:val="2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Романов Александр Сергеевич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4739979,68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3610,0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Фокус, 2010 г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Land Cruiser 200, 2018 г.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грузовой: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33022-08 33022-08,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2009 г.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Моторная лодка Волжанка 520, 2013 г.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8245,0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1208,0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244,5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58,5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помещение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4525,1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помещение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3811,6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35,2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5 928995,98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244,5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Рыбина Елена Александровна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2158200,00</w:t>
            </w:r>
          </w:p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150,0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Автомобили лекговые: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VOLKSWAGEN 7HC CARAVELLE CAA 963093, 2016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NISSAN MURANO VQ35 011672D, 2012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Автомобили  грузовые: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VOLKSWAGEN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7HK TRANSPORTER AXB 174326, 2008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CITROEN JAMPER PSA4HU10TRJ7 0468478, 2011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FIAT DUCATO F1AE0481C </w:t>
            </w:r>
            <w:r>
              <w:rPr>
                <w:rFonts w:cs="Times New Roman" w:ascii="Times New Roman" w:hAnsi="Times New Roman"/>
              </w:rPr>
              <w:t>1263874, 2011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778,0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1917,0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186,6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(общая долевая собственность, 21/35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324,1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306,6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817,4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265,0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Семьянинова Надежда Николаевна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1386357,66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собственность, 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(общая долевая собственность, 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73,4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56,0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233 162,01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собственность, 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Хундай </w:t>
            </w:r>
            <w:r>
              <w:rPr>
                <w:rFonts w:cs="Times New Roman" w:ascii="Times New Roman" w:hAnsi="Times New Roman"/>
                <w:lang w:val="en-US"/>
              </w:rPr>
              <w:t>CRETA</w:t>
            </w:r>
            <w:r>
              <w:rPr>
                <w:rFonts w:cs="Times New Roman" w:ascii="Times New Roman" w:hAnsi="Times New Roman"/>
              </w:rPr>
              <w:t>, 2018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КИА </w:t>
            </w:r>
            <w:r>
              <w:rPr>
                <w:rFonts w:cs="Times New Roman" w:ascii="Times New Roman" w:hAnsi="Times New Roman"/>
                <w:lang w:val="en-US"/>
              </w:rPr>
              <w:t>Sorento</w:t>
            </w:r>
            <w:r>
              <w:rPr>
                <w:rFonts w:cs="Times New Roman" w:ascii="Times New Roman" w:hAnsi="Times New Roman"/>
              </w:rPr>
              <w:t>, 2016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(общая долевая собственность, 1/2 доли)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73,4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6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Свистунов Сергей Алексеевич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Председатель Рассказовского городского Совета народных депутатов Тамбовской 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2146335,74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МАЗ 533 КС 35774, 1994 г.в.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8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995,0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1430245,26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Toyota RAV4, 2013 </w:t>
            </w:r>
            <w:r>
              <w:rPr>
                <w:rFonts w:cs="Times New Roman" w:ascii="Times New Roman" w:hAnsi="Times New Roman"/>
              </w:rPr>
              <w:t>г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cs="Times New Roman" w:ascii="Times New Roman" w:hAnsi="Times New Roman"/>
                <w:highlight w:val="yellow"/>
                <w:lang w:val="en-US"/>
              </w:rPr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Toyota Land Cruiser 200, 2017 </w:t>
            </w:r>
            <w:r>
              <w:rPr>
                <w:rFonts w:cs="Times New Roman" w:ascii="Times New Roman" w:hAnsi="Times New Roman"/>
              </w:rPr>
              <w:t>г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lang w:val="en-US"/>
              </w:rPr>
              <w:t>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УАЗ Патриот, 2011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Камаз 5511, 1988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КАМАЗ 5320, 1981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Трактор Т150, 2005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Трактор ТО 18Б, 2000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ПРИЦЕП ОДА 39357, 1989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ПРИЦЕП СЗАП 8352, 1991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БОЧКА АСП 25, 1987 г.в.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175,3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995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074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9411,0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1625,0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1005,0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986,0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№ 1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385,3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№ 2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1399,7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№ 3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1019,6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142,5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131,5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корпуса мельницы № 1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1358,1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 мельницы № 2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119,9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Ситникова Римма Ивановна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3836679,85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484,0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ГАЗ 2217, 2008 г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Фольксваген 7НС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 xml:space="preserve"> Caravelle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, 2013 г.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МАН 12250, 2012 г.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319,0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1684,0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266,0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566,0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1109,0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594,0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собственность, 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279,0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92,2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(общая долевая собственность, 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64,0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магазина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187,3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магазина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196,0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652,0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165,7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Помещение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354,9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Помещение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101,6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Помещение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291,7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4,6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45,7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Помещение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46,2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Помещение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36,4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Помещение нежилое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7,9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гаража с бытовками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523,9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7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Сундукова</w:t>
            </w:r>
          </w:p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Ольга Владиславовна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</w:rPr>
              <w:t>2386800,97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(общая долевая собственность,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77,7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(общая долевая собственность,  2/3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60,1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31,5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22,1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23,1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700145,51</w:t>
            </w:r>
            <w:bookmarkStart w:id="0" w:name="_GoBack"/>
            <w:bookmarkEnd w:id="0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(общая долевая собственность 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77,7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highlight w:val="yellow"/>
              </w:rPr>
            </w:pPr>
            <w:r>
              <w:rPr>
                <w:rFonts w:cs="Times New Roman" w:ascii="Times New Roman" w:hAnsi="Times New Roman"/>
                <w:lang w:val="en-US"/>
              </w:rPr>
              <w:t>KIA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SPORTAGE</w:t>
            </w:r>
            <w:r>
              <w:rPr>
                <w:rFonts w:cs="Times New Roman" w:ascii="Times New Roman" w:hAnsi="Times New Roman"/>
              </w:rPr>
              <w:t>,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2019 г.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Турсин Игорь Анатольевич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305306,00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1054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AudiQ5, 2011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76,7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А/в грузовой: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Без модели 731509, 2011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Прицеп ММЗ 81021, 1986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Земельный участок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553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27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376561,97</w:t>
            </w:r>
          </w:p>
        </w:tc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76,7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Мерседес Бенц 1841</w:t>
            </w:r>
            <w:r>
              <w:rPr>
                <w:rFonts w:cs="Times New Roman" w:ascii="Times New Roman" w:hAnsi="Times New Roman"/>
                <w:lang w:val="en-US"/>
              </w:rPr>
              <w:t>LSACTR</w:t>
            </w:r>
            <w:r>
              <w:rPr>
                <w:rFonts w:cs="Times New Roman" w:ascii="Times New Roman" w:hAnsi="Times New Roman"/>
              </w:rPr>
              <w:t>, 1985 г.в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Ивеко форд МР320Е34, 1998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968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Уткина Елена Вячеславовна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депутат Рассказовского городского Совета народных депутатов </w:t>
            </w:r>
            <w:r>
              <w:rPr>
                <w:rFonts w:eastAsia="Lucida Sans Unicode" w:cs="Times New Roman" w:ascii="Times New Roman" w:hAnsi="Times New Roman"/>
                <w:kern w:val="2"/>
                <w:sz w:val="22"/>
                <w:szCs w:val="22"/>
              </w:rPr>
              <w:t>Тамбовской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317294,00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Земельный участок  </w:t>
            </w:r>
            <w:bookmarkStart w:id="1" w:name="__DdeLink__5880_1258858015"/>
            <w:r>
              <w:rPr>
                <w:rFonts w:cs="Times New Roman" w:ascii="Times New Roman" w:hAnsi="Times New Roman"/>
                <w:sz w:val="22"/>
                <w:szCs w:val="22"/>
              </w:rPr>
              <w:t>(общая долевая собственность , ½ доли)</w:t>
            </w:r>
            <w:bookmarkEnd w:id="1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781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96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собственность,  ½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100,2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14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3547648,00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LADA VESTA, </w:t>
            </w:r>
            <w:r>
              <w:rPr>
                <w:rFonts w:cs="Times New Roman" w:ascii="Times New Roman" w:hAnsi="Times New Roman"/>
                <w:lang w:val="ru-RU"/>
              </w:rPr>
              <w:t>2020 г.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295,3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 (аренда)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285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54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100,2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100,2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527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Харитонов Сергей Анатольевич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398069,98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1200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rFonts w:cs="Times New Roman" w:ascii="Times New Roman" w:hAnsi="Times New Roman"/>
                <w:lang w:val="en-US"/>
              </w:rPr>
              <w:t>AUDI Q7</w:t>
            </w:r>
            <w:r>
              <w:rPr>
                <w:rFonts w:cs="Times New Roman" w:ascii="Times New Roman" w:hAnsi="Times New Roman"/>
              </w:rPr>
              <w:t>, 2012 г.в.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417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1935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121,3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</w:rPr>
              <w:t>78,8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</w:rPr>
              <w:t>63,1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51,6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Швейная мастерская(индивидуальная собственность)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552,4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1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Производственное здание(индивидуальная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507,2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13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105142,31</w:t>
            </w:r>
          </w:p>
        </w:tc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121,3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Фиат Дукато, 2011 г.в.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r>
          </w:p>
        </w:tc>
      </w:tr>
      <w:tr>
        <w:trPr>
          <w:trHeight w:val="412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ГАЗ 322153, 2012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50" w:hRule="atLeast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Шевцов Алексей Евгеньевич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254200,00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674,0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Мотоцикл ИЖ ИЖЮ5, 1989 г.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55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120,7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127200,00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674,0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Шевроле Нива ВАЗ 2123 0001083, 2003 г.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120,7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eastAsia="Lucida Sans Unicode" w:cs="Times New Roman"/>
                <w:kern w:val="2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(общая долевая собственность , 1/4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674,0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eastAsia="Lucida Sans Unicode" w:cs="Times New Roman"/>
                <w:kern w:val="2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(общая долевая собственность , 1/4 доли)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120,7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Яковлева</w:t>
            </w:r>
          </w:p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Елена Петровна</w:t>
            </w:r>
          </w:p>
        </w:tc>
        <w:tc>
          <w:tcPr>
            <w:tcW w:w="20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460632,70</w:t>
            </w:r>
          </w:p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32,4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0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128,8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151981,73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128,8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 xml:space="preserve">Seltos, </w:t>
            </w:r>
            <w:r>
              <w:rPr>
                <w:rFonts w:ascii="Times New Roman" w:hAnsi="Times New Roman"/>
                <w:lang w:val="ru-RU"/>
              </w:rPr>
              <w:t>2020 г.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538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highlight w:val="yellow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highlight w:val="yellow"/>
              </w:rPr>
            </w:pPr>
            <w:r>
              <w:rPr>
                <w:rFonts w:ascii="Times New Roman" w:hAnsi="Times New Roman"/>
              </w:rPr>
              <w:t>ВАЗ Лада 111730 Калина, 2010 г.в.</w:t>
            </w:r>
          </w:p>
        </w:tc>
        <w:tc>
          <w:tcPr>
            <w:tcW w:w="15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2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Сомов Андрей Викторович</w:t>
            </w:r>
          </w:p>
        </w:tc>
        <w:tc>
          <w:tcPr>
            <w:tcW w:w="20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депутат Рассказовского городского Совета народных депутатов Тамбовской области на непостоянной основе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2622156,48</w:t>
            </w:r>
          </w:p>
          <w:p>
            <w:pPr>
              <w:pStyle w:val="Style20"/>
              <w:widowControl w:val="false"/>
              <w:ind w:left="5" w:right="-40" w:hanging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10439,0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ГАЗ 33025, 217 г.</w:t>
            </w:r>
          </w:p>
        </w:tc>
        <w:tc>
          <w:tcPr>
            <w:tcW w:w="151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304,0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1186,0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369,0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94,4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2489,3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Здание склада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7,6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145,2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1422,0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  (пользование)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34,0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2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0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>
                <w:rFonts w:cs="Times New Roman" w:ascii="Times New Roman" w:hAnsi="Times New Roman"/>
              </w:rPr>
              <w:t>104706,24</w:t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1422,0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5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  <w:tc>
          <w:tcPr>
            <w:tcW w:w="151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87" w:hRule="atLeast"/>
        </w:trPr>
        <w:tc>
          <w:tcPr>
            <w:tcW w:w="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ind w:left="5" w:right="-40" w:hanging="0"/>
              <w:rPr/>
            </w:pPr>
            <w:r>
              <w:rPr/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145,2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header="0" w:top="426" w:footer="0" w:bottom="85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Основной текст Знак"/>
    <w:basedOn w:val="DefaultParagraphFont"/>
    <w:qFormat/>
    <w:rPr>
      <w:rFonts w:ascii="Arial" w:hAnsi="Arial" w:eastAsia="Lucida Sans Unicode" w:cs="Tahoma"/>
      <w:kern w:val="2"/>
      <w:sz w:val="24"/>
      <w:szCs w:val="24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widowControl w:val="false"/>
      <w:spacing w:before="0" w:after="120"/>
    </w:pPr>
    <w:rPr>
      <w:rFonts w:ascii="Arial" w:hAnsi="Arial" w:eastAsia="Lucida Sans Unicode" w:cs="Tahoma"/>
      <w:kern w:val="2"/>
      <w:sz w:val="24"/>
      <w:szCs w:val="24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  <w:spacing w:lineRule="auto" w:line="240" w:before="0" w:after="0"/>
    </w:pPr>
    <w:rPr>
      <w:rFonts w:ascii="Arial" w:hAnsi="Arial" w:eastAsia="Lucida Sans Unicode" w:cs="Tahoma"/>
      <w:kern w:val="2"/>
      <w:sz w:val="24"/>
      <w:szCs w:val="24"/>
    </w:rPr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56F2-437C-40BA-AA32-E18B457F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Application>LibreOffice/7.0.4.2$Windows_X86_64 LibreOffice_project/dcf040e67528d9187c66b2379df5ea4407429775</Application>
  <AppVersion>15.0000</AppVersion>
  <DocSecurity>0</DocSecurity>
  <Pages>21</Pages>
  <Words>2564</Words>
  <Characters>19124</Characters>
  <CharactersWithSpaces>20630</CharactersWithSpaces>
  <Paragraphs>1079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2018-04-24T13:55:00Z</dcterms:created>
  <dc:creator>User</dc:creator>
  <dc:description/>
  <dc:language>ru-RU</dc:language>
  <cp:lastModifiedBy/>
  <cp:lastPrinted>2018-05-15T12:05:00Z</cp:lastPrinted>
  <dcterms:modified xsi:type="dcterms:W3CDTF">2021-04-28T14:33:33Z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