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</w:rPr>
        <w:t xml:space="preserve">представленные депутатами </w:t>
      </w:r>
      <w:r>
        <w:rPr>
          <w:rStyle w:val="Style14"/>
          <w:rFonts w:eastAsia="Calibri" w:cs="Times New Roman" w:ascii="Times New Roman" w:hAnsi="Times New Roman"/>
          <w:b w:val="false"/>
          <w:bCs w:val="false"/>
          <w:color w:val="333333"/>
          <w:sz w:val="24"/>
          <w:szCs w:val="24"/>
          <w:lang w:val="ru-RU" w:eastAsia="zh-CN" w:bidi="ar-SA"/>
        </w:rPr>
        <w:t>Никифоровского районного Совета народных депутатов Тамбовской области</w:t>
      </w:r>
    </w:p>
    <w:p>
      <w:pPr>
        <w:pStyle w:val="Normal"/>
        <w:spacing w:lineRule="auto" w:line="240" w:before="0" w:after="0"/>
        <w:ind w:right="-1134" w:hanging="0"/>
        <w:jc w:val="center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за период с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>0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1 января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 xml:space="preserve">2020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г. по 31 декабря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 xml:space="preserve">2020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ru-RU"/>
        </w:rPr>
        <w:t>г.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6320" w:type="dxa"/>
        <w:jc w:val="left"/>
        <w:tblInd w:w="-758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793"/>
        <w:gridCol w:w="1415"/>
        <w:gridCol w:w="1255"/>
        <w:gridCol w:w="1415"/>
        <w:gridCol w:w="1361"/>
        <w:gridCol w:w="964"/>
        <w:gridCol w:w="1017"/>
        <w:gridCol w:w="3"/>
        <w:gridCol w:w="1533"/>
        <w:gridCol w:w="845"/>
        <w:gridCol w:w="963"/>
        <w:gridCol w:w="1"/>
        <w:gridCol w:w="1477"/>
        <w:gridCol w:w="2"/>
        <w:gridCol w:w="1307"/>
        <w:gridCol w:w="1968"/>
      </w:tblGrid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141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757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Транспортные средства, (вид, марка)</w:t>
            </w:r>
          </w:p>
        </w:tc>
        <w:tc>
          <w:tcPr>
            <w:tcW w:w="1309" w:type="dxa"/>
            <w:gridSpan w:val="2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Деклариро-ванный годовой доход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(руб.)</w:t>
            </w:r>
          </w:p>
        </w:tc>
        <w:tc>
          <w:tcPr>
            <w:tcW w:w="1968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255" w:type="dxa"/>
            <w:vMerge w:val="continue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968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19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19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Акулинина Марина Владимировна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41,3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24" w:leader="none"/>
              </w:tabs>
              <w:suppressAutoHyphens w:val="true"/>
              <w:spacing w:lineRule="auto" w:line="240" w:before="0" w:after="0"/>
              <w:ind w:right="177" w:hanging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MITSUBISHI LANCER    2006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410465,00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41,3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185098,68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Ведищев Александр Тимофеевич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1572,0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888,0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110,9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55,1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bookmarkStart w:id="0" w:name="__DdeLink__1871_566976492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LOGAN,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2014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УАЗ-2206-03 1996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Прицеп ММЗ-8103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1984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731234,95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4/5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4/5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1572,0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110,9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LADA-2190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 GRANTA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450001,08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Волков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Сергей Викторович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468208,95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sz w:val="20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2231548,04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Голофеев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Михаил Дмитриевич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3100,0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VOLKSVAGEN POLO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2014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838983,3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3100,0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297822,39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Григин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Александр Михайлович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Председатель Никифоровского районного Совета народных депутатов Тамбовской области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42,6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30,1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Рено Логан Стэп Вэй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2020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1368856,07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42,6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888428,77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Киреев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Сергей Александрович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2/303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13135050,0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105,5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2700,0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NIVA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NIVA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2019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604557,05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2/303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13135050,0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635296,62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Козодаев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Андрей Валентинович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166,3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24,0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MITSUBISHI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OUTLANDER,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2018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1 083 579,10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166,3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241,0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373 667,65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8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Конобеев Владимир Владимирович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4/ 271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3960,0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11436200,0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42,6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 519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1998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584 255,92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Летуновский Игорь Серафимович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1073,0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3256,0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70,8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64,3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LADA VESTA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2017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УАЗ 31512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1989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Прицеп к легковым автомобилям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7-191-0000010-01 отсутствует,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2019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848292,61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Часть № 3 жилого дома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 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1/2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1404,0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52,3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bookmarkStart w:id="1" w:name="__DdeLink__4314_3829550873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64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CHEVROLET AVEO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2013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487584,73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Лосев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Александр Васильевич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Для размещения Магазина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Торговое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Нежилое здание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31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1369200,0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880200,0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586800,0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195600,0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195600,0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2249,0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815,0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50000,0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3031800,0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91,4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425,1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373,0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184,6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402,0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97,3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278,0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21061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1996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MERCEDES-BENZ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VITO 108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 212140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MERCEDES-BENZ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 xml:space="preserve">КИА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SPORTAGE,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353213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469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1977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ГАЗ СА 33507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5301 АО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ММ3554М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ГКБ 8350, 1989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ГКБ 8350, 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 355102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МТЗ 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зерноуборочный  РСМ-10Б ДОН-150 ОБ 2003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БЕЛАРУС 82.1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 25А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 ЮМЗ 6АЛ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колесный МТЗ 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БЕЛАРУС 82.1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2017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10707775,80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180000,00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FFFF00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Петрова Татьяна Владимировна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336750,85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bookmarkStart w:id="2" w:name="__DdeLink__2067_3981311382"/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  <w:bookmarkEnd w:id="2"/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LADA  2107   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RENAULT LOGAN STEPWAY,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ru-RU"/>
              </w:rPr>
              <w:t>2020 г.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315426,59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Полякова Татьяна Викторовна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 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 171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832,0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77,5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 1/3)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77,5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FORD FOCUS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2008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586428,35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Рябов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Иван Владимирович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общая долевая (23,8/66)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9447035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6350771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3388,0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2209500,0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190000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141,3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31512 1993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TOYOTA LAND CRUISER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150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ПАТРИОТ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Хундай Тусон, 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КИА СОРЕНТА 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КАМАЗ 55143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ММЗ 554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ЗИЛ ММЗ 544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КИРОВЕЦ 744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КИРОВЕЦ К 702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1975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БЕЛАРУС МТЗ-82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 ВЕКТОР РСМ 101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КОМБАЙН КЗС 12-18 ПОЛЕССЕ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Т-150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МТЗ 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ТРАКТОР Т-25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1980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33962172,86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3000,00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141,3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129 120,00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Синявина Марина Викторовна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 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u w:val="none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(пользование)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3990,0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497 840,00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3990,00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 xml:space="preserve"> 21074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HYUNDAI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SOLARIS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HYUNDAI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CRETA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445 570,00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Тришаков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Петр Николаевич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1/342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ВАЗ 21703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ПРИЦЕП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ММЗ ХТР 810240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1993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490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258,00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1/342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1131,0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28283000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131 624,00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Шайкин Дмитрий Алексеевич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776,0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45,5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400,4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(аренда)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1170,0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454,0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744,0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ГАЗ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А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23R32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TOYOTA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LEXUS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RX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350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2015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76700,01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Здание магазина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0"/>
                <w:shd w:fill="auto" w:val="clear"/>
              </w:rPr>
            </w:pPr>
            <w:r>
              <w:rPr>
                <w:rFonts w:cs="Times New Roman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Здание офисного помещения с пристроенным магазином промышленных товаров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долевая,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168,0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  <w:t>64,0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162,0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520,0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1065,0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52,7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76,8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195,9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1270792,00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FFFF00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 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FFFF00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FFFF00" w:val="clear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25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6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02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53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 (пользование)</w:t>
            </w:r>
          </w:p>
        </w:tc>
        <w:tc>
          <w:tcPr>
            <w:tcW w:w="8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50,0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9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Шишкин Валерий Николаевич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68,1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 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63,1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370762,02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  <w:tr>
        <w:trPr>
          <w:trHeight w:val="670" w:hRule="atLeast"/>
        </w:trPr>
        <w:tc>
          <w:tcPr>
            <w:tcW w:w="793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5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15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68,1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VOLKSWAGEN TIGUAN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1036684,83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a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 w:customStyle="1">
    <w:name w:val="Заголовок"/>
    <w:basedOn w:val="Normal"/>
    <w:next w:val="Style16"/>
    <w:qFormat/>
    <w:rsid w:val="0029313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29313e"/>
    <w:pPr>
      <w:spacing w:lineRule="auto" w:line="288" w:before="0" w:after="140"/>
    </w:pPr>
    <w:rPr/>
  </w:style>
  <w:style w:type="paragraph" w:styleId="Style17">
    <w:name w:val="List"/>
    <w:basedOn w:val="Style16"/>
    <w:rsid w:val="0029313e"/>
    <w:pPr/>
    <w:rPr>
      <w:rFonts w:cs="Mangal"/>
    </w:rPr>
  </w:style>
  <w:style w:type="paragraph" w:styleId="Style18" w:customStyle="1">
    <w:name w:val="Caption"/>
    <w:basedOn w:val="Normal"/>
    <w:qFormat/>
    <w:rsid w:val="00293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2931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a67d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319d5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62a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7084A-E5DA-4330-B415-86B8BFE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LibreOffice/7.0.4.2$Windows_X86_64 LibreOffice_project/dcf040e67528d9187c66b2379df5ea4407429775</Application>
  <AppVersion>15.0000</AppVersion>
  <Pages>11</Pages>
  <Words>1361</Words>
  <Characters>9227</Characters>
  <CharactersWithSpaces>9793</CharactersWithSpaces>
  <Paragraphs>809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2018-05-17T11:12:00Z</dcterms:created>
  <dc:creator>RSovet</dc:creator>
  <dc:description/>
  <dc:language>ru-RU</dc:language>
  <cp:lastModifiedBy/>
  <cp:lastPrinted>2019-04-02T11:35:00Z</cp:lastPrinted>
  <dcterms:modified xsi:type="dcterms:W3CDTF">2021-04-28T15:52:26Z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