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0F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</w:t>
      </w:r>
      <w:r w:rsidR="00232E0F">
        <w:rPr>
          <w:rFonts w:eastAsia="Times New Roman"/>
          <w:b/>
          <w:sz w:val="24"/>
          <w:szCs w:val="24"/>
          <w:lang w:eastAsia="ru-RU"/>
        </w:rPr>
        <w:t>МО «Анабарский национальный (долгано0эвенкийский) улус (район)</w:t>
      </w:r>
      <w:r>
        <w:rPr>
          <w:rFonts w:eastAsia="Times New Roman"/>
          <w:b/>
          <w:sz w:val="24"/>
          <w:szCs w:val="24"/>
          <w:lang w:eastAsia="ru-RU"/>
        </w:rPr>
        <w:t>»</w:t>
      </w:r>
    </w:p>
    <w:p w:rsidR="00D91A4B" w:rsidRPr="0070735C" w:rsidRDefault="00737787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 2020</w:t>
      </w:r>
      <w:r w:rsidR="00D91A4B"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17"/>
        <w:gridCol w:w="2021"/>
        <w:gridCol w:w="1983"/>
        <w:gridCol w:w="2368"/>
        <w:gridCol w:w="1498"/>
        <w:gridCol w:w="1237"/>
        <w:gridCol w:w="2518"/>
      </w:tblGrid>
      <w:tr w:rsidR="00D33667" w:rsidRPr="0070735C" w:rsidTr="00BA6706">
        <w:trPr>
          <w:trHeight w:val="400"/>
        </w:trPr>
        <w:tc>
          <w:tcPr>
            <w:tcW w:w="2517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202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983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737787" w:rsidP="007377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2020</w:t>
            </w:r>
            <w:r w:rsidR="00D33667"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8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667" w:rsidRPr="0070735C" w:rsidTr="00BA6706">
        <w:trPr>
          <w:trHeight w:val="397"/>
        </w:trPr>
        <w:tc>
          <w:tcPr>
            <w:tcW w:w="2517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3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6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49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(кв.м)</w:t>
            </w:r>
          </w:p>
        </w:tc>
        <w:tc>
          <w:tcPr>
            <w:tcW w:w="1237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2518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BA6706">
        <w:trPr>
          <w:trHeight w:val="670"/>
        </w:trPr>
        <w:tc>
          <w:tcPr>
            <w:tcW w:w="2517" w:type="dxa"/>
          </w:tcPr>
          <w:p w:rsidR="00D33667" w:rsidRDefault="00232E0F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Семенов Иван Иванович 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2021" w:type="dxa"/>
          </w:tcPr>
          <w:p w:rsidR="00D33667" w:rsidRPr="0070735C" w:rsidRDefault="00D33667" w:rsidP="00232E0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Глава 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 xml:space="preserve">МО 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«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Анабарскийнациональный (долгано-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эвенкийский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) улус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район»</w:t>
            </w:r>
          </w:p>
        </w:tc>
        <w:tc>
          <w:tcPr>
            <w:tcW w:w="1983" w:type="dxa"/>
          </w:tcPr>
          <w:p w:rsidR="00D33667" w:rsidRPr="0070735C" w:rsidRDefault="00737787" w:rsidP="007666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2719905,65</w:t>
            </w:r>
          </w:p>
        </w:tc>
        <w:tc>
          <w:tcPr>
            <w:tcW w:w="2368" w:type="dxa"/>
          </w:tcPr>
          <w:p w:rsidR="000E3F04" w:rsidRDefault="000E3F04" w:rsidP="00737787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-108" w:firstLine="0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D33667" w:rsidRDefault="000E3F04" w:rsidP="00737787">
            <w:pPr>
              <w:pStyle w:val="a5"/>
              <w:spacing w:before="100" w:beforeAutospacing="1" w:after="100" w:afterAutospacing="1" w:line="240" w:lineRule="atLeast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 w:rsidR="00DD0B5F">
              <w:rPr>
                <w:rFonts w:eastAsia="Times New Roman"/>
                <w:bCs/>
                <w:color w:val="333333"/>
                <w:sz w:val="22"/>
                <w:lang w:eastAsia="ru-RU"/>
              </w:rPr>
              <w:t>безвозмездное пользование, за период работы</w:t>
            </w:r>
            <w:r w:rsidRPr="000E3F04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232E0F" w:rsidRDefault="00232E0F" w:rsidP="00737787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-108" w:firstLine="0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</w:t>
            </w:r>
            <w:r w:rsidR="00DD0B5F">
              <w:rPr>
                <w:rFonts w:eastAsia="Times New Roman"/>
                <w:bCs/>
                <w:color w:val="333333"/>
                <w:sz w:val="22"/>
                <w:lang w:eastAsia="ru-RU"/>
              </w:rPr>
              <w:t>общая долевая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AE027F" w:rsidRDefault="00AE027F" w:rsidP="00737787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-108" w:firstLine="0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земельный участок </w:t>
            </w:r>
          </w:p>
          <w:p w:rsidR="00AE027F" w:rsidRDefault="00AE027F" w:rsidP="00737787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-108" w:firstLine="0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земельный участок </w:t>
            </w:r>
          </w:p>
          <w:p w:rsidR="00AE027F" w:rsidRDefault="00AE027F" w:rsidP="00737787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-108" w:firstLine="0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гараж </w:t>
            </w:r>
          </w:p>
          <w:p w:rsidR="000D4FBA" w:rsidRDefault="000D4FBA" w:rsidP="000D4FBA">
            <w:pPr>
              <w:pStyle w:val="a5"/>
              <w:spacing w:before="100" w:beforeAutospacing="1" w:after="100" w:afterAutospacing="1" w:line="240" w:lineRule="atLeast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AE027F" w:rsidRPr="00DD0B5F" w:rsidRDefault="00C55F5C" w:rsidP="00DD0B5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hanging="610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DD0B5F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="00AE027F" w:rsidRPr="00DD0B5F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гараж </w:t>
            </w:r>
          </w:p>
        </w:tc>
        <w:tc>
          <w:tcPr>
            <w:tcW w:w="1498" w:type="dxa"/>
          </w:tcPr>
          <w:p w:rsidR="00D33667" w:rsidRDefault="00DD0B5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122,8</w:t>
            </w:r>
          </w:p>
          <w:p w:rsidR="000D4FBA" w:rsidRDefault="000D4FBA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232E0F" w:rsidRDefault="00232E0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1077,0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1000,0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24,6</w:t>
            </w:r>
          </w:p>
          <w:p w:rsidR="00AE027F" w:rsidRPr="0070735C" w:rsidRDefault="00DD0B5F" w:rsidP="00DD0B5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22,8</w:t>
            </w:r>
          </w:p>
        </w:tc>
        <w:tc>
          <w:tcPr>
            <w:tcW w:w="1237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232E0F" w:rsidRDefault="00232E0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232E0F" w:rsidRDefault="00232E0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AE027F" w:rsidRPr="0070735C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518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BA670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D33667" w:rsidRDefault="00E324B2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700584,07</w:t>
            </w:r>
          </w:p>
        </w:tc>
        <w:tc>
          <w:tcPr>
            <w:tcW w:w="2368" w:type="dxa"/>
          </w:tcPr>
          <w:p w:rsidR="00D33667" w:rsidRDefault="00C55F5C" w:rsidP="00E324B2">
            <w:pPr>
              <w:spacing w:before="100" w:beforeAutospacing="1" w:after="100" w:afterAutospacing="1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1. </w:t>
            </w:r>
            <w:r w:rsidR="00D33667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0E3F04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общая долевая</w:t>
            </w:r>
            <w:r w:rsidR="00D33667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E324B2" w:rsidRDefault="00E324B2" w:rsidP="00E324B2">
            <w:pPr>
              <w:spacing w:before="100" w:beforeAutospacing="1" w:after="100" w:afterAutospacing="1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2. Земельный участок </w:t>
            </w:r>
          </w:p>
          <w:p w:rsidR="00C55F5C" w:rsidRDefault="00E324B2" w:rsidP="00E324B2">
            <w:pPr>
              <w:spacing w:before="100" w:beforeAutospacing="1" w:after="100" w:afterAutospacing="1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</w:t>
            </w:r>
            <w:r w:rsid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. </w:t>
            </w:r>
            <w:r w:rsidR="00C55F5C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Гараж </w:t>
            </w:r>
          </w:p>
          <w:p w:rsidR="00E324B2" w:rsidRPr="00D33667" w:rsidRDefault="00E324B2" w:rsidP="00E324B2">
            <w:pPr>
              <w:spacing w:before="100" w:beforeAutospacing="1" w:after="100" w:afterAutospacing="1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4. Гараж </w:t>
            </w:r>
          </w:p>
        </w:tc>
        <w:tc>
          <w:tcPr>
            <w:tcW w:w="1498" w:type="dxa"/>
          </w:tcPr>
          <w:p w:rsidR="00D33667" w:rsidRDefault="00C55F5C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  <w:p w:rsidR="00E324B2" w:rsidRDefault="00E324B2" w:rsidP="0063320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E324B2" w:rsidRDefault="00E324B2" w:rsidP="0063320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1000,0</w:t>
            </w:r>
          </w:p>
          <w:p w:rsidR="00C55F5C" w:rsidRDefault="00C55F5C" w:rsidP="0063320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22,5</w:t>
            </w:r>
          </w:p>
          <w:p w:rsidR="00E324B2" w:rsidRDefault="00E324B2" w:rsidP="0063320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22,8</w:t>
            </w:r>
          </w:p>
        </w:tc>
        <w:tc>
          <w:tcPr>
            <w:tcW w:w="1237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55F5C" w:rsidRDefault="00C55F5C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E324B2" w:rsidRDefault="00E324B2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E324B2" w:rsidRDefault="00E324B2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E324B2" w:rsidRDefault="00E324B2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D33667" w:rsidRDefault="00C55F5C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Тойота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C55F5C">
              <w:rPr>
                <w:rFonts w:eastAsia="Times New Roman"/>
                <w:sz w:val="22"/>
                <w:lang w:eastAsia="ru-RU"/>
              </w:rPr>
              <w:t>LandCruiserPrado</w:t>
            </w:r>
            <w:proofErr w:type="spellEnd"/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C55F5C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:rsidR="00C55F5C" w:rsidRDefault="00C55F5C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Pr="00AE027F" w:rsidRDefault="00C55F5C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C55F5C" w:rsidRPr="00C55F5C" w:rsidRDefault="00C55F5C" w:rsidP="00C55F5C">
            <w:pPr>
              <w:spacing w:before="100" w:beforeAutospacing="1" w:after="100" w:afterAutospacing="1" w:line="240" w:lineRule="atLeast"/>
              <w:ind w:left="284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1. 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долевая) </w:t>
            </w:r>
          </w:p>
        </w:tc>
        <w:tc>
          <w:tcPr>
            <w:tcW w:w="1498" w:type="dxa"/>
          </w:tcPr>
          <w:p w:rsidR="00C55F5C" w:rsidRDefault="00C55F5C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</w:tc>
        <w:tc>
          <w:tcPr>
            <w:tcW w:w="1237" w:type="dxa"/>
          </w:tcPr>
          <w:p w:rsidR="00C55F5C" w:rsidRDefault="00C55F5C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C55F5C" w:rsidRDefault="00C55F5C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C55F5C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C55F5C" w:rsidRPr="00C55F5C" w:rsidRDefault="00C55F5C" w:rsidP="00C55F5C">
            <w:pPr>
              <w:spacing w:before="100" w:beforeAutospacing="1" w:after="100" w:afterAutospacing="1" w:line="240" w:lineRule="atLeast"/>
              <w:ind w:left="284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1. 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долевая) </w:t>
            </w:r>
          </w:p>
        </w:tc>
        <w:tc>
          <w:tcPr>
            <w:tcW w:w="1498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ED49BA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Сын </w:t>
            </w:r>
          </w:p>
        </w:tc>
        <w:tc>
          <w:tcPr>
            <w:tcW w:w="2021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Default="00ED49BA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C55F5C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нет </w:t>
            </w:r>
          </w:p>
        </w:tc>
        <w:tc>
          <w:tcPr>
            <w:tcW w:w="1498" w:type="dxa"/>
          </w:tcPr>
          <w:p w:rsidR="00C55F5C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C55F5C" w:rsidRDefault="00ED49BA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ED49BA" w:rsidRPr="0070735C" w:rsidTr="00BA6706">
        <w:trPr>
          <w:trHeight w:val="670"/>
        </w:trPr>
        <w:tc>
          <w:tcPr>
            <w:tcW w:w="2517" w:type="dxa"/>
          </w:tcPr>
          <w:p w:rsidR="00ED49BA" w:rsidRDefault="00ED49BA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нет </w:t>
            </w:r>
          </w:p>
        </w:tc>
        <w:tc>
          <w:tcPr>
            <w:tcW w:w="1498" w:type="dxa"/>
          </w:tcPr>
          <w:p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37" w:type="dxa"/>
          </w:tcPr>
          <w:p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EC09FE" w:rsidRPr="0070735C" w:rsidTr="00BA6706">
        <w:trPr>
          <w:trHeight w:val="670"/>
        </w:trPr>
        <w:tc>
          <w:tcPr>
            <w:tcW w:w="2517" w:type="dxa"/>
          </w:tcPr>
          <w:p w:rsidR="00EC09FE" w:rsidRDefault="00EC09FE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:rsidR="00EC09FE" w:rsidRDefault="00EC09FE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EC09FE" w:rsidRDefault="00EC09FE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EC09FE" w:rsidRDefault="00EC09FE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нет</w:t>
            </w:r>
          </w:p>
        </w:tc>
        <w:tc>
          <w:tcPr>
            <w:tcW w:w="1498" w:type="dxa"/>
          </w:tcPr>
          <w:p w:rsidR="00EC09FE" w:rsidRDefault="00EC09FE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:rsidR="00EC09FE" w:rsidRDefault="00EC09FE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EC09FE" w:rsidRDefault="00EC09FE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63320A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Спиридонова Наталья Алексеевна </w:t>
            </w:r>
          </w:p>
        </w:tc>
        <w:tc>
          <w:tcPr>
            <w:tcW w:w="2021" w:type="dxa"/>
          </w:tcPr>
          <w:p w:rsidR="00C55F5C" w:rsidRDefault="00C55F5C" w:rsidP="0063320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Заместитель Главы по социальным</w:t>
            </w:r>
            <w:r w:rsidR="0063320A">
              <w:rPr>
                <w:rFonts w:eastAsia="Times New Roman"/>
                <w:color w:val="333333"/>
                <w:sz w:val="22"/>
                <w:lang w:eastAsia="ru-RU"/>
              </w:rPr>
              <w:t xml:space="preserve"> вопросам МО «Анабарский национальный (долгано-эвенкийский) улус район»</w:t>
            </w:r>
          </w:p>
        </w:tc>
        <w:tc>
          <w:tcPr>
            <w:tcW w:w="1983" w:type="dxa"/>
          </w:tcPr>
          <w:p w:rsidR="00C55F5C" w:rsidRDefault="0009553D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1622090,35</w:t>
            </w:r>
          </w:p>
        </w:tc>
        <w:tc>
          <w:tcPr>
            <w:tcW w:w="2368" w:type="dxa"/>
          </w:tcPr>
          <w:p w:rsidR="00C55F5C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1.Квартира (индивидуальная)</w:t>
            </w:r>
          </w:p>
          <w:p w:rsidR="00BA6706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BA6706" w:rsidRPr="00447876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C55F5C" w:rsidRDefault="00BA6706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75,6</w:t>
            </w:r>
          </w:p>
          <w:p w:rsidR="00BA6706" w:rsidRDefault="00BA6706" w:rsidP="00BA6706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BA6706">
              <w:rPr>
                <w:rFonts w:eastAsia="Times New Roman"/>
                <w:bCs/>
                <w:color w:val="333333"/>
                <w:sz w:val="22"/>
                <w:lang w:eastAsia="ru-RU"/>
              </w:rPr>
              <w:tab/>
            </w:r>
          </w:p>
          <w:p w:rsidR="00BA6706" w:rsidRDefault="00BA6706" w:rsidP="00BA6706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BA6706" w:rsidRDefault="00BA6706" w:rsidP="0009553D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C55F5C" w:rsidRPr="00930966" w:rsidRDefault="0009553D" w:rsidP="00BA670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Pr="00930966" w:rsidRDefault="00C55F5C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21" w:type="dxa"/>
          </w:tcPr>
          <w:p w:rsidR="00C55F5C" w:rsidRPr="00930966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Pr="0009553D" w:rsidRDefault="0009553D" w:rsidP="0009553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601384,65</w:t>
            </w:r>
          </w:p>
        </w:tc>
        <w:tc>
          <w:tcPr>
            <w:tcW w:w="2368" w:type="dxa"/>
          </w:tcPr>
          <w:p w:rsidR="00C55F5C" w:rsidRPr="00BA6706" w:rsidRDefault="00C55F5C" w:rsidP="00BA6706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C55F5C" w:rsidRPr="00930966" w:rsidRDefault="00BA6706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85,5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55F5C" w:rsidRPr="00930966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518" w:type="dxa"/>
          </w:tcPr>
          <w:p w:rsidR="00C55F5C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1.УАЗ , 2009</w:t>
            </w:r>
          </w:p>
          <w:p w:rsidR="00BA6706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2.Снегоход Буран, 2010</w:t>
            </w:r>
          </w:p>
          <w:p w:rsidR="00BA6706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3. Маломерное судно, 1995</w:t>
            </w:r>
          </w:p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3</w:t>
      </w:r>
      <w:r w:rsidRPr="0070735C">
        <w:rPr>
          <w:rFonts w:eastAsia="Times New Roman"/>
          <w:sz w:val="22"/>
          <w:lang w:eastAsia="ru-RU"/>
        </w:rPr>
        <w:t xml:space="preserve"> Например,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sectPr w:rsidR="00E05369" w:rsidSect="00CF692D">
      <w:footerReference w:type="default" r:id="rId7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D0F" w:rsidRDefault="00064D0F">
      <w:pPr>
        <w:spacing w:after="0" w:line="240" w:lineRule="auto"/>
      </w:pPr>
      <w:r>
        <w:separator/>
      </w:r>
    </w:p>
  </w:endnote>
  <w:endnote w:type="continuationSeparator" w:id="1">
    <w:p w:rsidR="00064D0F" w:rsidRDefault="000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76" w:rsidRPr="00963F52" w:rsidRDefault="0009553D" w:rsidP="007073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D0F" w:rsidRDefault="00064D0F">
      <w:pPr>
        <w:spacing w:after="0" w:line="240" w:lineRule="auto"/>
      </w:pPr>
      <w:r>
        <w:separator/>
      </w:r>
    </w:p>
  </w:footnote>
  <w:footnote w:type="continuationSeparator" w:id="1">
    <w:p w:rsidR="00064D0F" w:rsidRDefault="0006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46F"/>
    <w:multiLevelType w:val="hybridMultilevel"/>
    <w:tmpl w:val="62388C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185112"/>
    <w:multiLevelType w:val="hybridMultilevel"/>
    <w:tmpl w:val="B2EA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87D70"/>
    <w:multiLevelType w:val="hybridMultilevel"/>
    <w:tmpl w:val="FD789E7E"/>
    <w:lvl w:ilvl="0" w:tplc="161E0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33104"/>
    <w:multiLevelType w:val="hybridMultilevel"/>
    <w:tmpl w:val="6624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63D89"/>
    <w:multiLevelType w:val="hybridMultilevel"/>
    <w:tmpl w:val="16260BE8"/>
    <w:lvl w:ilvl="0" w:tplc="E5EC3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A4B"/>
    <w:rsid w:val="00014C14"/>
    <w:rsid w:val="00047296"/>
    <w:rsid w:val="00064D0F"/>
    <w:rsid w:val="0009553D"/>
    <w:rsid w:val="000D0387"/>
    <w:rsid w:val="000D4FBA"/>
    <w:rsid w:val="000E3F04"/>
    <w:rsid w:val="000F144F"/>
    <w:rsid w:val="001213A5"/>
    <w:rsid w:val="00204755"/>
    <w:rsid w:val="00232E0F"/>
    <w:rsid w:val="002B1606"/>
    <w:rsid w:val="002B4723"/>
    <w:rsid w:val="002F5B50"/>
    <w:rsid w:val="00447876"/>
    <w:rsid w:val="005A125F"/>
    <w:rsid w:val="0063320A"/>
    <w:rsid w:val="006D2D6B"/>
    <w:rsid w:val="006D6F0F"/>
    <w:rsid w:val="00737787"/>
    <w:rsid w:val="00766644"/>
    <w:rsid w:val="007F4D2C"/>
    <w:rsid w:val="00811BF6"/>
    <w:rsid w:val="00870471"/>
    <w:rsid w:val="0088005E"/>
    <w:rsid w:val="00970914"/>
    <w:rsid w:val="00AE027F"/>
    <w:rsid w:val="00B41F28"/>
    <w:rsid w:val="00BA340D"/>
    <w:rsid w:val="00BA6706"/>
    <w:rsid w:val="00C037C6"/>
    <w:rsid w:val="00C25942"/>
    <w:rsid w:val="00C55F5C"/>
    <w:rsid w:val="00C830D1"/>
    <w:rsid w:val="00CF692D"/>
    <w:rsid w:val="00D33667"/>
    <w:rsid w:val="00D91A4B"/>
    <w:rsid w:val="00D92BEB"/>
    <w:rsid w:val="00DD0B5F"/>
    <w:rsid w:val="00E04A25"/>
    <w:rsid w:val="00E05369"/>
    <w:rsid w:val="00E324B2"/>
    <w:rsid w:val="00EC09FE"/>
    <w:rsid w:val="00ED49BA"/>
    <w:rsid w:val="00F2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cp:lastPrinted>2017-04-17T03:18:00Z</cp:lastPrinted>
  <dcterms:created xsi:type="dcterms:W3CDTF">2021-05-24T08:42:00Z</dcterms:created>
  <dcterms:modified xsi:type="dcterms:W3CDTF">2021-05-24T08:42:00Z</dcterms:modified>
</cp:coreProperties>
</file>