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01" w:rsidRPr="00E046BE" w:rsidRDefault="00294E01">
      <w:pPr>
        <w:jc w:val="center"/>
        <w:rPr>
          <w:szCs w:val="24"/>
        </w:rPr>
      </w:pPr>
      <w:r w:rsidRPr="00E046BE">
        <w:rPr>
          <w:b/>
          <w:szCs w:val="24"/>
        </w:rPr>
        <w:t>СВЕДЕНИЯ</w:t>
      </w:r>
    </w:p>
    <w:p w:rsidR="00294E01" w:rsidRPr="00E046BE" w:rsidRDefault="00294E0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046BE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 w:rsidRPr="00E046BE">
        <w:rPr>
          <w:rFonts w:ascii="Times New Roman" w:hAnsi="Times New Roman"/>
          <w:b/>
          <w:sz w:val="24"/>
          <w:szCs w:val="24"/>
        </w:rPr>
        <w:t xml:space="preserve"> </w:t>
      </w:r>
      <w:r w:rsidRPr="00E046BE">
        <w:rPr>
          <w:rFonts w:ascii="Times New Roman" w:hAnsi="Times New Roman"/>
          <w:sz w:val="24"/>
          <w:szCs w:val="24"/>
        </w:rPr>
        <w:t>Донецка, его супруги (супруга), несовершеннолетних детей</w:t>
      </w:r>
    </w:p>
    <w:p w:rsidR="00294E01" w:rsidRPr="00E046BE" w:rsidRDefault="00294E0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046BE">
        <w:rPr>
          <w:rFonts w:ascii="Times New Roman" w:hAnsi="Times New Roman"/>
          <w:sz w:val="24"/>
          <w:szCs w:val="24"/>
        </w:rPr>
        <w:t>за период с 01.01.2020г. по 31.12.2020г.</w:t>
      </w:r>
    </w:p>
    <w:tbl>
      <w:tblPr>
        <w:tblW w:w="0" w:type="auto"/>
        <w:tblInd w:w="-614" w:type="dxa"/>
        <w:tblLayout w:type="fixed"/>
        <w:tblLook w:val="0000" w:firstRow="0" w:lastRow="0" w:firstColumn="0" w:lastColumn="0" w:noHBand="0" w:noVBand="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06"/>
      </w:tblGrid>
      <w:tr w:rsidR="00294E01" w:rsidRPr="00E046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средств, с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указанием вида и марки, принадлежащих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</w:t>
            </w:r>
          </w:p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  лица,</w:t>
            </w:r>
          </w:p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замещающего муниципальную должность (муниципальному служащему),</w:t>
            </w:r>
          </w:p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супруги </w:t>
            </w:r>
          </w:p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(супруга) и несовершен-</w:t>
            </w:r>
          </w:p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нолетних детей.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294E01" w:rsidRPr="00E046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Страна располо-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E01" w:rsidRPr="00E046BE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Кураев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Роман Васильевич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 Глава Администрации города Донецка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17/1000)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17/1000)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Здание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17/1000)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555,0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352,2</w:t>
            </w:r>
          </w:p>
          <w:p w:rsidR="00294E01" w:rsidRPr="00E046BE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4E01" w:rsidRPr="00E046BE" w:rsidRDefault="00294E01">
            <w:pPr>
              <w:rPr>
                <w:szCs w:val="24"/>
              </w:rPr>
            </w:pPr>
          </w:p>
          <w:p w:rsidR="00294E01" w:rsidRPr="00E046BE" w:rsidRDefault="00294E01">
            <w:pPr>
              <w:rPr>
                <w:szCs w:val="24"/>
              </w:rPr>
            </w:pPr>
          </w:p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Россия</w:t>
            </w:r>
          </w:p>
          <w:p w:rsidR="00294E01" w:rsidRPr="00E046BE" w:rsidRDefault="00294E01">
            <w:pPr>
              <w:jc w:val="center"/>
              <w:rPr>
                <w:szCs w:val="24"/>
              </w:rPr>
            </w:pPr>
          </w:p>
          <w:p w:rsidR="00294E01" w:rsidRPr="00E046BE" w:rsidRDefault="00294E01">
            <w:pPr>
              <w:jc w:val="center"/>
              <w:rPr>
                <w:szCs w:val="24"/>
              </w:rPr>
            </w:pPr>
          </w:p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 xml:space="preserve">Россия </w:t>
            </w:r>
          </w:p>
          <w:p w:rsidR="00294E01" w:rsidRPr="00E046BE" w:rsidRDefault="00294E01">
            <w:pPr>
              <w:jc w:val="center"/>
              <w:rPr>
                <w:szCs w:val="24"/>
              </w:rPr>
            </w:pPr>
          </w:p>
          <w:p w:rsidR="00294E01" w:rsidRPr="00E046BE" w:rsidRDefault="00294E01">
            <w:pPr>
              <w:rPr>
                <w:szCs w:val="24"/>
              </w:rPr>
            </w:pPr>
          </w:p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lastRenderedPageBreak/>
              <w:t>Хундай хендэ гранд Старекс,2012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1769559,02*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01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Автомобиль легковой</w:t>
            </w:r>
          </w:p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Фольцваген Тигуан, 2012г.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45000,0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-</w:t>
            </w:r>
          </w:p>
        </w:tc>
      </w:tr>
      <w:tr w:rsidR="00294E01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-</w:t>
            </w:r>
          </w:p>
        </w:tc>
      </w:tr>
      <w:tr w:rsidR="00294E01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собственность 1/10)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E046BE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lastRenderedPageBreak/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E046BE" w:rsidRDefault="00294E01">
            <w:pPr>
              <w:jc w:val="center"/>
              <w:rPr>
                <w:szCs w:val="24"/>
              </w:rPr>
            </w:pPr>
            <w:r w:rsidRPr="00E046BE">
              <w:rPr>
                <w:szCs w:val="24"/>
              </w:rPr>
              <w:t>-</w:t>
            </w:r>
          </w:p>
        </w:tc>
      </w:tr>
    </w:tbl>
    <w:p w:rsidR="00294E01" w:rsidRPr="00E046BE" w:rsidRDefault="00294E01">
      <w:pPr>
        <w:rPr>
          <w:szCs w:val="24"/>
        </w:rPr>
      </w:pPr>
    </w:p>
    <w:p w:rsidR="00294E01" w:rsidRDefault="00294E01">
      <w:pPr>
        <w:jc w:val="center"/>
      </w:pPr>
      <w:r>
        <w:rPr>
          <w:b/>
          <w:sz w:val="28"/>
        </w:rPr>
        <w:t>СВЕДЕНИЯ</w:t>
      </w:r>
    </w:p>
    <w:p w:rsidR="00294E01" w:rsidRDefault="00294E01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294E01" w:rsidRDefault="00294E01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01.01.2020 по 31.12.2020</w:t>
      </w:r>
    </w:p>
    <w:tbl>
      <w:tblPr>
        <w:tblW w:w="0" w:type="auto"/>
        <w:tblInd w:w="-619" w:type="dxa"/>
        <w:tblLayout w:type="fixed"/>
        <w:tblLook w:val="0000" w:firstRow="0" w:lastRow="0" w:firstColumn="0" w:lastColumn="0" w:noHBand="0" w:noVBand="0"/>
      </w:tblPr>
      <w:tblGrid>
        <w:gridCol w:w="2054"/>
        <w:gridCol w:w="2159"/>
        <w:gridCol w:w="2422"/>
        <w:gridCol w:w="1320"/>
        <w:gridCol w:w="1392"/>
        <w:gridCol w:w="2598"/>
        <w:gridCol w:w="1961"/>
        <w:gridCol w:w="1509"/>
      </w:tblGrid>
      <w:tr w:rsidR="00294E01">
        <w:trPr>
          <w:trHeight w:val="1824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B1722F" w:rsidRDefault="00294E01">
            <w:pPr>
              <w:pStyle w:val="ConsPlusNormal"/>
              <w:ind w:firstLine="20"/>
              <w:jc w:val="center"/>
            </w:pPr>
            <w:r w:rsidRPr="00B1722F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4E01">
        <w:trPr>
          <w:trHeight w:val="305"/>
        </w:trPr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94E01">
        <w:trPr>
          <w:trHeight w:val="2513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Чернодуб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 Александрович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Первый заместитель главы Администрации города Донецка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 w:rsidP="00936FEC">
            <w:pPr>
              <w:pStyle w:val="a8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EE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4E01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E31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Default="00294E01">
            <w:pPr>
              <w:pStyle w:val="a8"/>
              <w:jc w:val="center"/>
            </w:pPr>
            <w:r w:rsidRPr="001E31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Pr="00936FEC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94E01" w:rsidRPr="00936FEC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94E01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94E01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 w:rsidP="001E31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E31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1E31EE" w:rsidRDefault="00294E01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lastRenderedPageBreak/>
              <w:t>Нежилое помещение</w:t>
            </w:r>
          </w:p>
          <w:p w:rsidR="00294E01" w:rsidRDefault="00294E01" w:rsidP="001E31EE">
            <w:pPr>
              <w:pStyle w:val="a8"/>
              <w:jc w:val="center"/>
            </w:pPr>
            <w:r w:rsidRPr="001E31E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974709" w:rsidRDefault="00294E01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4E01" w:rsidRDefault="00294E01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Pr="00974709" w:rsidRDefault="00294E01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4E01" w:rsidRDefault="00294E01">
            <w:pPr>
              <w:pStyle w:val="a8"/>
              <w:jc w:val="center"/>
            </w:pPr>
            <w:r w:rsidRPr="00974709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294E01" w:rsidRDefault="00294E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139,0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449,0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818,0</w:t>
            </w:r>
          </w:p>
          <w:p w:rsidR="00294E01" w:rsidRDefault="00294E01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294E01" w:rsidRDefault="00294E01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eastAsia="Times New Roman" w:hAnsi="Times New Roman"/>
              </w:rPr>
            </w:pPr>
          </w:p>
          <w:p w:rsidR="00294E01" w:rsidRPr="001E31EE" w:rsidRDefault="00294E01" w:rsidP="001E31EE">
            <w:pPr>
              <w:pStyle w:val="a8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25,3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E31E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44,6       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>17,9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101,7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24,6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389,2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60,2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10467,0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Pr="001E31EE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 w:rsidRPr="001E31EE">
              <w:rPr>
                <w:rFonts w:ascii="Times New Roman" w:hAnsi="Times New Roman"/>
              </w:rPr>
              <w:t>16000,0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E31EE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  <w:p w:rsidR="00294E01" w:rsidRDefault="00294E01" w:rsidP="001E31EE">
            <w:r>
              <w:t xml:space="preserve">   Россия</w:t>
            </w:r>
          </w:p>
          <w:p w:rsidR="00294E01" w:rsidRDefault="00294E01">
            <w:pPr>
              <w:jc w:val="center"/>
            </w:pPr>
          </w:p>
          <w:p w:rsidR="00294E01" w:rsidRDefault="00294E01" w:rsidP="001E31EE"/>
          <w:p w:rsidR="00294E01" w:rsidRDefault="00294E01">
            <w:pPr>
              <w:jc w:val="center"/>
            </w:pPr>
            <w:r>
              <w:t>Россия</w:t>
            </w:r>
          </w:p>
          <w:p w:rsidR="00294E01" w:rsidRDefault="00294E01">
            <w:pPr>
              <w:jc w:val="center"/>
            </w:pPr>
          </w:p>
          <w:p w:rsidR="00294E01" w:rsidRDefault="00294E01" w:rsidP="001E31EE">
            <w:r>
              <w:t xml:space="preserve">   Россия</w:t>
            </w: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294E01" w:rsidRDefault="00294E01">
            <w:pPr>
              <w:jc w:val="center"/>
            </w:pPr>
            <w:r>
              <w:t>Россия</w:t>
            </w:r>
          </w:p>
          <w:p w:rsidR="00294E01" w:rsidRDefault="00294E01" w:rsidP="001E31EE"/>
          <w:p w:rsidR="00294E01" w:rsidRDefault="00294E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</w:p>
          <w:p w:rsidR="00294E01" w:rsidRDefault="00294E01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Россия</w:t>
            </w: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</w:p>
          <w:p w:rsidR="00294E01" w:rsidRDefault="00294E01">
            <w:pPr>
              <w:jc w:val="center"/>
            </w:pPr>
            <w:r>
              <w:t>Россия</w:t>
            </w:r>
          </w:p>
          <w:p w:rsidR="00294E01" w:rsidRDefault="00294E01">
            <w:pPr>
              <w:jc w:val="center"/>
            </w:pPr>
          </w:p>
          <w:p w:rsidR="00294E01" w:rsidRPr="001E31EE" w:rsidRDefault="00294E01" w:rsidP="001E31E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294E01" w:rsidRDefault="00294E01" w:rsidP="001E31EE">
            <w:pPr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jc w:val="center"/>
            </w:pPr>
            <w:r>
              <w:rPr>
                <w:szCs w:val="24"/>
              </w:rPr>
              <w:lastRenderedPageBreak/>
              <w:t>Рено Колеос.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>2011г.;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>Хендэ Акцент,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>2006г.;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LS</w:t>
            </w:r>
            <w:r w:rsidRPr="00936FEC">
              <w:rPr>
                <w:szCs w:val="24"/>
              </w:rPr>
              <w:t>430</w:t>
            </w:r>
            <w:r>
              <w:rPr>
                <w:szCs w:val="24"/>
              </w:rPr>
              <w:t xml:space="preserve">, 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>2004г.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>Катамаран Р1 моторный,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>2009г.</w:t>
            </w:r>
          </w:p>
          <w:p w:rsidR="00294E01" w:rsidRDefault="00294E01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1335C8" w:rsidRDefault="00294E01">
            <w:pPr>
              <w:jc w:val="center"/>
            </w:pPr>
            <w:r w:rsidRPr="001335C8">
              <w:lastRenderedPageBreak/>
              <w:t>921387,45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4E01">
        <w:trPr>
          <w:trHeight w:val="485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936FE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936FE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936FEC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94E01" w:rsidRDefault="00294E01" w:rsidP="001B4659">
            <w:pPr>
              <w:pStyle w:val="a8"/>
              <w:jc w:val="center"/>
            </w:pPr>
          </w:p>
          <w:p w:rsidR="00294E01" w:rsidRDefault="00294E01" w:rsidP="00936FEC">
            <w:pPr>
              <w:pStyle w:val="a8"/>
              <w:jc w:val="center"/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294E01" w:rsidRDefault="00294E01" w:rsidP="001B4659">
            <w:pPr>
              <w:pStyle w:val="a8"/>
              <w:jc w:val="center"/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294E01" w:rsidRDefault="00294E01" w:rsidP="001B4659">
            <w:pPr>
              <w:pStyle w:val="a8"/>
              <w:jc w:val="center"/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1/2)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 w:rsidP="001B4659">
            <w:pPr>
              <w:pStyle w:val="a8"/>
              <w:jc w:val="center"/>
            </w:pPr>
          </w:p>
          <w:p w:rsidR="00294E01" w:rsidRDefault="00294E01" w:rsidP="001B4659">
            <w:pPr>
              <w:pStyle w:val="a8"/>
              <w:jc w:val="center"/>
            </w:pPr>
          </w:p>
          <w:p w:rsidR="00294E01" w:rsidRDefault="00294E01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4E01" w:rsidRDefault="00294E01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4E01" w:rsidRDefault="00294E01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 w:rsidP="00886F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4E01" w:rsidRDefault="00294E01" w:rsidP="00886F0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294E01" w:rsidRDefault="00294E01" w:rsidP="00886F0D">
            <w:pPr>
              <w:pStyle w:val="a8"/>
              <w:jc w:val="center"/>
            </w:pPr>
          </w:p>
          <w:p w:rsidR="00294E01" w:rsidRDefault="00294E01" w:rsidP="00886F0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E01" w:rsidRDefault="00294E01">
            <w:pPr>
              <w:pStyle w:val="a8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456,0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1438,0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96,7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</w:pPr>
            <w:r>
              <w:rPr>
                <w:rFonts w:ascii="Times New Roman" w:hAnsi="Times New Roman"/>
              </w:rPr>
              <w:t xml:space="preserve">    422,6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481,1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387,5</w:t>
            </w: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551,2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283,4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44,9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886F0D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 w:rsidP="00886F0D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886F0D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 w:rsidP="00886F0D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449,0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25,3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</w:pPr>
          </w:p>
          <w:p w:rsidR="00294E01" w:rsidRDefault="00294E01">
            <w:pPr>
              <w:pStyle w:val="a8"/>
            </w:pPr>
          </w:p>
          <w:p w:rsidR="00294E01" w:rsidRDefault="00294E01">
            <w:pPr>
              <w:pStyle w:val="a8"/>
            </w:pPr>
          </w:p>
          <w:p w:rsidR="00294E01" w:rsidRDefault="00294E01">
            <w:pPr>
              <w:pStyle w:val="a8"/>
              <w:rPr>
                <w:rFonts w:ascii="Times New Roman" w:hAnsi="Times New Roman"/>
              </w:rPr>
            </w:pPr>
            <w:r>
              <w:t xml:space="preserve">    </w:t>
            </w:r>
            <w:r w:rsidRPr="00936FEC"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936FE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Pr="00936FEC" w:rsidRDefault="00294E01" w:rsidP="00936FE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 w:rsidRPr="001B4659"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Pr="001B4659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Pr="001B4659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 w:rsidRPr="001B4659"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1B465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 w:rsidP="00886F0D">
            <w:pPr>
              <w:pStyle w:val="a8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jc w:val="center"/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294E01" w:rsidRDefault="00294E01">
            <w:pPr>
              <w:jc w:val="center"/>
            </w:pPr>
            <w:r>
              <w:rPr>
                <w:szCs w:val="24"/>
              </w:rPr>
              <w:t>Фольксваген Поло, 2016 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Pr="001335C8" w:rsidRDefault="00294E01">
            <w:pPr>
              <w:jc w:val="center"/>
            </w:pPr>
            <w:r w:rsidRPr="001335C8">
              <w:t>4983377,86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jc w:val="center"/>
            </w:pPr>
            <w:r>
              <w:t>-</w:t>
            </w:r>
          </w:p>
        </w:tc>
      </w:tr>
    </w:tbl>
    <w:p w:rsidR="00294E01" w:rsidRDefault="00294E01"/>
    <w:p w:rsidR="00294E01" w:rsidRPr="005D1E26" w:rsidRDefault="00294E01">
      <w:pPr>
        <w:jc w:val="center"/>
      </w:pPr>
      <w:r w:rsidRPr="005D1E26">
        <w:rPr>
          <w:b/>
          <w:sz w:val="28"/>
        </w:rPr>
        <w:lastRenderedPageBreak/>
        <w:t>СВЕДЕНИЯ</w:t>
      </w:r>
    </w:p>
    <w:p w:rsidR="00294E01" w:rsidRPr="005D1E26" w:rsidRDefault="00294E01">
      <w:pPr>
        <w:jc w:val="center"/>
      </w:pPr>
      <w:r w:rsidRPr="005D1E26"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5D1E26">
        <w:rPr>
          <w:b/>
          <w:sz w:val="28"/>
        </w:rPr>
        <w:t xml:space="preserve"> </w:t>
      </w:r>
      <w:proofErr w:type="gramStart"/>
      <w:r w:rsidRPr="005D1E26">
        <w:rPr>
          <w:sz w:val="28"/>
        </w:rPr>
        <w:t>Донецка ,</w:t>
      </w:r>
      <w:proofErr w:type="gramEnd"/>
      <w:r w:rsidRPr="005D1E26">
        <w:rPr>
          <w:sz w:val="28"/>
        </w:rPr>
        <w:t xml:space="preserve"> его супруги (супруга), несовершеннолетних детей</w:t>
      </w:r>
    </w:p>
    <w:p w:rsidR="00294E01" w:rsidRPr="005D1E26" w:rsidRDefault="00294E01">
      <w:pPr>
        <w:jc w:val="center"/>
      </w:pPr>
      <w:r w:rsidRPr="005D1E26">
        <w:rPr>
          <w:sz w:val="28"/>
        </w:rPr>
        <w:t>за период с 01.01.20</w:t>
      </w:r>
      <w:r>
        <w:rPr>
          <w:sz w:val="28"/>
        </w:rPr>
        <w:t>20</w:t>
      </w:r>
      <w:r w:rsidRPr="005D1E26">
        <w:rPr>
          <w:sz w:val="28"/>
        </w:rPr>
        <w:t>г. по 31.12.20</w:t>
      </w:r>
      <w:r>
        <w:rPr>
          <w:sz w:val="28"/>
        </w:rPr>
        <w:t>20</w:t>
      </w:r>
      <w:r w:rsidRPr="005D1E26">
        <w:rPr>
          <w:sz w:val="28"/>
        </w:rPr>
        <w:t>г.</w:t>
      </w:r>
    </w:p>
    <w:tbl>
      <w:tblPr>
        <w:tblW w:w="0" w:type="auto"/>
        <w:tblInd w:w="-619" w:type="dxa"/>
        <w:tblLayout w:type="fixed"/>
        <w:tblLook w:val="0000" w:firstRow="0" w:lastRow="0" w:firstColumn="0" w:lastColumn="0" w:noHBand="0" w:noVBand="0"/>
      </w:tblPr>
      <w:tblGrid>
        <w:gridCol w:w="1815"/>
        <w:gridCol w:w="2010"/>
        <w:gridCol w:w="2501"/>
        <w:gridCol w:w="1358"/>
        <w:gridCol w:w="1456"/>
        <w:gridCol w:w="2689"/>
        <w:gridCol w:w="1970"/>
        <w:gridCol w:w="1621"/>
      </w:tblGrid>
      <w:tr w:rsidR="00294E01">
        <w:trPr>
          <w:trHeight w:val="182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A755DC" w:rsidRDefault="00294E01">
            <w:pPr>
              <w:pStyle w:val="ConsPlusNormal"/>
              <w:ind w:firstLine="20"/>
              <w:jc w:val="center"/>
            </w:pPr>
            <w:r w:rsidRPr="00A755D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4E01">
        <w:trPr>
          <w:trHeight w:val="30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94E01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Гуревнина Олеся Михайловна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9"/>
              <w:spacing w:before="60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Управляющий делами Администрации города Донецка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42,0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1058439,38*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94E01">
        <w:trPr>
          <w:trHeight w:val="183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сын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9"/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(безвозмездное бессрочное пользование)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(безвозмездное, </w:t>
            </w:r>
            <w:r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294E01" w:rsidRDefault="00294E01">
            <w:pPr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1000,0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jc w:val="center"/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</w:rPr>
              <w:lastRenderedPageBreak/>
              <w:t>41,0</w:t>
            </w:r>
          </w:p>
          <w:p w:rsidR="00294E01" w:rsidRDefault="00294E01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spacing w:after="200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294E01" w:rsidRDefault="00294E01"/>
          <w:p w:rsidR="00294E01" w:rsidRDefault="00294E01"/>
          <w:p w:rsidR="00294E01" w:rsidRDefault="00294E01"/>
          <w:p w:rsidR="00294E01" w:rsidRDefault="00294E01">
            <w:r>
              <w:lastRenderedPageBreak/>
              <w:t>Россия</w:t>
            </w:r>
          </w:p>
          <w:p w:rsidR="00294E01" w:rsidRDefault="00294E01"/>
          <w:p w:rsidR="00294E01" w:rsidRDefault="00294E01"/>
          <w:p w:rsidR="00294E01" w:rsidRDefault="00294E01">
            <w:r>
              <w:t>Россия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jc w:val="center"/>
            </w:pPr>
            <w: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snapToGrid w:val="0"/>
              <w:jc w:val="center"/>
            </w:pPr>
            <w:r>
              <w:t>нет</w:t>
            </w:r>
          </w:p>
        </w:tc>
      </w:tr>
    </w:tbl>
    <w:p w:rsidR="00294E01" w:rsidRDefault="00294E01">
      <w:pPr>
        <w:tabs>
          <w:tab w:val="left" w:pos="2220"/>
        </w:tabs>
      </w:pPr>
    </w:p>
    <w:p w:rsidR="00294E01" w:rsidRPr="00E001A1" w:rsidRDefault="00294E01">
      <w:pPr>
        <w:jc w:val="center"/>
      </w:pPr>
      <w:r w:rsidRPr="00E001A1">
        <w:rPr>
          <w:b/>
          <w:sz w:val="28"/>
        </w:rPr>
        <w:t>СВЕДЕНИЯ</w:t>
      </w:r>
    </w:p>
    <w:p w:rsidR="00294E01" w:rsidRPr="00E001A1" w:rsidRDefault="00294E01">
      <w:pPr>
        <w:jc w:val="center"/>
      </w:pPr>
      <w:r w:rsidRPr="00E001A1"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E001A1">
        <w:rPr>
          <w:b/>
          <w:sz w:val="28"/>
        </w:rPr>
        <w:t xml:space="preserve"> </w:t>
      </w:r>
      <w:proofErr w:type="gramStart"/>
      <w:r w:rsidRPr="00E001A1">
        <w:rPr>
          <w:sz w:val="28"/>
        </w:rPr>
        <w:t>Донецка ,</w:t>
      </w:r>
      <w:proofErr w:type="gramEnd"/>
      <w:r w:rsidRPr="00E001A1">
        <w:rPr>
          <w:sz w:val="28"/>
        </w:rPr>
        <w:t xml:space="preserve"> его супруги (супруга), несовершеннолетних детей</w:t>
      </w:r>
    </w:p>
    <w:p w:rsidR="00294E01" w:rsidRPr="00E001A1" w:rsidRDefault="00294E01">
      <w:pPr>
        <w:jc w:val="center"/>
      </w:pPr>
      <w:r w:rsidRPr="00E001A1">
        <w:rPr>
          <w:sz w:val="28"/>
        </w:rPr>
        <w:t>за период с 01.01.2020г. по 31.12.2020г.</w:t>
      </w:r>
    </w:p>
    <w:tbl>
      <w:tblPr>
        <w:tblW w:w="0" w:type="auto"/>
        <w:tblInd w:w="-624" w:type="dxa"/>
        <w:tblLayout w:type="fixed"/>
        <w:tblLook w:val="0000" w:firstRow="0" w:lastRow="0" w:firstColumn="0" w:lastColumn="0" w:noHBand="0" w:noVBand="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26"/>
      </w:tblGrid>
      <w:tr w:rsidR="00294E01" w:rsidRPr="009F13D0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9F13D0" w:rsidRDefault="00294E01">
            <w:pPr>
              <w:pStyle w:val="ConsPlusNormal"/>
              <w:ind w:firstLine="20"/>
              <w:jc w:val="center"/>
            </w:pPr>
            <w:r w:rsidRPr="009F13D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4E01" w:rsidRPr="009F13D0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9F13D0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E01">
        <w:trPr>
          <w:trHeight w:val="183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Ольга Александровна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9"/>
              <w:spacing w:before="60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Заместитель главы Администрации города Донецка территориальному развитию – главный архитектор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пользование)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lastRenderedPageBreak/>
              <w:t>30,8</w:t>
            </w: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149,1</w:t>
            </w: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745739,58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4E01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9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149,1</w:t>
            </w:r>
          </w:p>
          <w:p w:rsidR="00294E01" w:rsidRDefault="00294E01" w:rsidP="00E001A1">
            <w:pPr>
              <w:rPr>
                <w:sz w:val="18"/>
                <w:szCs w:val="18"/>
              </w:rPr>
            </w:pPr>
          </w:p>
          <w:p w:rsidR="00294E01" w:rsidRDefault="00294E01" w:rsidP="00E001A1">
            <w:r>
              <w:rPr>
                <w:sz w:val="18"/>
                <w:szCs w:val="18"/>
              </w:rPr>
              <w:t xml:space="preserve">         30,0</w:t>
            </w: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94E01" w:rsidRDefault="00294E01">
            <w:pPr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КИА Спортейдж, 2011г.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433977,48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94E01" w:rsidRDefault="00294E01"/>
    <w:p w:rsidR="00294E01" w:rsidRDefault="00294E01">
      <w:pPr>
        <w:tabs>
          <w:tab w:val="left" w:pos="2220"/>
        </w:tabs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15"/>
      </w:tblGrid>
      <w:tr w:rsidR="00294E01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праве собственности лицу, замещающему муниципальную должность (муниципальному служащему), его супруге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Декларированный годовой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(супруга)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несовершен-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912D77" w:rsidRDefault="00294E01">
            <w:pPr>
              <w:pStyle w:val="ConsPlusNormal"/>
              <w:ind w:firstLine="20"/>
              <w:jc w:val="center"/>
            </w:pPr>
            <w:r w:rsidRPr="00912D77">
              <w:rPr>
                <w:rFonts w:ascii="Times New Roman" w:hAnsi="Times New Roman" w:cs="Times New Roman"/>
                <w:b/>
              </w:rPr>
              <w:lastRenderedPageBreak/>
              <w:t>Сведения об источниках получения средств, за счет которых совершена сделка (вид приобретен</w:t>
            </w:r>
            <w:r w:rsidRPr="00912D77">
              <w:rPr>
                <w:rFonts w:ascii="Times New Roman" w:hAnsi="Times New Roman" w:cs="Times New Roman"/>
                <w:b/>
              </w:rPr>
              <w:lastRenderedPageBreak/>
              <w:t>ного имущества)</w:t>
            </w:r>
          </w:p>
        </w:tc>
      </w:tr>
      <w:tr w:rsidR="00294E01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94E01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Попов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Виктор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Александрович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главы Администрации города Донецка по строительству и реструктуризации угольной промышленности </w:t>
            </w:r>
            <w:r>
              <w:rPr>
                <w:rFonts w:ascii="Times New Roman" w:hAnsi="Times New Roman"/>
                <w:sz w:val="18"/>
                <w:szCs w:val="18"/>
              </w:rPr>
              <w:t>(с сентября 2019)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½)</w:t>
            </w:r>
          </w:p>
          <w:p w:rsidR="00294E01" w:rsidRDefault="00294E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76,4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VW PASSAT, </w:t>
            </w: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980328,26*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4E01" w:rsidRDefault="00294E01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4E01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½)</w:t>
            </w:r>
          </w:p>
          <w:p w:rsidR="00294E01" w:rsidRDefault="00294E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  <w:p w:rsidR="00294E01" w:rsidRDefault="00294E01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76,4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jc w:val="center"/>
              <w:rPr>
                <w:sz w:val="18"/>
                <w:szCs w:val="18"/>
              </w:rPr>
            </w:pPr>
          </w:p>
          <w:p w:rsidR="00294E01" w:rsidRDefault="00294E0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94E01" w:rsidRDefault="00294E0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134604,01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294E01" w:rsidRDefault="00294E01"/>
    <w:p w:rsidR="00294E01" w:rsidRDefault="00294E01">
      <w:pPr>
        <w:jc w:val="center"/>
      </w:pPr>
      <w:r>
        <w:rPr>
          <w:b/>
          <w:sz w:val="28"/>
        </w:rPr>
        <w:t>СВЕДЕНИЯ</w:t>
      </w:r>
    </w:p>
    <w:p w:rsidR="00294E01" w:rsidRDefault="00294E01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294E01" w:rsidRDefault="00294E01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01.01.2020г. по 31.12.2020</w:t>
      </w:r>
      <w:r>
        <w:t>г.</w:t>
      </w:r>
    </w:p>
    <w:tbl>
      <w:tblPr>
        <w:tblW w:w="0" w:type="auto"/>
        <w:tblInd w:w="-619" w:type="dxa"/>
        <w:tblLayout w:type="fixed"/>
        <w:tblLook w:val="0000" w:firstRow="0" w:lastRow="0" w:firstColumn="0" w:lastColumn="0" w:noHBand="0" w:noVBand="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16"/>
      </w:tblGrid>
      <w:tr w:rsidR="00294E01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Доход  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Pr="00996BE6" w:rsidRDefault="00294E01">
            <w:pPr>
              <w:pStyle w:val="ConsPlusNormal"/>
              <w:ind w:firstLine="20"/>
              <w:jc w:val="center"/>
            </w:pPr>
            <w:r w:rsidRPr="00996BE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4E01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94E01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Забабурина Оксана Валентиновна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главы Администрации города по социальным вопросам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4E01" w:rsidRDefault="00294E01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1/2)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4E01" w:rsidRDefault="00294E01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1/2)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</w:rPr>
              <w:t>775957,84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4E01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4E01" w:rsidRDefault="00294E01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½)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4E01" w:rsidRDefault="00294E01">
            <w:pPr>
              <w:pStyle w:val="aa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1/2)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E01" w:rsidRDefault="00294E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a8"/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Автомобиль  легковой</w:t>
            </w:r>
            <w:proofErr w:type="gramEnd"/>
          </w:p>
          <w:p w:rsidR="00294E01" w:rsidRDefault="00294E01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996BE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E01" w:rsidRDefault="00294E01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405850,62</w:t>
            </w:r>
          </w:p>
          <w:p w:rsidR="00294E01" w:rsidRDefault="00294E0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E01" w:rsidRDefault="00294E01">
            <w:pPr>
              <w:jc w:val="center"/>
            </w:pPr>
            <w:r>
              <w:t>-</w:t>
            </w:r>
          </w:p>
        </w:tc>
      </w:tr>
    </w:tbl>
    <w:p w:rsidR="00294E01" w:rsidRDefault="00294E01"/>
    <w:p w:rsidR="00294E01" w:rsidRDefault="00294E01">
      <w:pPr>
        <w:tabs>
          <w:tab w:val="left" w:pos="1845"/>
        </w:tabs>
      </w:pPr>
    </w:p>
    <w:p w:rsidR="00243221" w:rsidRPr="001C34A2" w:rsidRDefault="00243221" w:rsidP="001C34A2"/>
    <w:sectPr w:rsidR="00243221" w:rsidRPr="001C34A2" w:rsidSect="00294E0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4E0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CA77F-7914-47D0-BC0B-F3CCB48D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294E0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rsid w:val="00294E01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9">
    <w:name w:val="Таблицы (моноширинный)"/>
    <w:basedOn w:val="a"/>
    <w:next w:val="a"/>
    <w:rsid w:val="00294E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zh-CN"/>
    </w:rPr>
  </w:style>
  <w:style w:type="paragraph" w:customStyle="1" w:styleId="aa">
    <w:name w:val="Нормальный (таблица)"/>
    <w:basedOn w:val="a"/>
    <w:next w:val="a"/>
    <w:rsid w:val="00294E01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2021-10-20T06:16:00Z</dcterms:modified>
</cp:coreProperties>
</file>