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дошкольных 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 xml:space="preserve">муниципального округа </w:t>
      </w:r>
      <w:r w:rsidRPr="002A1CB0">
        <w:rPr>
          <w:szCs w:val="24"/>
          <w:u w:val="single"/>
        </w:rPr>
        <w:t>Пермского края</w:t>
      </w:r>
    </w:p>
    <w:p w:rsidR="00BD4ACC" w:rsidRPr="00504123" w:rsidRDefault="00BD4ACC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614"/>
        <w:gridCol w:w="974"/>
        <w:gridCol w:w="1098"/>
        <w:gridCol w:w="1089"/>
        <w:gridCol w:w="1462"/>
        <w:gridCol w:w="1560"/>
        <w:gridCol w:w="1134"/>
        <w:gridCol w:w="37"/>
        <w:gridCol w:w="1380"/>
        <w:gridCol w:w="1418"/>
        <w:gridCol w:w="1842"/>
        <w:gridCol w:w="1843"/>
      </w:tblGrid>
      <w:tr w:rsidR="00BD4ACC" w:rsidRPr="00504123" w:rsidTr="00A66280">
        <w:tc>
          <w:tcPr>
            <w:tcW w:w="562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4" w:type="dxa"/>
            <w:vMerge w:val="restart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623" w:type="dxa"/>
            <w:gridSpan w:val="4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4111" w:type="dxa"/>
            <w:gridSpan w:val="4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BD4ACC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D4ACC" w:rsidRPr="00504123" w:rsidRDefault="00BD4ACC" w:rsidP="00A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2019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D4ACC" w:rsidRPr="00504123" w:rsidTr="00A66280">
        <w:tc>
          <w:tcPr>
            <w:tcW w:w="562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98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89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62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1" w:type="dxa"/>
            <w:gridSpan w:val="2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380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D4ACC" w:rsidRPr="00504123" w:rsidRDefault="00BD4ACC" w:rsidP="008A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Надежда Анатольевна, заведующий МКДОУ «Детский сад №5»</w:t>
            </w: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D4ACC" w:rsidRDefault="00BD4ACC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9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Default="00BD4ACC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4ACC" w:rsidRPr="00504123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Ларгус</w:t>
            </w:r>
          </w:p>
        </w:tc>
        <w:tc>
          <w:tcPr>
            <w:tcW w:w="1842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1147595,37</w:t>
            </w:r>
          </w:p>
        </w:tc>
        <w:tc>
          <w:tcPr>
            <w:tcW w:w="1843" w:type="dxa"/>
          </w:tcPr>
          <w:p w:rsidR="00BD4ACC" w:rsidRPr="00504123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98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1/4</w:t>
            </w: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089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Default="00BD4ACC" w:rsidP="00CE03BD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4ACC" w:rsidRPr="00CE03BD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Трибьют</w:t>
            </w:r>
          </w:p>
        </w:tc>
        <w:tc>
          <w:tcPr>
            <w:tcW w:w="1842" w:type="dxa"/>
          </w:tcPr>
          <w:p w:rsidR="00BD4ACC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874412,02</w:t>
            </w:r>
          </w:p>
        </w:tc>
        <w:tc>
          <w:tcPr>
            <w:tcW w:w="1843" w:type="dxa"/>
          </w:tcPr>
          <w:p w:rsidR="00BD4ACC" w:rsidRPr="00504123" w:rsidRDefault="00BD4ACC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1089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Default="00BD4ACC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D4ACC" w:rsidRPr="00504123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1089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Default="00BD4ACC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D4ACC" w:rsidRPr="00504123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4ACC" w:rsidRPr="00856ECF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Pr="00856ECF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17" w:type="dxa"/>
            <w:gridSpan w:val="2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D4ACC" w:rsidRPr="00504123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4ACC" w:rsidRPr="00856ECF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Pr="00856ECF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1026,0</w:t>
            </w:r>
          </w:p>
        </w:tc>
        <w:tc>
          <w:tcPr>
            <w:tcW w:w="1417" w:type="dxa"/>
            <w:gridSpan w:val="2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D4ACC" w:rsidRPr="00504123" w:rsidRDefault="00BD4ACC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A66280">
        <w:tc>
          <w:tcPr>
            <w:tcW w:w="562" w:type="dxa"/>
          </w:tcPr>
          <w:p w:rsidR="00BD4ACC" w:rsidRDefault="00BD4ACC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BD4ACC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Климина Елена Николаевна, заведующий МБДОУ «Детский сад №8»</w:t>
            </w:r>
          </w:p>
        </w:tc>
        <w:tc>
          <w:tcPr>
            <w:tcW w:w="974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9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62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Pr="00E422A6" w:rsidRDefault="00BD4ACC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4ACC" w:rsidRPr="00E422A6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а/м ВАЗ-21144</w:t>
            </w:r>
          </w:p>
        </w:tc>
        <w:tc>
          <w:tcPr>
            <w:tcW w:w="1842" w:type="dxa"/>
          </w:tcPr>
          <w:p w:rsidR="00BD4ACC" w:rsidRPr="00E422A6" w:rsidRDefault="00BD4ACC" w:rsidP="00E4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763290,06</w:t>
            </w:r>
          </w:p>
        </w:tc>
        <w:tc>
          <w:tcPr>
            <w:tcW w:w="1843" w:type="dxa"/>
          </w:tcPr>
          <w:p w:rsidR="00BD4ACC" w:rsidRPr="00504123" w:rsidRDefault="00BD4ACC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учреждений дополнительного образования</w:t>
      </w:r>
      <w:r w:rsidRPr="002A1CB0">
        <w:rPr>
          <w:szCs w:val="24"/>
          <w:u w:val="single"/>
        </w:rPr>
        <w:t xml:space="preserve"> и членов их семей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>муниципального округа</w:t>
      </w:r>
      <w:r w:rsidRPr="002A1CB0">
        <w:rPr>
          <w:szCs w:val="24"/>
          <w:u w:val="single"/>
        </w:rPr>
        <w:t xml:space="preserve"> Пермского края</w:t>
      </w:r>
    </w:p>
    <w:p w:rsidR="00BD4ACC" w:rsidRPr="00504123" w:rsidRDefault="00BD4ACC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1" w:type="dxa"/>
        <w:tblLayout w:type="fixed"/>
        <w:tblLook w:val="04A0" w:firstRow="1" w:lastRow="0" w:firstColumn="1" w:lastColumn="0" w:noHBand="0" w:noVBand="1"/>
      </w:tblPr>
      <w:tblGrid>
        <w:gridCol w:w="562"/>
        <w:gridCol w:w="1614"/>
        <w:gridCol w:w="1080"/>
        <w:gridCol w:w="865"/>
        <w:gridCol w:w="1261"/>
        <w:gridCol w:w="1089"/>
        <w:gridCol w:w="6"/>
        <w:gridCol w:w="987"/>
        <w:gridCol w:w="1261"/>
        <w:gridCol w:w="1262"/>
        <w:gridCol w:w="1539"/>
        <w:gridCol w:w="1842"/>
        <w:gridCol w:w="1873"/>
      </w:tblGrid>
      <w:tr w:rsidR="00BD4ACC" w:rsidRPr="00504123" w:rsidTr="00062C9F">
        <w:tc>
          <w:tcPr>
            <w:tcW w:w="562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4" w:type="dxa"/>
            <w:vMerge w:val="restart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301" w:type="dxa"/>
            <w:gridSpan w:val="5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10" w:type="dxa"/>
            <w:gridSpan w:val="3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39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BD4ACC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73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65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61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089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61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62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39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 w:val="restart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Ахмадыльшина Ольга Леонидовна, директор МБУ ДПО «Куединский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методический центр»</w:t>
            </w:r>
          </w:p>
        </w:tc>
        <w:tc>
          <w:tcPr>
            <w:tcW w:w="108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1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89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590757,37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1" w:type="dxa"/>
          </w:tcPr>
          <w:p w:rsidR="00BD4ACC" w:rsidRPr="00504123" w:rsidRDefault="00BD4ACC" w:rsidP="00E1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89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DA5A49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DA5A49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62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Кашкай</w:t>
            </w:r>
          </w:p>
        </w:tc>
        <w:tc>
          <w:tcPr>
            <w:tcW w:w="1842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322285,68</w:t>
            </w:r>
          </w:p>
        </w:tc>
        <w:tc>
          <w:tcPr>
            <w:tcW w:w="1873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 w:val="restart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Мария Семеновна, директор МБУДО «Дом детского творчества»</w:t>
            </w:r>
          </w:p>
        </w:tc>
        <w:tc>
          <w:tcPr>
            <w:tcW w:w="1080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1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89" w:type="dxa"/>
          </w:tcPr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842" w:type="dxa"/>
          </w:tcPr>
          <w:p w:rsidR="00BD4ACC" w:rsidRPr="00504123" w:rsidRDefault="00BD4ACC" w:rsidP="000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760218,32</w:t>
            </w:r>
          </w:p>
        </w:tc>
        <w:tc>
          <w:tcPr>
            <w:tcW w:w="1873" w:type="dxa"/>
          </w:tcPr>
          <w:p w:rsidR="00BD4ACC" w:rsidRPr="00504123" w:rsidRDefault="00BD4ACC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80" w:type="dxa"/>
          </w:tcPr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1" w:type="dxa"/>
          </w:tcPr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89" w:type="dxa"/>
          </w:tcPr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Ларгус</w:t>
            </w:r>
          </w:p>
        </w:tc>
        <w:tc>
          <w:tcPr>
            <w:tcW w:w="1842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605509,13</w:t>
            </w:r>
          </w:p>
        </w:tc>
        <w:tc>
          <w:tcPr>
            <w:tcW w:w="1873" w:type="dxa"/>
          </w:tcPr>
          <w:p w:rsidR="00BD4ACC" w:rsidRPr="00504123" w:rsidRDefault="00BD4ACC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 w:val="restart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 Иван Витальевич, директор МБУДО «Детская школа искусств им. А.П.Собянина»</w:t>
            </w:r>
          </w:p>
        </w:tc>
        <w:tc>
          <w:tcPr>
            <w:tcW w:w="1080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89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DA5A49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C27331" w:rsidRDefault="00BD4ACC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504237,05</w:t>
            </w:r>
          </w:p>
        </w:tc>
        <w:tc>
          <w:tcPr>
            <w:tcW w:w="1873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5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4ACC" w:rsidRPr="00504123" w:rsidRDefault="00BD4ACC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1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1505,0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89" w:type="dxa"/>
          </w:tcPr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368622,35</w:t>
            </w:r>
          </w:p>
        </w:tc>
        <w:tc>
          <w:tcPr>
            <w:tcW w:w="1873" w:type="dxa"/>
          </w:tcPr>
          <w:p w:rsidR="00BD4ACC" w:rsidRPr="00504123" w:rsidRDefault="00BD4ACC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61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89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DA5A49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61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89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DA5A49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  <w:vMerge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DA5A49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BD4ACC" w:rsidRPr="00504123" w:rsidRDefault="00BD4ACC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62C9F">
        <w:tc>
          <w:tcPr>
            <w:tcW w:w="562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Хадиуллин Мадрит Ханипович, директор МБУДО «Куединская детско-юношеская спортивная школа»</w:t>
            </w:r>
          </w:p>
        </w:tc>
        <w:tc>
          <w:tcPr>
            <w:tcW w:w="108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870BBF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261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89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C27331" w:rsidRDefault="00BD4ACC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4ACC" w:rsidRPr="00C27331" w:rsidRDefault="00BD4ACC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870BBF" w:rsidRDefault="00BD4ACC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870BBF" w:rsidRDefault="00BD4ACC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916380,43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20 </w:t>
      </w:r>
      <w:r w:rsidRPr="00504123">
        <w:rPr>
          <w:b/>
          <w:szCs w:val="24"/>
        </w:rPr>
        <w:t>г.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подведомственных муниципальных учреждений</w:t>
      </w:r>
    </w:p>
    <w:p w:rsidR="00BD4ACC" w:rsidRPr="00504123" w:rsidRDefault="00BD4ACC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134"/>
        <w:gridCol w:w="850"/>
        <w:gridCol w:w="993"/>
        <w:gridCol w:w="992"/>
        <w:gridCol w:w="992"/>
        <w:gridCol w:w="992"/>
        <w:gridCol w:w="1325"/>
        <w:gridCol w:w="1652"/>
        <w:gridCol w:w="1701"/>
      </w:tblGrid>
      <w:tr w:rsidR="00BD4ACC" w:rsidRPr="00504123" w:rsidTr="007A46F8">
        <w:tc>
          <w:tcPr>
            <w:tcW w:w="660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должность (для членов семьи –семейное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положение)</w:t>
            </w:r>
          </w:p>
        </w:tc>
        <w:tc>
          <w:tcPr>
            <w:tcW w:w="4536" w:type="dxa"/>
            <w:gridSpan w:val="4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BD4ACC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652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D4ACC" w:rsidRPr="00504123" w:rsidTr="007A46F8">
        <w:tc>
          <w:tcPr>
            <w:tcW w:w="660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992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325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shd w:val="clear" w:color="auto" w:fill="auto"/>
          </w:tcPr>
          <w:p w:rsidR="00BD4ACC" w:rsidRPr="00E84E2F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Березина Елена Александровна, директор МБУК «Куединская МБС»</w:t>
            </w:r>
          </w:p>
        </w:tc>
        <w:tc>
          <w:tcPr>
            <w:tcW w:w="1559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445674,07</w:t>
            </w:r>
          </w:p>
        </w:tc>
        <w:tc>
          <w:tcPr>
            <w:tcW w:w="170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  <w:vMerge w:val="restart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shd w:val="clear" w:color="auto" w:fill="auto"/>
          </w:tcPr>
          <w:p w:rsidR="00BD4ACC" w:rsidRPr="00E84E2F" w:rsidRDefault="00BD4ACC" w:rsidP="004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Маркова Елена Ушияровна, начальник МКУ «ЕДДС»</w:t>
            </w:r>
          </w:p>
        </w:tc>
        <w:tc>
          <w:tcPr>
            <w:tcW w:w="1559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D4ACC" w:rsidRPr="00504123" w:rsidRDefault="00BD4ACC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495603,25</w:t>
            </w:r>
          </w:p>
        </w:tc>
        <w:tc>
          <w:tcPr>
            <w:tcW w:w="170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  <w:vMerge/>
          </w:tcPr>
          <w:p w:rsidR="00BD4ACC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Джили МК 1.5</w:t>
            </w:r>
          </w:p>
        </w:tc>
        <w:tc>
          <w:tcPr>
            <w:tcW w:w="1652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296804,94</w:t>
            </w:r>
          </w:p>
        </w:tc>
        <w:tc>
          <w:tcPr>
            <w:tcW w:w="1701" w:type="dxa"/>
          </w:tcPr>
          <w:p w:rsidR="00BD4ACC" w:rsidRPr="00504123" w:rsidRDefault="00BD4ACC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690"/>
        </w:trPr>
        <w:tc>
          <w:tcPr>
            <w:tcW w:w="660" w:type="dxa"/>
            <w:vMerge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4ACC" w:rsidRPr="007E30A8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DE16F0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  <w:vMerge w:val="restart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Переславцева Олена Владимировна, директор МБУ «Куединский краеведческий музей»</w:t>
            </w:r>
          </w:p>
        </w:tc>
        <w:tc>
          <w:tcPr>
            <w:tcW w:w="1559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447110,98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  <w:vMerge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c>
          <w:tcPr>
            <w:tcW w:w="660" w:type="dxa"/>
            <w:vMerge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31512-031</w:t>
            </w:r>
          </w:p>
        </w:tc>
        <w:tc>
          <w:tcPr>
            <w:tcW w:w="1652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607050,64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6165D7" w:rsidTr="007A46F8">
        <w:tc>
          <w:tcPr>
            <w:tcW w:w="660" w:type="dxa"/>
            <w:vMerge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BD4ACC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C075A9" w:rsidRDefault="00BD4ACC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SOLARIS </w:t>
            </w:r>
          </w:p>
        </w:tc>
        <w:tc>
          <w:tcPr>
            <w:tcW w:w="1652" w:type="dxa"/>
            <w:vMerge/>
          </w:tcPr>
          <w:p w:rsidR="00BD4ACC" w:rsidRPr="00C075A9" w:rsidRDefault="00BD4ACC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D4ACC" w:rsidRPr="00C075A9" w:rsidRDefault="00BD4ACC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ACC" w:rsidRPr="00504123" w:rsidTr="007A46F8">
        <w:tc>
          <w:tcPr>
            <w:tcW w:w="660" w:type="dxa"/>
            <w:vMerge w:val="restart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Переславцев Андрей Николаевич, директор МБУ «Центр развития культуры, спорта и молодежной политики»</w:t>
            </w:r>
          </w:p>
        </w:tc>
        <w:tc>
          <w:tcPr>
            <w:tcW w:w="1559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31512-031</w:t>
            </w:r>
          </w:p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607050,64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413"/>
        </w:trPr>
        <w:tc>
          <w:tcPr>
            <w:tcW w:w="660" w:type="dxa"/>
            <w:vMerge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BD4ACC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52" w:type="dxa"/>
            <w:vMerge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828"/>
        </w:trPr>
        <w:tc>
          <w:tcPr>
            <w:tcW w:w="660" w:type="dxa"/>
            <w:vMerge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447110,98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828"/>
        </w:trPr>
        <w:tc>
          <w:tcPr>
            <w:tcW w:w="660" w:type="dxa"/>
            <w:vMerge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D4ACC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825"/>
        </w:trPr>
        <w:tc>
          <w:tcPr>
            <w:tcW w:w="660" w:type="dxa"/>
            <w:vMerge w:val="restart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vMerge w:val="restart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Владимир Алексеевич, директор МКУ «Хозяйственно-эксплуатационный центр»</w:t>
            </w:r>
          </w:p>
        </w:tc>
        <w:tc>
          <w:tcPr>
            <w:tcW w:w="1559" w:type="dxa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DF2CE3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</w:tc>
        <w:tc>
          <w:tcPr>
            <w:tcW w:w="993" w:type="dxa"/>
          </w:tcPr>
          <w:p w:rsidR="00BD4ACC" w:rsidRDefault="00BD4ACC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Pr="009342CB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9342CB" w:rsidRDefault="00BD4ACC" w:rsidP="00DF2C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vMerge w:val="restart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Камри</w:t>
            </w:r>
          </w:p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</w:t>
            </w:r>
          </w:p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7A46F8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131528,17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825"/>
        </w:trPr>
        <w:tc>
          <w:tcPr>
            <w:tcW w:w="660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7A46F8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BD4ACC" w:rsidRDefault="00BD4ACC" w:rsidP="007A46F8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9342CB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9342CB" w:rsidRDefault="00BD4ACC" w:rsidP="007A46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825"/>
        </w:trPr>
        <w:tc>
          <w:tcPr>
            <w:tcW w:w="660" w:type="dxa"/>
            <w:vMerge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Default="00BD4ACC" w:rsidP="00DF2CE3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3" w:type="dxa"/>
          </w:tcPr>
          <w:p w:rsidR="00BD4ACC" w:rsidRDefault="00BD4ACC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Pr="009342CB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9342CB" w:rsidRDefault="00BD4ACC" w:rsidP="00DF2C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413"/>
        </w:trPr>
        <w:tc>
          <w:tcPr>
            <w:tcW w:w="660" w:type="dxa"/>
            <w:vMerge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7A46F8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</w:tc>
        <w:tc>
          <w:tcPr>
            <w:tcW w:w="993" w:type="dxa"/>
          </w:tcPr>
          <w:p w:rsidR="00BD4ACC" w:rsidRDefault="00BD4ACC" w:rsidP="007A46F8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ACC" w:rsidRDefault="00BD4ACC" w:rsidP="007A46F8"/>
        </w:tc>
        <w:tc>
          <w:tcPr>
            <w:tcW w:w="1325" w:type="dxa"/>
            <w:vMerge w:val="restart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 w:val="restart"/>
          </w:tcPr>
          <w:p w:rsidR="00BD4ACC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310989,76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7A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21395E">
        <w:trPr>
          <w:trHeight w:val="278"/>
        </w:trPr>
        <w:tc>
          <w:tcPr>
            <w:tcW w:w="660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BA5A16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BD4ACC" w:rsidRPr="0021395E" w:rsidRDefault="00BD4ACC" w:rsidP="0021395E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Default="00BD4ACC" w:rsidP="0021395E"/>
        </w:tc>
        <w:tc>
          <w:tcPr>
            <w:tcW w:w="1325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277"/>
        </w:trPr>
        <w:tc>
          <w:tcPr>
            <w:tcW w:w="660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BA5A16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3" w:type="dxa"/>
          </w:tcPr>
          <w:p w:rsidR="00BD4ACC" w:rsidRPr="0021395E" w:rsidRDefault="00BD4ACC" w:rsidP="0021395E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3A7560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21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97E52">
        <w:trPr>
          <w:trHeight w:val="185"/>
        </w:trPr>
        <w:tc>
          <w:tcPr>
            <w:tcW w:w="660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097E52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</w:tc>
        <w:tc>
          <w:tcPr>
            <w:tcW w:w="993" w:type="dxa"/>
          </w:tcPr>
          <w:p w:rsidR="00BD4ACC" w:rsidRDefault="00BD4ACC" w:rsidP="00097E52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185"/>
        </w:trPr>
        <w:tc>
          <w:tcPr>
            <w:tcW w:w="660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BA5A16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BD4ACC" w:rsidRPr="0021395E" w:rsidRDefault="00BD4ACC" w:rsidP="00097E52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185"/>
        </w:trPr>
        <w:tc>
          <w:tcPr>
            <w:tcW w:w="660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BA5A16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3" w:type="dxa"/>
          </w:tcPr>
          <w:p w:rsidR="00BD4ACC" w:rsidRPr="0021395E" w:rsidRDefault="00BD4ACC" w:rsidP="00097E52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97E52">
        <w:trPr>
          <w:trHeight w:val="185"/>
        </w:trPr>
        <w:tc>
          <w:tcPr>
            <w:tcW w:w="660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Default="00BD4ACC" w:rsidP="00097E52">
            <w:r w:rsidRPr="007A46F8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</w:tc>
        <w:tc>
          <w:tcPr>
            <w:tcW w:w="993" w:type="dxa"/>
          </w:tcPr>
          <w:p w:rsidR="00BD4ACC" w:rsidRDefault="00BD4ACC" w:rsidP="00097E52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 w:val="restart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185"/>
        </w:trPr>
        <w:tc>
          <w:tcPr>
            <w:tcW w:w="660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D4ACC" w:rsidRPr="00BA5A16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BD4ACC" w:rsidRPr="0021395E" w:rsidRDefault="00BD4ACC" w:rsidP="00097E52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7A46F8">
        <w:trPr>
          <w:trHeight w:val="185"/>
        </w:trPr>
        <w:tc>
          <w:tcPr>
            <w:tcW w:w="660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4ACC" w:rsidRPr="00BA5A16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3" w:type="dxa"/>
          </w:tcPr>
          <w:p w:rsidR="00BD4ACC" w:rsidRPr="0021395E" w:rsidRDefault="00BD4ACC" w:rsidP="00097E52">
            <w:pPr>
              <w:rPr>
                <w:rFonts w:ascii="Times New Roman" w:hAnsi="Times New Roman" w:cs="Times New Roman"/>
                <w:sz w:val="24"/>
              </w:rPr>
            </w:pPr>
            <w:r w:rsidRPr="0021395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ACC" w:rsidRPr="003A7560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Merge/>
          </w:tcPr>
          <w:p w:rsidR="00BD4ACC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4ACC" w:rsidRPr="00504123" w:rsidRDefault="00BD4ACC" w:rsidP="0009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BD4ACC" w:rsidRDefault="00BD4ACC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 xml:space="preserve">20 </w:t>
      </w:r>
      <w:r w:rsidRPr="00504123">
        <w:rPr>
          <w:b/>
          <w:szCs w:val="24"/>
        </w:rPr>
        <w:t>г. по 31 декабря 20</w:t>
      </w:r>
      <w:r>
        <w:rPr>
          <w:b/>
          <w:szCs w:val="24"/>
        </w:rPr>
        <w:t>20</w:t>
      </w:r>
      <w:r w:rsidRPr="00504123">
        <w:rPr>
          <w:b/>
          <w:szCs w:val="24"/>
        </w:rPr>
        <w:t xml:space="preserve"> г.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общеобразовательных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BD4ACC" w:rsidRPr="002A1CB0" w:rsidRDefault="00BD4ACC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>муниципального округа</w:t>
      </w:r>
      <w:r w:rsidRPr="002A1CB0">
        <w:rPr>
          <w:szCs w:val="24"/>
          <w:u w:val="single"/>
        </w:rPr>
        <w:t xml:space="preserve"> Пермского края</w:t>
      </w:r>
    </w:p>
    <w:p w:rsidR="00BD4ACC" w:rsidRPr="00504123" w:rsidRDefault="00BD4ACC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1" w:type="dxa"/>
        <w:tblLayout w:type="fixed"/>
        <w:tblLook w:val="04A0" w:firstRow="1" w:lastRow="0" w:firstColumn="1" w:lastColumn="0" w:noHBand="0" w:noVBand="1"/>
      </w:tblPr>
      <w:tblGrid>
        <w:gridCol w:w="660"/>
        <w:gridCol w:w="1516"/>
        <w:gridCol w:w="974"/>
        <w:gridCol w:w="1240"/>
        <w:gridCol w:w="1275"/>
        <w:gridCol w:w="993"/>
        <w:gridCol w:w="1275"/>
        <w:gridCol w:w="993"/>
        <w:gridCol w:w="1061"/>
        <w:gridCol w:w="1539"/>
        <w:gridCol w:w="1842"/>
        <w:gridCol w:w="1873"/>
      </w:tblGrid>
      <w:tr w:rsidR="00BD4ACC" w:rsidRPr="00504123" w:rsidTr="000D26C2">
        <w:tc>
          <w:tcPr>
            <w:tcW w:w="660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482" w:type="dxa"/>
            <w:gridSpan w:val="4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329" w:type="dxa"/>
            <w:gridSpan w:val="3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39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BD4ACC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73" w:type="dxa"/>
            <w:vMerge w:val="restart"/>
          </w:tcPr>
          <w:p w:rsidR="00BD4ACC" w:rsidRPr="00504123" w:rsidRDefault="00BD4ACC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40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3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61" w:type="dxa"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39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BD4ACC" w:rsidRPr="00504123" w:rsidRDefault="00BD4ACC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BD4ACC" w:rsidRPr="00504123" w:rsidRDefault="00BD4ACC" w:rsidP="00A7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Абакшина Светлана Николаевна, директор МБОУ «Большекустовская СОШ»</w:t>
            </w:r>
          </w:p>
        </w:tc>
        <w:tc>
          <w:tcPr>
            <w:tcW w:w="974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1/117</w:t>
            </w: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>общая долевая, 1/117</w:t>
            </w: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14217954,0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84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1982894,45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74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3/468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>общая долевая, 1/117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14217954,0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3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НИВА 212300-55</w:t>
            </w:r>
          </w:p>
        </w:tc>
        <w:tc>
          <w:tcPr>
            <w:tcW w:w="1842" w:type="dxa"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704137,89</w:t>
            </w:r>
          </w:p>
        </w:tc>
        <w:tc>
          <w:tcPr>
            <w:tcW w:w="1873" w:type="dxa"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D4ACC" w:rsidRDefault="00BD4ACC" w:rsidP="000D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Суфиянова Елена Владимировна, директор МБОУ «Большеталмазская ООШ»</w:t>
            </w:r>
          </w:p>
        </w:tc>
        <w:tc>
          <w:tcPr>
            <w:tcW w:w="974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A1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</w:p>
        </w:tc>
        <w:tc>
          <w:tcPr>
            <w:tcW w:w="127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715374,36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974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D4ACC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061" w:type="dxa"/>
          </w:tcPr>
          <w:p w:rsidR="00BD4ACC" w:rsidRPr="002D10F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Pr="002D10F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D10F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D10F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D10F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119803,92</w:t>
            </w:r>
          </w:p>
        </w:tc>
        <w:tc>
          <w:tcPr>
            <w:tcW w:w="1873" w:type="dxa"/>
          </w:tcPr>
          <w:p w:rsidR="00BD4ACC" w:rsidRPr="00504123" w:rsidRDefault="00BD4ACC" w:rsidP="002D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6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Светлана Николаевна, директор МБОУ «Большеусинская С(К)ОШ» </w:t>
            </w:r>
          </w:p>
        </w:tc>
        <w:tc>
          <w:tcPr>
            <w:tcW w:w="974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1064747,68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Pr="007C25E5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7C25E5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61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212140</w:t>
            </w:r>
          </w:p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161494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842" w:type="dxa"/>
          </w:tcPr>
          <w:p w:rsidR="00BD4ACC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393277,79</w:t>
            </w:r>
          </w:p>
        </w:tc>
        <w:tc>
          <w:tcPr>
            <w:tcW w:w="1873" w:type="dxa"/>
          </w:tcPr>
          <w:p w:rsidR="00BD4ACC" w:rsidRPr="00504123" w:rsidRDefault="00BD4ACC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Pr="007C25E5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7C25E5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61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551,86</w:t>
            </w:r>
          </w:p>
        </w:tc>
        <w:tc>
          <w:tcPr>
            <w:tcW w:w="1873" w:type="dxa"/>
          </w:tcPr>
          <w:p w:rsidR="00BD4ACC" w:rsidRPr="00504123" w:rsidRDefault="00BD4ACC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Алексей Ревич, директор МБОУ «Куединская СОШ № 2 - БШ»</w:t>
            </w:r>
          </w:p>
        </w:tc>
        <w:tc>
          <w:tcPr>
            <w:tcW w:w="974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140E4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t xml:space="preserve"> </w:t>
            </w:r>
          </w:p>
          <w:p w:rsidR="00BD4ACC" w:rsidRDefault="00BD4ACC" w:rsidP="003140E4"/>
          <w:p w:rsidR="00BD4ACC" w:rsidRDefault="00BD4ACC" w:rsidP="003140E4"/>
          <w:p w:rsidR="00BD4ACC" w:rsidRPr="003140E4" w:rsidRDefault="00BD4ACC" w:rsidP="0031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3140E4" w:rsidRDefault="00BD4ACC" w:rsidP="00314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1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1054,0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3140E4" w:rsidRDefault="00BD4ACC" w:rsidP="0031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Luxe 2.0</w:t>
            </w:r>
          </w:p>
        </w:tc>
        <w:tc>
          <w:tcPr>
            <w:tcW w:w="1842" w:type="dxa"/>
          </w:tcPr>
          <w:p w:rsidR="00BD4ACC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1390625,20</w:t>
            </w:r>
          </w:p>
        </w:tc>
        <w:tc>
          <w:tcPr>
            <w:tcW w:w="1873" w:type="dxa"/>
          </w:tcPr>
          <w:p w:rsidR="00BD4ACC" w:rsidRPr="00504123" w:rsidRDefault="00BD4ACC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3A673C">
        <w:trPr>
          <w:trHeight w:val="1835"/>
        </w:trPr>
        <w:tc>
          <w:tcPr>
            <w:tcW w:w="660" w:type="dxa"/>
            <w:vMerge w:val="restart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Лилия Фаатовна, директор МБОУ «Большеусинская СОШ»</w:t>
            </w:r>
          </w:p>
        </w:tc>
        <w:tc>
          <w:tcPr>
            <w:tcW w:w="974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Pr="00303612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993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061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856186,18</w:t>
            </w:r>
          </w:p>
        </w:tc>
        <w:tc>
          <w:tcPr>
            <w:tcW w:w="1873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Pr="003E633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3E633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40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275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119,0</w:t>
            </w:r>
          </w:p>
        </w:tc>
        <w:tc>
          <w:tcPr>
            <w:tcW w:w="993" w:type="dxa"/>
          </w:tcPr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4A231D" w:rsidRDefault="00BD4ACC" w:rsidP="003E63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</w:t>
            </w:r>
          </w:p>
          <w:p w:rsidR="00BD4ACC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Pr="004A231D" w:rsidRDefault="00BD4ACC" w:rsidP="003E63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1064255,33</w:t>
            </w:r>
          </w:p>
        </w:tc>
        <w:tc>
          <w:tcPr>
            <w:tcW w:w="1873" w:type="dxa"/>
          </w:tcPr>
          <w:p w:rsidR="00BD4ACC" w:rsidRPr="00504123" w:rsidRDefault="00BD4ACC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 Юрий Геннадьевич, директор МБОУ «Ошьинская СОШ - БШ»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t xml:space="preserve"> </w:t>
            </w:r>
          </w:p>
          <w:p w:rsidR="00BD4ACC" w:rsidRDefault="00BD4ACC" w:rsidP="00C94E00"/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1/23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1D">
              <w:rPr>
                <w:rFonts w:ascii="Times New Roman" w:hAnsi="Times New Roman" w:cs="Times New Roman"/>
                <w:sz w:val="24"/>
                <w:szCs w:val="24"/>
              </w:rPr>
              <w:t>общая долевая, 1/23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4A231D" w:rsidRDefault="00BD4ACC" w:rsidP="00C94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1334000.0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4A231D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3E633C" w:rsidRDefault="00BD4ACC" w:rsidP="004A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42" w:type="dxa"/>
          </w:tcPr>
          <w:p w:rsidR="00BD4ACC" w:rsidRPr="004A231D" w:rsidRDefault="00BD4ACC" w:rsidP="00C94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817732.05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303612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D4ACC" w:rsidRPr="00303612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ВАЗ-2110</w:t>
            </w: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507643,39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Меляхматов Роберт Байтемирович, директор МБОУ «Бикбардинская ООШ»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1824,0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94E0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083C11" w:rsidRDefault="00BD4ACC" w:rsidP="008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Террано</w:t>
            </w: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833997,91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164772">
        <w:trPr>
          <w:trHeight w:val="896"/>
        </w:trPr>
        <w:tc>
          <w:tcPr>
            <w:tcW w:w="660" w:type="dxa"/>
            <w:vMerge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B82EE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C94E0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1824,0</w:t>
            </w: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440450,85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164772">
        <w:trPr>
          <w:trHeight w:val="3382"/>
        </w:trPr>
        <w:tc>
          <w:tcPr>
            <w:tcW w:w="660" w:type="dxa"/>
            <w:vMerge w:val="restart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6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Мизева Любовь Аркадьевна, директор МБОУ «Верхне-Савинская ООШ»</w:t>
            </w:r>
          </w:p>
        </w:tc>
        <w:tc>
          <w:tcPr>
            <w:tcW w:w="974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</w:t>
            </w: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17/10000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16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747701,05</w:t>
            </w:r>
          </w:p>
        </w:tc>
        <w:tc>
          <w:tcPr>
            <w:tcW w:w="1873" w:type="dxa"/>
          </w:tcPr>
          <w:p w:rsidR="00BD4ACC" w:rsidRPr="00504123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17/10000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</w:p>
        </w:tc>
        <w:tc>
          <w:tcPr>
            <w:tcW w:w="1275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3044,0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61" w:type="dxa"/>
          </w:tcPr>
          <w:p w:rsidR="00BD4ACC" w:rsidRPr="00514E3A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Pr="00514E3A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514E3A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8D6749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315143</w:t>
            </w:r>
          </w:p>
        </w:tc>
        <w:tc>
          <w:tcPr>
            <w:tcW w:w="1842" w:type="dxa"/>
          </w:tcPr>
          <w:p w:rsidR="00BD4ACC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231706,91</w:t>
            </w:r>
          </w:p>
        </w:tc>
        <w:tc>
          <w:tcPr>
            <w:tcW w:w="1873" w:type="dxa"/>
          </w:tcPr>
          <w:p w:rsidR="00BD4ACC" w:rsidRPr="00504123" w:rsidRDefault="00BD4ACC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BD4ACC" w:rsidRDefault="00BD4ACC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Надырова Алина Матнуровна, директор МБОУ «Старо-Шагиртская ООШ»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C3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1518,5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Pr="00C94E00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1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620468,91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40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275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147,0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1518,5</w:t>
            </w:r>
          </w:p>
        </w:tc>
        <w:tc>
          <w:tcPr>
            <w:tcW w:w="993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Pr="00C94E00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2Н Амарок</w:t>
            </w:r>
          </w:p>
          <w:p w:rsidR="00BD4ACC" w:rsidRPr="00EB2898" w:rsidRDefault="00BD4ACC" w:rsidP="003439A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ГАЗ-3302</w:t>
            </w:r>
          </w:p>
          <w:p w:rsidR="00BD4ACC" w:rsidRPr="00EB2898" w:rsidRDefault="00BD4ACC" w:rsidP="003439A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82.2</w:t>
            </w:r>
          </w:p>
          <w:p w:rsidR="00BD4ACC" w:rsidRPr="00EB2898" w:rsidRDefault="00BD4ACC" w:rsidP="003439A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Уралец 220</w:t>
            </w:r>
          </w:p>
        </w:tc>
        <w:tc>
          <w:tcPr>
            <w:tcW w:w="1842" w:type="dxa"/>
          </w:tcPr>
          <w:p w:rsidR="00BD4ACC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873" w:type="dxa"/>
          </w:tcPr>
          <w:p w:rsidR="00BD4ACC" w:rsidRPr="00504123" w:rsidRDefault="00BD4ACC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</w:tcPr>
          <w:p w:rsidR="00BD4ACC" w:rsidRDefault="00BD4ACC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Порываева Лариса Николаевна, директор МБОУ «Госконзаводская ООШ»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C94E00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564988,64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Pr="002B4395" w:rsidRDefault="00BD4ACC" w:rsidP="002B4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6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Садиокова Венера Тимирьяновна, директор МБОУ «Гожанская ООШ»</w:t>
            </w:r>
          </w:p>
        </w:tc>
        <w:tc>
          <w:tcPr>
            <w:tcW w:w="974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C94E00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2467,0</w:t>
            </w:r>
          </w:p>
        </w:tc>
        <w:tc>
          <w:tcPr>
            <w:tcW w:w="1061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656410,45</w:t>
            </w:r>
          </w:p>
        </w:tc>
        <w:tc>
          <w:tcPr>
            <w:tcW w:w="1873" w:type="dxa"/>
          </w:tcPr>
          <w:p w:rsidR="00BD4ACC" w:rsidRPr="00504123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Pr="00C10B53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Pr="00C10B53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C1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240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C1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275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2467,0</w:t>
            </w:r>
          </w:p>
        </w:tc>
        <w:tc>
          <w:tcPr>
            <w:tcW w:w="993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2B4395" w:rsidRDefault="00BD4ACC" w:rsidP="00F937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 Stepvei</w:t>
            </w:r>
          </w:p>
        </w:tc>
        <w:tc>
          <w:tcPr>
            <w:tcW w:w="1842" w:type="dxa"/>
          </w:tcPr>
          <w:p w:rsidR="00BD4ACC" w:rsidRPr="002B4395" w:rsidRDefault="00BD4ACC" w:rsidP="00C10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523356,56</w:t>
            </w:r>
          </w:p>
        </w:tc>
        <w:tc>
          <w:tcPr>
            <w:tcW w:w="1873" w:type="dxa"/>
          </w:tcPr>
          <w:p w:rsidR="00BD4ACC" w:rsidRPr="00504123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</w:tcPr>
          <w:p w:rsidR="00BD4ACC" w:rsidRPr="00C76615" w:rsidRDefault="00BD4ACC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6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Санникова Факира Фаритовна, директор МБОУ «Куединская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 им. П.П. Балахнина»</w:t>
            </w:r>
          </w:p>
        </w:tc>
        <w:tc>
          <w:tcPr>
            <w:tcW w:w="974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3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Pr="00EB2898" w:rsidRDefault="00BD4ACC" w:rsidP="00C10B5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EB2898" w:rsidRDefault="00BD4ACC" w:rsidP="00C10B5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Pr="003A673C" w:rsidRDefault="00BD4ACC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Pr="00EB2898" w:rsidRDefault="00BD4ACC" w:rsidP="003A673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D4ACC" w:rsidRPr="00280829" w:rsidRDefault="00BD4ACC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3A673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061" w:type="dxa"/>
          </w:tcPr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F95C37" w:rsidRDefault="00BD4ACC" w:rsidP="00C10B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BD4ACC" w:rsidRPr="003A673C" w:rsidRDefault="00BD4ACC" w:rsidP="00C10B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1505039,45</w:t>
            </w:r>
          </w:p>
        </w:tc>
        <w:tc>
          <w:tcPr>
            <w:tcW w:w="1873" w:type="dxa"/>
          </w:tcPr>
          <w:p w:rsidR="00BD4ACC" w:rsidRPr="00504123" w:rsidRDefault="00BD4ACC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</w:tcPr>
          <w:p w:rsidR="00BD4ACC" w:rsidRPr="00F95C37" w:rsidRDefault="00BD4ACC" w:rsidP="00C94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6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EB2898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а/м ВАЗ-213100</w:t>
            </w:r>
          </w:p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EB2898" w:rsidRDefault="00BD4ACC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8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B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B2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</w:t>
            </w:r>
          </w:p>
        </w:tc>
        <w:tc>
          <w:tcPr>
            <w:tcW w:w="1842" w:type="dxa"/>
          </w:tcPr>
          <w:p w:rsidR="00BD4ACC" w:rsidRPr="00280829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245304,00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</w:tcPr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Туктагулова Алина Шарафутдиновна, директор МБОУ «Кипчакская ООШ»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Pr="00C94E00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516057,52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6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Гюльнара Ринафовна, директор МБОУ «Большегондырская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974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40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3850,0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C94E00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Гранта</w:t>
            </w: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Гранта</w:t>
            </w:r>
          </w:p>
        </w:tc>
        <w:tc>
          <w:tcPr>
            <w:tcW w:w="1842" w:type="dxa"/>
          </w:tcPr>
          <w:p w:rsidR="00BD4ACC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964105,15</w:t>
            </w:r>
          </w:p>
        </w:tc>
        <w:tc>
          <w:tcPr>
            <w:tcW w:w="1873" w:type="dxa"/>
          </w:tcPr>
          <w:p w:rsidR="00BD4ACC" w:rsidRPr="00504123" w:rsidRDefault="00BD4ACC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Pr="00C76615" w:rsidRDefault="00BD4ACC" w:rsidP="00877E6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D4ACC" w:rsidRPr="00C76615" w:rsidRDefault="00BD4ACC" w:rsidP="00877E6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3850,0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66000,0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C94E00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МТЗ 80</w:t>
            </w:r>
          </w:p>
        </w:tc>
        <w:tc>
          <w:tcPr>
            <w:tcW w:w="1842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886335,87</w:t>
            </w:r>
          </w:p>
        </w:tc>
        <w:tc>
          <w:tcPr>
            <w:tcW w:w="1873" w:type="dxa"/>
          </w:tcPr>
          <w:p w:rsidR="00BD4ACC" w:rsidRPr="00504123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 w:val="restart"/>
          </w:tcPr>
          <w:p w:rsidR="00BD4ACC" w:rsidRDefault="00BD4ACC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Светлана Нургалиевна, директор МБОУ «Киргинская ООШ»</w:t>
            </w:r>
          </w:p>
        </w:tc>
        <w:tc>
          <w:tcPr>
            <w:tcW w:w="974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C94E00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5052,0</w:t>
            </w:r>
          </w:p>
        </w:tc>
        <w:tc>
          <w:tcPr>
            <w:tcW w:w="1061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BD4ACC" w:rsidRPr="00FD2030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842" w:type="dxa"/>
          </w:tcPr>
          <w:p w:rsidR="00BD4ACC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601700,12</w:t>
            </w:r>
          </w:p>
        </w:tc>
        <w:tc>
          <w:tcPr>
            <w:tcW w:w="1873" w:type="dxa"/>
          </w:tcPr>
          <w:p w:rsidR="00BD4ACC" w:rsidRPr="00504123" w:rsidRDefault="00BD4ACC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CC" w:rsidRPr="00504123" w:rsidTr="000D26C2">
        <w:tc>
          <w:tcPr>
            <w:tcW w:w="660" w:type="dxa"/>
            <w:vMerge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5052,0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Pr="00C94E00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Нива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212300-55</w:t>
            </w:r>
          </w:p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 Беларусь</w:t>
            </w:r>
          </w:p>
          <w:p w:rsidR="00BD4ACC" w:rsidRDefault="00BD4ACC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CC" w:rsidRDefault="00BD4ACC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а/м 821303</w:t>
            </w:r>
          </w:p>
        </w:tc>
        <w:tc>
          <w:tcPr>
            <w:tcW w:w="1842" w:type="dxa"/>
          </w:tcPr>
          <w:p w:rsidR="00BD4ACC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253573,39</w:t>
            </w:r>
          </w:p>
        </w:tc>
        <w:tc>
          <w:tcPr>
            <w:tcW w:w="1873" w:type="dxa"/>
          </w:tcPr>
          <w:p w:rsidR="00BD4ACC" w:rsidRPr="00504123" w:rsidRDefault="00BD4ACC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CC" w:rsidRPr="00504123" w:rsidRDefault="00BD4ACC" w:rsidP="00504123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29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4AC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B3F1-6991-4B4C-B133-93C4179F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BD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2021-10-18T06:38:00Z</dcterms:modified>
</cp:coreProperties>
</file>