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980"/>
        <w:gridCol w:w="2426"/>
        <w:gridCol w:w="2143"/>
        <w:gridCol w:w="927"/>
        <w:gridCol w:w="1544"/>
        <w:gridCol w:w="2191"/>
        <w:gridCol w:w="2191"/>
      </w:tblGrid>
      <w:tr w:rsidR="002B4445" w:rsidRPr="007A0638" w:rsidTr="00CE105C">
        <w:trPr>
          <w:trHeight w:val="979"/>
        </w:trPr>
        <w:tc>
          <w:tcPr>
            <w:tcW w:w="43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445" w:rsidRPr="007A0638" w:rsidRDefault="002B4445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 доходах,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главы администрации Шемышейского района</w:t>
            </w:r>
          </w:p>
          <w:p w:rsidR="002B4445" w:rsidRPr="007A0638" w:rsidRDefault="002B4445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 по 31 декабря 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020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445" w:rsidRPr="007A0638" w:rsidRDefault="002B4445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B4445" w:rsidRPr="007A0638" w:rsidTr="00CE105C">
        <w:trPr>
          <w:trHeight w:val="859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  <w:r w:rsidRPr="007A0638"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85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rPr>
          <w:trHeight w:val="343"/>
        </w:trPr>
        <w:tc>
          <w:tcPr>
            <w:tcW w:w="163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" w:type="pct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c>
          <w:tcPr>
            <w:tcW w:w="163" w:type="pct"/>
            <w:vMerge w:val="restart"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923CD5" w:rsidRDefault="002B4445" w:rsidP="0056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3C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Фадеев Владимир Александрович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923CD5">
              <w:rPr>
                <w:rFonts w:eastAsia="Times New Roman"/>
                <w:bCs/>
                <w:sz w:val="20"/>
                <w:szCs w:val="20"/>
                <w:lang w:eastAsia="ru-RU"/>
              </w:rPr>
              <w:t>глава администрации Шемышейского района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2491778,67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½)</w:t>
            </w:r>
          </w:p>
        </w:tc>
        <w:tc>
          <w:tcPr>
            <w:tcW w:w="291" w:type="pct"/>
            <w:shd w:val="clear" w:color="auto" w:fill="auto"/>
          </w:tcPr>
          <w:p w:rsidR="002B4445" w:rsidRPr="007A0638" w:rsidRDefault="002B4445" w:rsidP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485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923CD5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А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SX </w:t>
            </w:r>
            <w:r w:rsidRPr="00923CD5">
              <w:rPr>
                <w:rFonts w:eastAsia="Times New Roman"/>
                <w:bCs/>
                <w:sz w:val="20"/>
                <w:szCs w:val="20"/>
                <w:lang w:eastAsia="ru-RU"/>
              </w:rPr>
              <w:t>1.6 2011</w:t>
            </w:r>
          </w:p>
        </w:tc>
        <w:tc>
          <w:tcPr>
            <w:tcW w:w="688" w:type="pct"/>
            <w:vMerge w:val="restart"/>
          </w:tcPr>
          <w:p w:rsidR="002B4445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 собственность 49/100)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1948810,89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 w:val="restart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E105C">
        <w:trPr>
          <w:trHeight w:val="497"/>
        </w:trPr>
        <w:tc>
          <w:tcPr>
            <w:tcW w:w="163" w:type="pct"/>
            <w:vMerge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пользование) </w:t>
            </w:r>
          </w:p>
        </w:tc>
        <w:tc>
          <w:tcPr>
            <w:tcW w:w="29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48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C5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2B4445" w:rsidRPr="007A0638" w:rsidRDefault="002B4445" w:rsidP="008C5F89">
      <w:pPr>
        <w:rPr>
          <w:sz w:val="20"/>
          <w:szCs w:val="20"/>
        </w:rPr>
      </w:pPr>
    </w:p>
    <w:p w:rsidR="002B4445" w:rsidRDefault="002B4445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869"/>
        <w:gridCol w:w="2366"/>
        <w:gridCol w:w="2082"/>
        <w:gridCol w:w="901"/>
        <w:gridCol w:w="1665"/>
        <w:gridCol w:w="2191"/>
        <w:gridCol w:w="2343"/>
      </w:tblGrid>
      <w:tr w:rsidR="002B4445" w:rsidRPr="007A0638" w:rsidTr="00C541E8">
        <w:trPr>
          <w:trHeight w:val="979"/>
        </w:trPr>
        <w:tc>
          <w:tcPr>
            <w:tcW w:w="42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445" w:rsidRDefault="002B4445" w:rsidP="008830CF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103"/>
            <w:bookmarkEnd w:id="0"/>
            <w:r>
              <w:rPr>
                <w:sz w:val="24"/>
                <w:szCs w:val="24"/>
              </w:rPr>
              <w:lastRenderedPageBreak/>
              <w:t>Сведения</w:t>
            </w:r>
          </w:p>
          <w:p w:rsidR="002B4445" w:rsidRDefault="002B4445" w:rsidP="008830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доходах, расходах, об имуществе и обязательствах</w:t>
            </w:r>
          </w:p>
          <w:p w:rsidR="002B4445" w:rsidRDefault="002B4445" w:rsidP="008830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 муниципальных служащих Шемышейского района  Пензенской области и членов их семей за отчетный период с 1 января 2020 г. по 31 декабря 2020 г.</w:t>
            </w:r>
          </w:p>
          <w:p w:rsidR="002B4445" w:rsidRPr="007A0638" w:rsidRDefault="002B4445" w:rsidP="0088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445" w:rsidRDefault="002B4445" w:rsidP="008830C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2B4445" w:rsidRPr="002B286E" w:rsidRDefault="002B4445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286E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B4445" w:rsidRPr="002B286E" w:rsidRDefault="002B4445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286E">
              <w:rPr>
                <w:b/>
                <w:sz w:val="18"/>
                <w:szCs w:val="18"/>
              </w:rPr>
              <w:t xml:space="preserve">(вид приобретенного имущества, источники) </w:t>
            </w:r>
          </w:p>
          <w:p w:rsidR="002B4445" w:rsidRPr="002B286E" w:rsidRDefault="002B4445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2B4445" w:rsidRPr="007A0638" w:rsidTr="00C541E8">
        <w:trPr>
          <w:trHeight w:val="859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2B286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B4445" w:rsidRPr="002B286E" w:rsidRDefault="002B4445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B4445" w:rsidRPr="002B286E" w:rsidRDefault="002B4445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B4445" w:rsidRPr="002B286E" w:rsidRDefault="002B4445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B4445" w:rsidRPr="002B286E" w:rsidRDefault="002B4445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B4445" w:rsidRPr="002B286E" w:rsidRDefault="002B4445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523" w:type="pct"/>
            <w:shd w:val="clear" w:color="auto" w:fill="auto"/>
          </w:tcPr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2B4445" w:rsidRPr="002B286E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343"/>
        </w:trPr>
        <w:tc>
          <w:tcPr>
            <w:tcW w:w="158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5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6" w:type="pct"/>
          </w:tcPr>
          <w:p w:rsidR="002B4445" w:rsidRPr="007A0638" w:rsidRDefault="002B4445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862C76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Артюшонкова Ирина Николаевна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- начальник управления образования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918937, 63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E95103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>
              <w:rPr>
                <w:bCs/>
                <w:sz w:val="18"/>
                <w:szCs w:val="18"/>
              </w:rPr>
              <w:t>–</w:t>
            </w:r>
            <w:r w:rsidRPr="00181DD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E9510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пассат</w:t>
            </w:r>
          </w:p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736" w:type="pct"/>
            <w:vMerge w:val="restart"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(общая  долевая собственность ½)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(общая  долевая собственность ½)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98011B" w:rsidRDefault="002B4445" w:rsidP="00627652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Балябина Марина Викторовна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-  начальник отдела по бюджету Управления финансов администрации Шемышейского района Пензенской области</w:t>
            </w:r>
          </w:p>
          <w:p w:rsidR="002B4445" w:rsidRPr="0098011B" w:rsidRDefault="002B4445" w:rsidP="00627652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667886" w:rsidRDefault="002B4445" w:rsidP="0062765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674687,73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627652">
            <w:pPr>
              <w:pStyle w:val="ConsPlusNormal"/>
              <w:jc w:val="both"/>
              <w:rPr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 -собственность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627652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1243,00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8763E" w:rsidRDefault="002B4445" w:rsidP="00453F53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ВАЗ 11193 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LADA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KALINA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88763E" w:rsidRDefault="002B4445" w:rsidP="00627652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667886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67886">
              <w:rPr>
                <w:bCs/>
                <w:sz w:val="18"/>
                <w:szCs w:val="18"/>
              </w:rPr>
              <w:t>Жилой дом – индивидуальная собственность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85,80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8763E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88763E" w:rsidRDefault="002B4445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676,0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88763E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88763E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tcBorders>
              <w:bottom w:val="double" w:sz="4" w:space="0" w:color="auto"/>
            </w:tcBorders>
            <w:shd w:val="clear" w:color="auto" w:fill="auto"/>
          </w:tcPr>
          <w:p w:rsidR="002B4445" w:rsidRPr="0088763E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bottom w:val="double" w:sz="4" w:space="0" w:color="auto"/>
            </w:tcBorders>
          </w:tcPr>
          <w:p w:rsidR="002B4445" w:rsidRPr="0088763E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Бегчин А.С.,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862C76">
              <w:rPr>
                <w:color w:val="000000" w:themeColor="text1"/>
                <w:sz w:val="20"/>
                <w:szCs w:val="20"/>
              </w:rPr>
              <w:t>ачальник Управления сельского хозяйства, малого и среднего предпринимательства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819323,38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2107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331600,39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enault</w:t>
            </w: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D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uster</w:t>
            </w: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Борькина О.П.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2B4445" w:rsidRPr="004A0C4E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руководитель аппарата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1204354,30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245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226764,81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IA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A951EA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Бухачева А.Б.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начальник отдела учета и отчетности администрации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1016239,40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8" w:space="0" w:color="000000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163854,96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УАЗ 469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D23F0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Буянова Г.А.,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председатель контрольно-счетной комиссии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984597,76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D86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Квартира(общая совместная)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884044,25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D86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ToyotaCa</w:t>
            </w: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mry</w:t>
            </w:r>
          </w:p>
          <w:p w:rsidR="002B4445" w:rsidRPr="00240261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Поджера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Квартира(общая совместная)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D23F0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  <w:p w:rsidR="002B4445" w:rsidRPr="00FE406A" w:rsidRDefault="002B4445" w:rsidP="00FF419A">
            <w:pPr>
              <w:rPr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Вахромов А.Н. –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отдела архитектуры, строительства и муниципального хозяйства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786565,04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344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245500,11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D23F0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Власкин А.И.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первый заместитель главы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1069609,03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Хундай Туксон, 2018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2290,0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318689,77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Гордеева Н.А.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начальник отдела экономики, имущественных и земельных отношений администрации Шемышейского района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1050904,68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2B4445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303381,62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3B28D4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IA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SLS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SPORTAGE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SL SLS</w:t>
            </w:r>
          </w:p>
        </w:tc>
        <w:tc>
          <w:tcPr>
            <w:tcW w:w="736" w:type="pct"/>
            <w:vMerge w:val="restart"/>
          </w:tcPr>
          <w:p w:rsidR="002B4445" w:rsidRPr="00FA3A04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FA3A04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FA3A04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FA3A04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1791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3B28D4">
        <w:tc>
          <w:tcPr>
            <w:tcW w:w="158" w:type="pct"/>
            <w:vMerge w:val="restart"/>
            <w:shd w:val="clear" w:color="auto" w:fill="auto"/>
          </w:tcPr>
          <w:p w:rsidR="002B4445" w:rsidRPr="00FF419A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3B28D4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3B28D4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3B28D4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Гордеева З.А.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- заместитель главы администрации  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882778,24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CE28C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С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erato</w:t>
            </w:r>
          </w:p>
        </w:tc>
        <w:tc>
          <w:tcPr>
            <w:tcW w:w="736" w:type="pct"/>
            <w:vMerge w:val="restart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Давыдова Светлана Викторовна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– главный специалист ревизор отдела по учету и отчетности  Управления финансов администрации Шемышейского района Пензенской области</w:t>
            </w:r>
          </w:p>
          <w:p w:rsidR="002B4445" w:rsidRPr="0098011B" w:rsidRDefault="002B4445" w:rsidP="00FF419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464122,29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FF419A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FF419A">
              <w:rPr>
                <w:bCs/>
                <w:sz w:val="18"/>
                <w:szCs w:val="18"/>
              </w:rPr>
              <w:t>Земельный участок для сельскохозяйственного использования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pStyle w:val="a8"/>
              <w:jc w:val="center"/>
              <w:rPr>
                <w:sz w:val="18"/>
                <w:szCs w:val="18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FF419A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F419A">
              <w:rPr>
                <w:bCs/>
                <w:sz w:val="18"/>
                <w:szCs w:val="18"/>
              </w:rPr>
              <w:t>Жилой дом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8D23F0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2B4445" w:rsidRPr="0098011B" w:rsidRDefault="002B4445" w:rsidP="00FF419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27EE5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727EE5">
              <w:rPr>
                <w:bCs/>
                <w:sz w:val="18"/>
                <w:szCs w:val="18"/>
              </w:rPr>
              <w:t>Земельный участок для сельскохозяйственного использования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27EE5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 w:rsidRPr="00727EE5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27EE5" w:rsidRDefault="002B4445" w:rsidP="00FF419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EE5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27EE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bCs/>
                <w:sz w:val="18"/>
                <w:szCs w:val="18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27EE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27EE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shd w:val="clear" w:color="auto" w:fill="auto"/>
          </w:tcPr>
          <w:p w:rsidR="002B4445" w:rsidRPr="00A951EA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Жидкова О.А.,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главный специалист отдела экономики, имущественных и земельных отношений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471969,40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1525,0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Черняев Н.А.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Управления финансов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817311,26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FF419A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1641,0</w:t>
            </w:r>
          </w:p>
        </w:tc>
        <w:tc>
          <w:tcPr>
            <w:tcW w:w="523" w:type="pct"/>
            <w:shd w:val="clear" w:color="auto" w:fill="auto"/>
          </w:tcPr>
          <w:p w:rsidR="002B4445" w:rsidRDefault="002B4445" w:rsidP="00FF419A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523" w:type="pct"/>
            <w:shd w:val="clear" w:color="auto" w:fill="auto"/>
          </w:tcPr>
          <w:p w:rsidR="002B4445" w:rsidRDefault="002B4445" w:rsidP="00FF419A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E436DA" w:rsidRDefault="002B4445" w:rsidP="00FF419A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482856,80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Default="002B4445" w:rsidP="00FF419A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1641,0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0B70F6">
              <w:rPr>
                <w:b/>
                <w:bCs/>
                <w:color w:val="000000" w:themeColor="text1"/>
                <w:sz w:val="18"/>
                <w:szCs w:val="18"/>
              </w:rPr>
              <w:t>Павлова Светлана Викторовна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начальник отдела по доходам Управления финансов администрации Шемышейского района Пензенской области</w:t>
            </w:r>
          </w:p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609797,41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(огородный) - пользование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235,00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rPr>
                <w:sz w:val="20"/>
                <w:szCs w:val="20"/>
              </w:rPr>
            </w:pPr>
            <w:r w:rsidRPr="00181DD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7B3A4C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rPr>
                <w:sz w:val="20"/>
                <w:szCs w:val="20"/>
              </w:rPr>
            </w:pPr>
            <w:r w:rsidRPr="00181DD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bCs/>
                <w:color w:val="000000" w:themeColor="text1"/>
                <w:sz w:val="18"/>
                <w:szCs w:val="18"/>
              </w:rPr>
              <w:t>Сафронова Оксана Федоровна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начальник отдела по учету  и отчетности Управления финансов администрации Шемышейского района Пензенской области</w:t>
            </w:r>
          </w:p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670289,75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 5/8 доля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долевая собственность 5/8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181DDD" w:rsidRDefault="002B4445" w:rsidP="006203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133918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 3/8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долевая собственность 3/8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2B4445" w:rsidRPr="0098011B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Федякина К.П.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заведующий сектором по профилактике администрации Шемышейского района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478517,01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11193 Лада Калина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Чикарева О.Н.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организационного отдела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91674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932216,0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790707,60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8030F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ВАЗ Лада Веста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C541E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</w:t>
            </w:r>
            <w:r w:rsidRPr="00C541E8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Шляхтун Н.И.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юридического отдела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1592186,17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Сhevrolet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cruze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Прицеп к легковой автомашине КМЗ-828420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EB71C9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EB71C9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EB71C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EB71C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34,3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EB71C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EB71C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EB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568"/>
        </w:trPr>
        <w:tc>
          <w:tcPr>
            <w:tcW w:w="158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215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2B4445" w:rsidRPr="00862C76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Шунова Н.И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 – главный специалист по регулированию контрактной системы и закупок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2B4445" w:rsidRPr="00610469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424701,95</w:t>
            </w:r>
          </w:p>
        </w:tc>
        <w:tc>
          <w:tcPr>
            <w:tcW w:w="654" w:type="pc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000000"/>
            </w:tcBorders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548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396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165000,0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РИО,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4301</w:t>
            </w:r>
          </w:p>
        </w:tc>
        <w:tc>
          <w:tcPr>
            <w:tcW w:w="736" w:type="pct"/>
            <w:vMerge w:val="restart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98011B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10242,89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5" w:type="pct"/>
            <w:shd w:val="clear" w:color="auto" w:fill="auto"/>
          </w:tcPr>
          <w:p w:rsidR="002B4445" w:rsidRPr="00CD369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Палина Е.А., </w:t>
            </w:r>
            <w:r w:rsidRPr="005E792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D369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правления социальной защиты населения администрации Шемышейского района</w:t>
            </w:r>
          </w:p>
        </w:tc>
        <w:tc>
          <w:tcPr>
            <w:tcW w:w="74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848862,10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5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Мартышкина Н.В.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 главный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специалист Управления социальной защиты населения администрации Шемышейского района</w:t>
            </w:r>
          </w:p>
        </w:tc>
        <w:tc>
          <w:tcPr>
            <w:tcW w:w="74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386012,62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944F7B" w:rsidRDefault="002B4445" w:rsidP="00944F7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5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E79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Широченко М.В.,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Управления социальной защиты населения администрации Шемышейского района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43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403716,92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944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862C76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862C76">
              <w:rPr>
                <w:b/>
                <w:bCs/>
                <w:color w:val="000000" w:themeColor="text1"/>
                <w:sz w:val="18"/>
                <w:szCs w:val="18"/>
              </w:rPr>
              <w:t>Филиппова Е.В.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 xml:space="preserve">- главный специалист </w:t>
            </w:r>
            <w:r w:rsidRPr="00862C76">
              <w:rPr>
                <w:bCs/>
                <w:color w:val="000000" w:themeColor="text1"/>
                <w:sz w:val="20"/>
              </w:rPr>
              <w:t xml:space="preserve"> отдела экономики, имущественных и земельных отношений администрации Шемышейского района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927381,64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(8/10)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(8/10)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872060,93</w:t>
            </w:r>
            <w:r w:rsidRPr="00EA3E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1/10)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219410 ЛАДА Калина</w:t>
            </w: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(индивидуальная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(индивидуальная собственность 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583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506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59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554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944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862C76" w:rsidRDefault="002B4445" w:rsidP="00FF419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862C76">
              <w:rPr>
                <w:b/>
                <w:bCs/>
                <w:color w:val="000000" w:themeColor="text1"/>
                <w:sz w:val="18"/>
                <w:szCs w:val="18"/>
              </w:rPr>
              <w:t>Лаврентьева Г. Р.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 xml:space="preserve"> – ведущий специалист- секретарь административной комиссии администрации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420818,80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(индивидуальная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31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548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11353,86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508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62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1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F01E76">
        <w:trPr>
          <w:trHeight w:val="47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F01E76">
        <w:trPr>
          <w:trHeight w:val="399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2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331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37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181DDD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EB71C9">
        <w:trPr>
          <w:trHeight w:val="401"/>
        </w:trPr>
        <w:tc>
          <w:tcPr>
            <w:tcW w:w="158" w:type="pct"/>
            <w:vMerge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2B4445" w:rsidRPr="00EA3E34" w:rsidRDefault="002B4445" w:rsidP="00FF419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181DDD" w:rsidRDefault="002B4445" w:rsidP="00FF419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2B4445" w:rsidRPr="007A0638" w:rsidRDefault="002B4445" w:rsidP="00FF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2B4445" w:rsidRPr="007A0638" w:rsidRDefault="002B4445" w:rsidP="008C5F89">
      <w:pPr>
        <w:rPr>
          <w:sz w:val="20"/>
          <w:szCs w:val="20"/>
        </w:rPr>
      </w:pPr>
    </w:p>
    <w:p w:rsidR="002B4445" w:rsidRDefault="002B4445">
      <w:pPr>
        <w:spacing w:after="0" w:line="240" w:lineRule="auto"/>
      </w:pPr>
      <w:r>
        <w:br w:type="page"/>
      </w:r>
    </w:p>
    <w:p w:rsidR="002B4445" w:rsidRDefault="002B4445" w:rsidP="004D435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</w:t>
      </w:r>
    </w:p>
    <w:p w:rsidR="002B4445" w:rsidRDefault="002B4445" w:rsidP="004D435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</w:t>
      </w:r>
    </w:p>
    <w:p w:rsidR="002B4445" w:rsidRDefault="002B4445" w:rsidP="004D435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имущественного характера руководителей муниципальных бюджетных учреждений  Шемышейского района  Пензенской области и членов их семей за отчетный период с 1 января 2020 г. по 31 декабря 2020 г.</w:t>
      </w:r>
    </w:p>
    <w:p w:rsidR="002B4445" w:rsidRDefault="002B4445" w:rsidP="004D435E">
      <w:pPr>
        <w:pStyle w:val="ConsPlusNormal"/>
        <w:jc w:val="center"/>
        <w:rPr>
          <w:sz w:val="24"/>
          <w:szCs w:val="24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89"/>
        <w:gridCol w:w="1934"/>
        <w:gridCol w:w="2040"/>
        <w:gridCol w:w="1252"/>
        <w:gridCol w:w="1189"/>
        <w:gridCol w:w="2444"/>
        <w:gridCol w:w="2136"/>
        <w:gridCol w:w="2288"/>
      </w:tblGrid>
      <w:tr w:rsidR="002B4445" w:rsidTr="002141B7"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7" w:anchor="P177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tabs>
                <w:tab w:val="left" w:pos="223"/>
                <w:tab w:val="left" w:pos="1499"/>
              </w:tabs>
              <w:ind w:left="-486" w:firstLine="486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Сведения об источниках </w:t>
            </w:r>
          </w:p>
          <w:p w:rsidR="002B4445" w:rsidRDefault="002B4445" w:rsidP="002141B7">
            <w:pPr>
              <w:pStyle w:val="ConsPlusNormal"/>
              <w:tabs>
                <w:tab w:val="left" w:pos="223"/>
                <w:tab w:val="left" w:pos="1499"/>
              </w:tabs>
              <w:ind w:left="-486" w:firstLine="486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получения средств, за счет которых </w:t>
            </w:r>
          </w:p>
          <w:p w:rsidR="002B4445" w:rsidRPr="002141B7" w:rsidRDefault="002B4445" w:rsidP="002141B7">
            <w:pPr>
              <w:pStyle w:val="ConsPlusNormal"/>
              <w:tabs>
                <w:tab w:val="left" w:pos="223"/>
                <w:tab w:val="left" w:pos="1499"/>
              </w:tabs>
              <w:ind w:left="-486" w:firstLine="486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совершены сделки </w:t>
            </w:r>
          </w:p>
          <w:p w:rsidR="002B4445" w:rsidRPr="002141B7" w:rsidRDefault="002B4445" w:rsidP="00214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(вид приобретенного имущества, источники) </w:t>
            </w:r>
          </w:p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8" w:anchor="P176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spacing w:after="0" w:line="240" w:lineRule="auto"/>
              <w:ind w:right="362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4445" w:rsidTr="002141B7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rPr>
          <w:trHeight w:val="1679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3C6AB2">
            <w:pPr>
              <w:pStyle w:val="ConsPlusNormal"/>
              <w:jc w:val="both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Бучкина Ирина Михайловна</w:t>
            </w:r>
            <w:r>
              <w:rPr>
                <w:sz w:val="24"/>
                <w:szCs w:val="24"/>
              </w:rPr>
              <w:t>, директор МАУ «МФЦ Шемышейского района»</w:t>
            </w:r>
          </w:p>
          <w:p w:rsidR="002B4445" w:rsidRDefault="002B4445" w:rsidP="003C6AB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3C6A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3C6AB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614407,63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A17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 w:rsidRPr="005973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050</w:t>
            </w:r>
            <w:r w:rsidRPr="00597318">
              <w:rPr>
                <w:sz w:val="24"/>
                <w:szCs w:val="24"/>
              </w:rPr>
              <w:t>,0</w:t>
            </w:r>
          </w:p>
          <w:p w:rsidR="002B4445" w:rsidRPr="00597318" w:rsidRDefault="002B4445" w:rsidP="00597318">
            <w:pPr>
              <w:rPr>
                <w:lang w:eastAsia="ru-RU"/>
              </w:rPr>
            </w:pPr>
          </w:p>
          <w:p w:rsidR="002B4445" w:rsidRPr="00597318" w:rsidRDefault="002B4445" w:rsidP="00597318">
            <w:pPr>
              <w:rPr>
                <w:lang w:eastAsia="ru-RU"/>
              </w:rPr>
            </w:pPr>
          </w:p>
          <w:p w:rsidR="002B4445" w:rsidRDefault="002B4445" w:rsidP="00597318">
            <w:pPr>
              <w:rPr>
                <w:lang w:eastAsia="ru-RU"/>
              </w:rPr>
            </w:pPr>
            <w:r>
              <w:rPr>
                <w:lang w:eastAsia="ru-RU"/>
              </w:rPr>
              <w:t>117,8</w:t>
            </w:r>
          </w:p>
          <w:p w:rsidR="002B4445" w:rsidRDefault="002B4445" w:rsidP="00597318">
            <w:pPr>
              <w:rPr>
                <w:lang w:eastAsia="ru-RU"/>
              </w:rPr>
            </w:pPr>
          </w:p>
          <w:p w:rsidR="002B4445" w:rsidRDefault="002B4445" w:rsidP="00A17584">
            <w:pPr>
              <w:rPr>
                <w:lang w:eastAsia="ru-RU"/>
              </w:rPr>
            </w:pPr>
            <w:r>
              <w:rPr>
                <w:lang w:eastAsia="ru-RU"/>
              </w:rPr>
              <w:t>34,4</w:t>
            </w:r>
          </w:p>
          <w:p w:rsidR="002B4445" w:rsidRDefault="002B4445" w:rsidP="00A17584">
            <w:pPr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  <w:p w:rsidR="002B4445" w:rsidRDefault="002B4445" w:rsidP="000E4FCE">
            <w:pPr>
              <w:rPr>
                <w:lang w:eastAsia="ru-RU"/>
              </w:rPr>
            </w:pPr>
          </w:p>
          <w:p w:rsidR="002B4445" w:rsidRPr="000E4FCE" w:rsidRDefault="002B4445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691,0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431C3C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0E4FCE">
            <w:pPr>
              <w:rPr>
                <w:lang w:eastAsia="ru-RU"/>
              </w:rPr>
            </w:pPr>
          </w:p>
          <w:p w:rsidR="002B4445" w:rsidRDefault="002B4445" w:rsidP="000E4FCE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Россия</w:t>
            </w:r>
          </w:p>
          <w:p w:rsidR="002B4445" w:rsidRDefault="002B4445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B4445" w:rsidRDefault="002B4445" w:rsidP="000E4FCE">
            <w:pPr>
              <w:rPr>
                <w:lang w:eastAsia="ru-RU"/>
              </w:rPr>
            </w:pPr>
          </w:p>
          <w:p w:rsidR="002B4445" w:rsidRPr="000E4FCE" w:rsidRDefault="002B4445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25636" w:rsidRDefault="002B4445" w:rsidP="003C6AB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8B1C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5973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3738722,02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(пользование),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3C6A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3C6A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2364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2364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2364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3C6AB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C42B20" w:rsidRDefault="002B4445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34,4</w:t>
            </w:r>
          </w:p>
          <w:p w:rsidR="002B4445" w:rsidRPr="00C42B20" w:rsidRDefault="002B4445" w:rsidP="00C42B2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Pr="00C42B20" w:rsidRDefault="002B4445" w:rsidP="00C42B2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Pr="00C42B20" w:rsidRDefault="002B4445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</w:t>
            </w:r>
          </w:p>
          <w:p w:rsidR="002B4445" w:rsidRPr="00C42B20" w:rsidRDefault="002B4445" w:rsidP="00C42B20">
            <w:pPr>
              <w:jc w:val="center"/>
              <w:rPr>
                <w:lang w:eastAsia="ru-RU"/>
              </w:rPr>
            </w:pPr>
          </w:p>
          <w:p w:rsidR="002B4445" w:rsidRPr="00C42B20" w:rsidRDefault="002B4445" w:rsidP="00C42B20">
            <w:pPr>
              <w:jc w:val="center"/>
              <w:rPr>
                <w:lang w:eastAsia="ru-RU"/>
              </w:rPr>
            </w:pPr>
          </w:p>
          <w:p w:rsidR="002B4445" w:rsidRPr="00C42B20" w:rsidRDefault="002B4445" w:rsidP="00C42B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  <w:p w:rsidR="002B4445" w:rsidRPr="00C42B20" w:rsidRDefault="002B4445" w:rsidP="00C42B20">
            <w:pPr>
              <w:jc w:val="center"/>
              <w:rPr>
                <w:lang w:eastAsia="ru-RU"/>
              </w:rPr>
            </w:pPr>
          </w:p>
          <w:p w:rsidR="002B4445" w:rsidRDefault="002B4445" w:rsidP="00C42B20">
            <w:pPr>
              <w:jc w:val="center"/>
              <w:rPr>
                <w:lang w:eastAsia="ru-RU"/>
              </w:rPr>
            </w:pPr>
            <w:r w:rsidRPr="0023641B">
              <w:rPr>
                <w:lang w:eastAsia="ru-RU"/>
              </w:rPr>
              <w:t>1050,0</w:t>
            </w:r>
          </w:p>
          <w:p w:rsidR="002B4445" w:rsidRDefault="002B4445" w:rsidP="0023641B">
            <w:pPr>
              <w:rPr>
                <w:lang w:eastAsia="ru-RU"/>
              </w:rPr>
            </w:pPr>
          </w:p>
          <w:p w:rsidR="002B4445" w:rsidRPr="0023641B" w:rsidRDefault="002B4445" w:rsidP="0023641B">
            <w:pPr>
              <w:rPr>
                <w:lang w:eastAsia="ru-RU"/>
              </w:rPr>
            </w:pPr>
            <w:r>
              <w:rPr>
                <w:lang w:eastAsia="ru-RU"/>
              </w:rPr>
              <w:t>691,0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Pr="0023641B" w:rsidRDefault="002B4445" w:rsidP="0023641B">
            <w:pPr>
              <w:rPr>
                <w:lang w:eastAsia="ru-RU"/>
              </w:rPr>
            </w:pPr>
          </w:p>
          <w:p w:rsidR="002B4445" w:rsidRDefault="002B4445" w:rsidP="0023641B">
            <w:pPr>
              <w:rPr>
                <w:lang w:eastAsia="ru-RU"/>
              </w:rPr>
            </w:pPr>
          </w:p>
          <w:p w:rsidR="002B4445" w:rsidRPr="0023641B" w:rsidRDefault="002B4445" w:rsidP="002364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Сузуки гранд витара,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3303-01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E439F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5973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0E4FCE" w:rsidRDefault="002B4445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FCE">
              <w:rPr>
                <w:sz w:val="24"/>
                <w:szCs w:val="24"/>
              </w:rPr>
              <w:t>117,8</w:t>
            </w:r>
          </w:p>
          <w:p w:rsidR="002B4445" w:rsidRPr="000E4FCE" w:rsidRDefault="002B4445" w:rsidP="00875CD7">
            <w:pPr>
              <w:rPr>
                <w:lang w:eastAsia="ru-RU"/>
              </w:rPr>
            </w:pPr>
          </w:p>
          <w:p w:rsidR="002B4445" w:rsidRDefault="002B4445" w:rsidP="00875CD7">
            <w:pPr>
              <w:rPr>
                <w:lang w:eastAsia="ru-RU"/>
              </w:rPr>
            </w:pPr>
          </w:p>
          <w:p w:rsidR="002B4445" w:rsidRPr="000E4FCE" w:rsidRDefault="002B4445" w:rsidP="00875CD7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1050,0</w:t>
            </w:r>
          </w:p>
          <w:p w:rsidR="002B4445" w:rsidRPr="000E4FCE" w:rsidRDefault="002B4445" w:rsidP="00875CD7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34,4</w:t>
            </w:r>
          </w:p>
          <w:p w:rsidR="002B4445" w:rsidRDefault="002B4445" w:rsidP="00875CD7">
            <w:pPr>
              <w:rPr>
                <w:lang w:eastAsia="ru-RU"/>
              </w:rPr>
            </w:pPr>
          </w:p>
          <w:p w:rsidR="002B4445" w:rsidRPr="000E4FCE" w:rsidRDefault="002B4445" w:rsidP="00875CD7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800,0</w:t>
            </w:r>
          </w:p>
          <w:p w:rsidR="002B4445" w:rsidRPr="000E4FCE" w:rsidRDefault="002B4445" w:rsidP="000E4FCE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691,0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875CD7">
            <w:pPr>
              <w:rPr>
                <w:lang w:eastAsia="ru-RU"/>
              </w:rPr>
            </w:pPr>
          </w:p>
          <w:p w:rsidR="002B4445" w:rsidRDefault="002B4445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B4445" w:rsidRDefault="002B4445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B4445" w:rsidRDefault="002B4445" w:rsidP="00875CD7">
            <w:pPr>
              <w:jc w:val="center"/>
              <w:rPr>
                <w:lang w:eastAsia="ru-RU"/>
              </w:rPr>
            </w:pPr>
          </w:p>
          <w:p w:rsidR="002B4445" w:rsidRDefault="002B4445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B4445" w:rsidRPr="00875CD7" w:rsidRDefault="002B4445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45" w:rsidRDefault="002B4445" w:rsidP="00327D7A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Валеева Наталья Александровна</w:t>
            </w:r>
            <w:r>
              <w:rPr>
                <w:sz w:val="24"/>
                <w:szCs w:val="24"/>
              </w:rPr>
              <w:t xml:space="preserve">, МКУ «Центр поддержки </w:t>
            </w:r>
            <w:r>
              <w:rPr>
                <w:sz w:val="24"/>
                <w:szCs w:val="24"/>
              </w:rPr>
              <w:lastRenderedPageBreak/>
              <w:t>муниципальных учреждений Шемышейского района Пензенской области»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A17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669086,52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2B4445" w:rsidRDefault="002B4445" w:rsidP="00431C3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40769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2900,0</w:t>
            </w:r>
          </w:p>
          <w:p w:rsidR="002B4445" w:rsidRPr="00597318" w:rsidRDefault="002B4445" w:rsidP="00125ED4">
            <w:pPr>
              <w:rPr>
                <w:lang w:eastAsia="ru-RU"/>
              </w:rPr>
            </w:pPr>
          </w:p>
          <w:p w:rsidR="002B4445" w:rsidRPr="00597318" w:rsidRDefault="002B4445" w:rsidP="00125ED4">
            <w:pPr>
              <w:rPr>
                <w:lang w:eastAsia="ru-RU"/>
              </w:rPr>
            </w:pPr>
          </w:p>
          <w:p w:rsidR="002B4445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  <w:p w:rsidR="002B4445" w:rsidRDefault="002B4445" w:rsidP="00125ED4">
            <w:pPr>
              <w:rPr>
                <w:lang w:eastAsia="ru-RU"/>
              </w:rPr>
            </w:pPr>
          </w:p>
          <w:p w:rsidR="002B4445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99,6</w:t>
            </w:r>
          </w:p>
          <w:p w:rsidR="002B4445" w:rsidRDefault="002B4445" w:rsidP="00431C3C">
            <w:pPr>
              <w:rPr>
                <w:lang w:eastAsia="ru-RU"/>
              </w:rPr>
            </w:pPr>
          </w:p>
          <w:p w:rsidR="002B4445" w:rsidRPr="00431C3C" w:rsidRDefault="002B4445" w:rsidP="00431C3C">
            <w:pPr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B4445" w:rsidRPr="00431C3C" w:rsidRDefault="002B4445" w:rsidP="00431C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25636" w:rsidRDefault="002B4445" w:rsidP="00125ED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Лада Веста  кросс СВ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8B1C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541617,91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05A8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E05A8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4A63C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4A63C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4A63C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4A63C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4A63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C42B20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2B4445" w:rsidRPr="00C42B20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Pr="00C42B20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E05A8F">
            <w:pPr>
              <w:rPr>
                <w:lang w:eastAsia="ru-RU"/>
              </w:rPr>
            </w:pPr>
            <w:r>
              <w:rPr>
                <w:lang w:eastAsia="ru-RU"/>
              </w:rPr>
              <w:t>85,0</w:t>
            </w:r>
          </w:p>
          <w:p w:rsidR="002B4445" w:rsidRDefault="002B4445" w:rsidP="00E05A8F">
            <w:pPr>
              <w:rPr>
                <w:lang w:eastAsia="ru-RU"/>
              </w:rPr>
            </w:pPr>
          </w:p>
          <w:p w:rsidR="002B4445" w:rsidRDefault="002B4445" w:rsidP="00E05A8F">
            <w:pPr>
              <w:rPr>
                <w:lang w:eastAsia="ru-RU"/>
              </w:rPr>
            </w:pPr>
            <w:r>
              <w:rPr>
                <w:lang w:eastAsia="ru-RU"/>
              </w:rPr>
              <w:t>99,6</w:t>
            </w:r>
          </w:p>
          <w:p w:rsidR="002B4445" w:rsidRPr="005E5A81" w:rsidRDefault="002B4445" w:rsidP="005E5A81">
            <w:pPr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Pr="0023641B" w:rsidRDefault="002B4445" w:rsidP="00125ED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885C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Грушкин  Алексей  Павлович</w:t>
            </w:r>
            <w:r>
              <w:rPr>
                <w:sz w:val="24"/>
                <w:szCs w:val="24"/>
              </w:rPr>
              <w:t>, директор МБУ «Комплексный центр социального обслуживания населения Шемышейского района Пензенской области»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482832,86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1/2)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68,1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21099,</w:t>
            </w:r>
          </w:p>
          <w:p w:rsidR="002B4445" w:rsidRPr="00525636" w:rsidRDefault="002B4445" w:rsidP="00EC7E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Лада  217230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8B1C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267440,12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 </w:t>
            </w:r>
            <w:r>
              <w:rPr>
                <w:sz w:val="24"/>
                <w:szCs w:val="24"/>
              </w:rPr>
              <w:lastRenderedPageBreak/>
              <w:t>1/2)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68,1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68,1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885CFE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Калмыкова Валентина Николаевна</w:t>
            </w:r>
            <w:r>
              <w:rPr>
                <w:sz w:val="24"/>
                <w:szCs w:val="24"/>
              </w:rPr>
              <w:t>, директор МБУК «Шемышейский районный Дом культуры»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FE16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554496,08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885C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</w:t>
            </w:r>
          </w:p>
          <w:p w:rsidR="002B4445" w:rsidRPr="00885CFE" w:rsidRDefault="002B4445" w:rsidP="00885CFE">
            <w:pPr>
              <w:rPr>
                <w:lang w:eastAsia="ru-RU"/>
              </w:rPr>
            </w:pPr>
          </w:p>
          <w:p w:rsidR="002B4445" w:rsidRDefault="002B4445" w:rsidP="00885CFE">
            <w:pPr>
              <w:rPr>
                <w:lang w:eastAsia="ru-RU"/>
              </w:rPr>
            </w:pPr>
          </w:p>
          <w:p w:rsidR="002B4445" w:rsidRDefault="002B4445" w:rsidP="00885CFE">
            <w:pPr>
              <w:rPr>
                <w:lang w:eastAsia="ru-RU"/>
              </w:rPr>
            </w:pPr>
            <w:r>
              <w:rPr>
                <w:lang w:eastAsia="ru-RU"/>
              </w:rPr>
              <w:t>126,4</w:t>
            </w:r>
          </w:p>
          <w:p w:rsidR="002B4445" w:rsidRPr="00885CFE" w:rsidRDefault="002B4445" w:rsidP="00885CFE">
            <w:pPr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885CFE" w:rsidRDefault="002B4445" w:rsidP="00E439F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CFE">
              <w:rPr>
                <w:sz w:val="22"/>
                <w:szCs w:val="22"/>
              </w:rPr>
              <w:t>Россия</w:t>
            </w:r>
          </w:p>
          <w:p w:rsidR="002B4445" w:rsidRPr="00885CFE" w:rsidRDefault="002B4445" w:rsidP="00E439F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B4445" w:rsidRPr="00885CFE" w:rsidRDefault="002B4445" w:rsidP="00E439F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B4445" w:rsidRPr="00885CFE" w:rsidRDefault="002B4445" w:rsidP="00E439F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B4445" w:rsidRPr="00885CFE" w:rsidRDefault="002B4445" w:rsidP="00E439F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CFE">
              <w:rPr>
                <w:sz w:val="22"/>
                <w:szCs w:val="22"/>
              </w:rPr>
              <w:t>Россия</w:t>
            </w:r>
          </w:p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B4445" w:rsidRPr="00885CFE" w:rsidRDefault="002B4445" w:rsidP="00885CF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B4445" w:rsidRPr="00885CFE" w:rsidRDefault="002B4445" w:rsidP="00885CFE">
            <w:pPr>
              <w:rPr>
                <w:lang w:eastAsia="ru-RU"/>
              </w:rPr>
            </w:pPr>
          </w:p>
          <w:p w:rsidR="002B4445" w:rsidRPr="00885CFE" w:rsidRDefault="002B4445" w:rsidP="00885CFE">
            <w:pPr>
              <w:rPr>
                <w:lang w:eastAsia="ru-RU"/>
              </w:rPr>
            </w:pPr>
          </w:p>
          <w:p w:rsidR="002B4445" w:rsidRDefault="002B4445" w:rsidP="00885CFE">
            <w:pPr>
              <w:rPr>
                <w:lang w:eastAsia="ru-RU"/>
              </w:rPr>
            </w:pPr>
          </w:p>
          <w:p w:rsidR="002B4445" w:rsidRPr="00885CFE" w:rsidRDefault="002B4445" w:rsidP="00885CFE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B4445" w:rsidRPr="00885CFE" w:rsidRDefault="002B4445" w:rsidP="00885CFE">
            <w:pPr>
              <w:rPr>
                <w:lang w:eastAsia="ru-RU"/>
              </w:rPr>
            </w:pPr>
          </w:p>
          <w:p w:rsidR="002B4445" w:rsidRPr="00885CFE" w:rsidRDefault="002B4445" w:rsidP="00885CFE">
            <w:pPr>
              <w:rPr>
                <w:lang w:eastAsia="ru-RU"/>
              </w:rPr>
            </w:pPr>
          </w:p>
          <w:p w:rsidR="002B4445" w:rsidRDefault="002B4445" w:rsidP="00885CFE">
            <w:pPr>
              <w:rPr>
                <w:lang w:eastAsia="ru-RU"/>
              </w:rPr>
            </w:pPr>
          </w:p>
          <w:p w:rsidR="002B4445" w:rsidRPr="00885CFE" w:rsidRDefault="002B4445" w:rsidP="00885CF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C333E2">
        <w:trPr>
          <w:trHeight w:val="1656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Макарова Людмила Егоровна</w:t>
            </w:r>
            <w:r>
              <w:rPr>
                <w:sz w:val="24"/>
                <w:szCs w:val="24"/>
              </w:rPr>
              <w:t>, директор МБОУДО «Детская школа искусств Шемышейского района Пензенской области»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5973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771991,77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4445" w:rsidRDefault="002B4445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675F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39,4</w:t>
            </w:r>
          </w:p>
          <w:p w:rsidR="002B4445" w:rsidRDefault="002B4445" w:rsidP="00675FF2">
            <w:pPr>
              <w:rPr>
                <w:lang w:eastAsia="ru-RU"/>
              </w:rPr>
            </w:pPr>
          </w:p>
          <w:p w:rsidR="002B4445" w:rsidRPr="00597318" w:rsidRDefault="002B4445" w:rsidP="00675FF2">
            <w:pPr>
              <w:rPr>
                <w:lang w:eastAsia="ru-RU"/>
              </w:rPr>
            </w:pPr>
            <w:r>
              <w:rPr>
                <w:lang w:eastAsia="ru-RU"/>
              </w:rPr>
              <w:t>18,0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597318" w:rsidRDefault="002B4445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2B4445" w:rsidRDefault="002B4445" w:rsidP="00675FF2">
            <w:pPr>
              <w:jc w:val="center"/>
              <w:rPr>
                <w:lang w:eastAsia="ru-RU"/>
              </w:rPr>
            </w:pPr>
          </w:p>
          <w:p w:rsidR="002B4445" w:rsidRPr="00597318" w:rsidRDefault="002B4445" w:rsidP="00675F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Pr="00EC7EAF" w:rsidRDefault="002B4445" w:rsidP="00E439F3">
            <w:pPr>
              <w:pStyle w:val="ConsPlusNormal"/>
              <w:jc w:val="center"/>
              <w:rPr>
                <w:sz w:val="20"/>
              </w:rPr>
            </w:pPr>
            <w:r w:rsidRPr="00EC7EAF">
              <w:rPr>
                <w:sz w:val="20"/>
              </w:rPr>
              <w:t>ВАЗ 111930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2B4445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45" w:rsidRDefault="002B4445" w:rsidP="00C378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ED0134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Салкина Валентина Михайловна</w:t>
            </w:r>
            <w:r>
              <w:rPr>
                <w:sz w:val="24"/>
                <w:szCs w:val="24"/>
              </w:rPr>
              <w:t>, директор МБУК «Шемышейская районная центральная библиотека»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5E5A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714967,04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4445" w:rsidRDefault="002B4445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4445" w:rsidRDefault="002B4445" w:rsidP="003370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  <w:p w:rsidR="002B4445" w:rsidRDefault="002B4445" w:rsidP="00045B5A">
            <w:pPr>
              <w:rPr>
                <w:lang w:eastAsia="ru-RU"/>
              </w:rPr>
            </w:pPr>
          </w:p>
          <w:p w:rsidR="002B4445" w:rsidRDefault="002B4445" w:rsidP="00045B5A">
            <w:pPr>
              <w:rPr>
                <w:lang w:eastAsia="ru-RU"/>
              </w:rPr>
            </w:pPr>
            <w:r>
              <w:rPr>
                <w:lang w:eastAsia="ru-RU"/>
              </w:rPr>
              <w:t>87,0</w:t>
            </w:r>
          </w:p>
          <w:p w:rsidR="002B4445" w:rsidRDefault="002B4445" w:rsidP="00045B5A">
            <w:pPr>
              <w:rPr>
                <w:lang w:eastAsia="ru-RU"/>
              </w:rPr>
            </w:pPr>
          </w:p>
          <w:p w:rsidR="002B4445" w:rsidRDefault="002B4445" w:rsidP="00045B5A">
            <w:pPr>
              <w:rPr>
                <w:lang w:eastAsia="ru-RU"/>
              </w:rPr>
            </w:pPr>
            <w:r>
              <w:rPr>
                <w:lang w:eastAsia="ru-RU"/>
              </w:rPr>
              <w:t>545,9</w:t>
            </w:r>
          </w:p>
          <w:p w:rsidR="002B4445" w:rsidRDefault="002B4445" w:rsidP="00045B5A">
            <w:pPr>
              <w:rPr>
                <w:lang w:eastAsia="ru-RU"/>
              </w:rPr>
            </w:pPr>
          </w:p>
          <w:p w:rsidR="002B4445" w:rsidRPr="00045B5A" w:rsidRDefault="002B4445" w:rsidP="0033702B">
            <w:pPr>
              <w:rPr>
                <w:lang w:eastAsia="ru-RU"/>
              </w:rPr>
            </w:pPr>
            <w:r>
              <w:rPr>
                <w:lang w:eastAsia="ru-RU"/>
              </w:rPr>
              <w:t>111,7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2B4445" w:rsidRDefault="002B4445" w:rsidP="00125ED4">
            <w:pPr>
              <w:jc w:val="center"/>
              <w:rPr>
                <w:lang w:eastAsia="ru-RU"/>
              </w:rPr>
            </w:pPr>
          </w:p>
          <w:p w:rsidR="002B4445" w:rsidRDefault="002B4445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2B4445" w:rsidRDefault="002B4445" w:rsidP="00045B5A">
            <w:pPr>
              <w:jc w:val="center"/>
              <w:rPr>
                <w:lang w:eastAsia="ru-RU"/>
              </w:rPr>
            </w:pPr>
          </w:p>
          <w:p w:rsidR="002B4445" w:rsidRDefault="002B4445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2B4445" w:rsidRDefault="002B4445" w:rsidP="00045B5A">
            <w:pPr>
              <w:jc w:val="center"/>
              <w:rPr>
                <w:lang w:eastAsia="ru-RU"/>
              </w:rPr>
            </w:pPr>
          </w:p>
          <w:p w:rsidR="002B4445" w:rsidRPr="00045B5A" w:rsidRDefault="002B4445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45" w:rsidRDefault="002B4445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5" w:rsidRDefault="002B4445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</w:tbl>
    <w:p w:rsidR="002B4445" w:rsidRDefault="002B4445"/>
    <w:p w:rsidR="002B4445" w:rsidRPr="0044543B" w:rsidRDefault="002B4445" w:rsidP="00C952C3">
      <w:pPr>
        <w:jc w:val="center"/>
        <w:rPr>
          <w:b/>
          <w:sz w:val="32"/>
          <w:szCs w:val="32"/>
        </w:rPr>
      </w:pPr>
      <w:r w:rsidRPr="0044543B">
        <w:rPr>
          <w:b/>
          <w:sz w:val="32"/>
          <w:szCs w:val="32"/>
        </w:rPr>
        <w:t>Сведения о среднемесячной заработной плате директора и главного бухгалтера МБУК «Шемышейская РЦБ»</w:t>
      </w:r>
      <w:r>
        <w:rPr>
          <w:b/>
          <w:sz w:val="32"/>
          <w:szCs w:val="32"/>
        </w:rPr>
        <w:t xml:space="preserve"> за 2020 год</w:t>
      </w:r>
    </w:p>
    <w:p w:rsidR="002B4445" w:rsidRDefault="002B4445" w:rsidP="00C952C3">
      <w:pPr>
        <w:jc w:val="center"/>
        <w:rPr>
          <w:sz w:val="28"/>
        </w:rPr>
      </w:pPr>
    </w:p>
    <w:p w:rsidR="002B4445" w:rsidRDefault="002B4445" w:rsidP="00C952C3">
      <w:pPr>
        <w:jc w:val="center"/>
        <w:rPr>
          <w:sz w:val="28"/>
        </w:rPr>
      </w:pPr>
    </w:p>
    <w:p w:rsidR="002B4445" w:rsidRDefault="002B4445" w:rsidP="00C952C3">
      <w:pPr>
        <w:jc w:val="center"/>
        <w:rPr>
          <w:sz w:val="28"/>
        </w:rPr>
      </w:pPr>
      <w:r w:rsidRPr="001453D4">
        <w:rPr>
          <w:sz w:val="28"/>
        </w:rPr>
        <w:t>Муниципальное бюджетное учреждение культуры «Шемышейская районная центральная библиотека»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3118"/>
      </w:tblGrid>
      <w:tr w:rsidR="002B4445" w:rsidTr="007A259B">
        <w:tc>
          <w:tcPr>
            <w:tcW w:w="3227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2835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18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ЗП, руб.</w:t>
            </w:r>
          </w:p>
        </w:tc>
      </w:tr>
      <w:tr w:rsidR="002B4445" w:rsidTr="007A259B">
        <w:tc>
          <w:tcPr>
            <w:tcW w:w="3227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35" w:type="dxa"/>
            <w:vAlign w:val="center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Салкина Валентина Михайловна</w:t>
            </w:r>
          </w:p>
        </w:tc>
        <w:tc>
          <w:tcPr>
            <w:tcW w:w="3118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45672,62</w:t>
            </w:r>
          </w:p>
        </w:tc>
      </w:tr>
      <w:tr w:rsidR="002B4445" w:rsidTr="007A259B">
        <w:tc>
          <w:tcPr>
            <w:tcW w:w="3227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2B4445" w:rsidRDefault="002B4445" w:rsidP="007A25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Леонтьева Екатерина Сергеевна</w:t>
            </w:r>
          </w:p>
        </w:tc>
        <w:tc>
          <w:tcPr>
            <w:tcW w:w="3118" w:type="dxa"/>
          </w:tcPr>
          <w:p w:rsidR="002B4445" w:rsidRDefault="002B4445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32694,60</w:t>
            </w:r>
          </w:p>
        </w:tc>
      </w:tr>
    </w:tbl>
    <w:p w:rsidR="002B4445" w:rsidRDefault="002B4445" w:rsidP="00C952C3">
      <w:pPr>
        <w:jc w:val="center"/>
        <w:rPr>
          <w:sz w:val="28"/>
        </w:rPr>
      </w:pPr>
    </w:p>
    <w:p w:rsidR="002B4445" w:rsidRDefault="002B4445" w:rsidP="00C952C3">
      <w:pPr>
        <w:jc w:val="center"/>
        <w:rPr>
          <w:sz w:val="28"/>
        </w:rPr>
      </w:pPr>
    </w:p>
    <w:p w:rsidR="002B4445" w:rsidRDefault="002B4445" w:rsidP="00C952C3">
      <w:pPr>
        <w:jc w:val="center"/>
        <w:rPr>
          <w:sz w:val="28"/>
        </w:rPr>
      </w:pPr>
    </w:p>
    <w:p w:rsidR="002B4445" w:rsidRDefault="002B4445" w:rsidP="00C952C3">
      <w:pPr>
        <w:rPr>
          <w:sz w:val="28"/>
        </w:rPr>
      </w:pPr>
    </w:p>
    <w:p w:rsidR="002B4445" w:rsidRDefault="002B4445" w:rsidP="00C952C3">
      <w:pPr>
        <w:rPr>
          <w:sz w:val="28"/>
        </w:rPr>
      </w:pPr>
    </w:p>
    <w:p w:rsidR="002B4445" w:rsidRDefault="002B4445" w:rsidP="00C952C3">
      <w:pPr>
        <w:rPr>
          <w:sz w:val="28"/>
        </w:rPr>
      </w:pPr>
    </w:p>
    <w:p w:rsidR="002B4445" w:rsidRDefault="002B4445" w:rsidP="00C952C3">
      <w:pPr>
        <w:rPr>
          <w:sz w:val="28"/>
        </w:rPr>
      </w:pPr>
    </w:p>
    <w:p w:rsidR="002B4445" w:rsidRDefault="002B4445" w:rsidP="00C952C3">
      <w:pPr>
        <w:rPr>
          <w:sz w:val="28"/>
        </w:rPr>
      </w:pPr>
    </w:p>
    <w:p w:rsidR="002B4445" w:rsidRDefault="002B4445" w:rsidP="00C952C3">
      <w:pPr>
        <w:rPr>
          <w:sz w:val="28"/>
        </w:rPr>
      </w:pPr>
      <w:r>
        <w:rPr>
          <w:sz w:val="28"/>
        </w:rPr>
        <w:lastRenderedPageBreak/>
        <w:t>Директор                                                                             Салкина В.М.</w:t>
      </w:r>
    </w:p>
    <w:p w:rsidR="002B4445" w:rsidRPr="001453D4" w:rsidRDefault="002B4445" w:rsidP="00C952C3">
      <w:pPr>
        <w:rPr>
          <w:sz w:val="28"/>
        </w:rPr>
      </w:pPr>
      <w:r>
        <w:rPr>
          <w:sz w:val="28"/>
        </w:rPr>
        <w:t>Главный бухгалтер                                                           Леонтьева Е.С.</w:t>
      </w:r>
    </w:p>
    <w:p w:rsidR="002B4445" w:rsidRDefault="002B4445"/>
    <w:p w:rsidR="002B4445" w:rsidRDefault="002B4445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980"/>
        <w:gridCol w:w="2426"/>
        <w:gridCol w:w="2143"/>
        <w:gridCol w:w="1184"/>
        <w:gridCol w:w="1286"/>
        <w:gridCol w:w="2191"/>
        <w:gridCol w:w="2191"/>
      </w:tblGrid>
      <w:tr w:rsidR="002B4445" w:rsidRPr="007A0638" w:rsidTr="002C44DB">
        <w:trPr>
          <w:trHeight w:val="979"/>
        </w:trPr>
        <w:tc>
          <w:tcPr>
            <w:tcW w:w="43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депутатов Собрания представителей Шемышейского района четвертого созыва 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 по 31 декабря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2B4445" w:rsidRPr="00BF724C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724C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B4445" w:rsidRPr="007A0638" w:rsidTr="002C44DB">
        <w:trPr>
          <w:trHeight w:val="859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2C44D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2C44D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2C44D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2C44D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2B4445" w:rsidRPr="007A0638" w:rsidRDefault="002B4445" w:rsidP="002C44D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343"/>
        </w:trPr>
        <w:tc>
          <w:tcPr>
            <w:tcW w:w="16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" w:type="pct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B4445" w:rsidRPr="007A0638" w:rsidTr="002C44DB">
        <w:tc>
          <w:tcPr>
            <w:tcW w:w="163" w:type="pct"/>
            <w:vMerge w:val="restart"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Афонин Виктор Григорьевич-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626935,84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3110, 2002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Зубарбан, 1995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131310,97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1014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806D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Здоровенко Павел Евгеньевич-</w:t>
            </w:r>
            <w:r w:rsidRPr="007806D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№2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3988054,84</w:t>
            </w: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Серато, 2005 </w:t>
            </w:r>
          </w:p>
          <w:p w:rsidR="002B4445" w:rsidRPr="006F59F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Мазда СХ-5, 2019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4850,0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Административное здание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8211D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Административное здание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1162,9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8211D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806D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3F46F4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3F46F4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524E3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589914,70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6F59F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541"/>
        </w:trPr>
        <w:tc>
          <w:tcPr>
            <w:tcW w:w="16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Сазонова Татьяна Николаевна-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533577,32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(долевая 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 1/2)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 w:val="restart"/>
            <w:shd w:val="clear" w:color="auto" w:fill="auto"/>
          </w:tcPr>
          <w:p w:rsidR="002B4445" w:rsidRPr="00492A7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821D7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21D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Перчина Ирина Геннадьевна-</w:t>
            </w:r>
            <w:r w:rsidRPr="00821D70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11185827,0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 xml:space="preserve">(общая долевая 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 xml:space="preserve"> 1/3)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1782,0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2C44D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Джип Гранд Чероки, 2016</w:t>
            </w:r>
          </w:p>
          <w:p w:rsidR="002B4445" w:rsidRPr="00FE0B95" w:rsidRDefault="002B4445" w:rsidP="002C44D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Тойота Лексус, 2019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821D7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</w:p>
        </w:tc>
        <w:tc>
          <w:tcPr>
            <w:tcW w:w="688" w:type="pct"/>
            <w:vMerge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</w:p>
        </w:tc>
      </w:tr>
      <w:tr w:rsidR="002B4445" w:rsidRPr="007A0638" w:rsidTr="002C44DB">
        <w:trPr>
          <w:trHeight w:val="113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(общая долевая </w:t>
            </w:r>
            <w:r w:rsidRPr="008B08CB">
              <w:rPr>
                <w:bCs/>
                <w:sz w:val="20"/>
              </w:rPr>
              <w:lastRenderedPageBreak/>
              <w:t>собственность</w:t>
            </w:r>
            <w:r>
              <w:rPr>
                <w:bCs/>
                <w:sz w:val="20"/>
              </w:rPr>
              <w:t xml:space="preserve"> 1/3)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84,9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178,6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Нежилое помещение</w:t>
            </w:r>
          </w:p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Нежилое помещение</w:t>
            </w:r>
          </w:p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347,8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(общая долевая 30652/50000)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949,0</w:t>
            </w:r>
          </w:p>
        </w:tc>
        <w:tc>
          <w:tcPr>
            <w:tcW w:w="404" w:type="pct"/>
            <w:shd w:val="clear" w:color="auto" w:fill="auto"/>
          </w:tcPr>
          <w:p w:rsidR="002B4445" w:rsidRPr="00A123E3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(общая долевая 62/752)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752,0</w:t>
            </w:r>
          </w:p>
        </w:tc>
        <w:tc>
          <w:tcPr>
            <w:tcW w:w="404" w:type="pct"/>
            <w:shd w:val="clear" w:color="auto" w:fill="auto"/>
          </w:tcPr>
          <w:p w:rsidR="002B4445" w:rsidRPr="00A123E3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148800,00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859,0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70A41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0A41">
              <w:rPr>
                <w:bCs/>
                <w:sz w:val="20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1789,0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8B08CB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248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6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178618,94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8B08CB" w:rsidRDefault="002B4445" w:rsidP="002C44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ED2F4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Гурьянова Татьяна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445296,59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217577,0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134102,74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2107, 2010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Гранта, 2017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B4445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217577,0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2C44DB">
        <w:trPr>
          <w:trHeight w:val="497"/>
        </w:trPr>
        <w:tc>
          <w:tcPr>
            <w:tcW w:w="163" w:type="pct"/>
            <w:shd w:val="clear" w:color="auto" w:fill="auto"/>
          </w:tcPr>
          <w:p w:rsidR="002B4445" w:rsidRPr="00ED2F4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ED2F4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Салкина Валентина Михайловна-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714967,04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545,9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A951EA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Юртаева Лариса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549881,15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132201,68</w:t>
            </w:r>
          </w:p>
        </w:tc>
        <w:tc>
          <w:tcPr>
            <w:tcW w:w="673" w:type="pc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2705, 2008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5201, 1989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РИО, 2012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rPr>
          <w:trHeight w:val="789"/>
        </w:trPr>
        <w:tc>
          <w:tcPr>
            <w:tcW w:w="163" w:type="pct"/>
            <w:tcBorders>
              <w:top w:val="double" w:sz="4" w:space="0" w:color="auto"/>
            </w:tcBorders>
            <w:shd w:val="clear" w:color="auto" w:fill="auto"/>
          </w:tcPr>
          <w:p w:rsidR="002B4445" w:rsidRPr="000B6DEE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Кузнецова Лариса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665917,49</w:t>
            </w: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FE406A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Моторина Татьяна Александровна-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723754,14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(долевая собственность 1/2)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Мазда СХ5, 2019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581FA3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(долевая собственность ½)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75,3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Муртазин Адельша Хайруллович-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223852,08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105973,56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Черяпкин Виктор Сергеевич-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865294,47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B4445" w:rsidRPr="00E2123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IX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35, 2013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100853,00</w:t>
            </w: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404" w:type="pc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870A41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0A4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Никифоров Иван Федорович-</w:t>
            </w:r>
            <w:r w:rsidRPr="00870A41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 12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603625,67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80Л, 1989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4878A9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132613,74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21/100)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Лада 219010, 2016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8F2330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shd w:val="clear" w:color="auto" w:fill="auto"/>
          </w:tcPr>
          <w:p w:rsidR="002B4445" w:rsidRPr="00E2123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Вяльшин Рушан Тагирович -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524330,07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1599,0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Делика, 1991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shd w:val="clear" w:color="auto" w:fill="auto"/>
          </w:tcPr>
          <w:p w:rsidR="002B4445" w:rsidRPr="00E2123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87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Раваев Андрей Викторович - </w:t>
            </w:r>
            <w:r w:rsidRPr="006408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 14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1074929,56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232200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Калина, 2009</w:t>
            </w:r>
          </w:p>
          <w:p w:rsidR="002B4445" w:rsidRPr="001D18C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Хундай GRETA, 2020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82, 1990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80, 1990</w:t>
            </w:r>
          </w:p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80, 1991</w:t>
            </w:r>
          </w:p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Комбайн Нива СК М1 2004</w:t>
            </w:r>
          </w:p>
        </w:tc>
        <w:tc>
          <w:tcPr>
            <w:tcW w:w="688" w:type="pct"/>
            <w:vMerge w:val="restart"/>
          </w:tcPr>
          <w:p w:rsidR="002B4445" w:rsidRDefault="002B4445" w:rsidP="006F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Доход полученный от продажи сельскохозяйственной техники (трактор МТЗ 150К, 1993) 450000 рублей, накопления за предыдущие годы 258000 рублей, доход от ведения ЛПХ – 500000 рублей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106825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18150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640872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3698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E2123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1235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34717,42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232200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18150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Pr="007A0638" w:rsidRDefault="002B4445" w:rsidP="002C44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3698,0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 w:val="restart"/>
            <w:shd w:val="clear" w:color="auto" w:fill="auto"/>
          </w:tcPr>
          <w:p w:rsidR="002B4445" w:rsidRPr="00A951EA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Чадаева Елена Николаевна -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309625,00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фургон 575092, 2008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445" w:rsidRPr="007A0638" w:rsidTr="002C44DB">
        <w:tc>
          <w:tcPr>
            <w:tcW w:w="163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445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2B4445" w:rsidRPr="007A0638" w:rsidRDefault="002B4445" w:rsidP="002C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2B4445" w:rsidRDefault="002B4445"/>
    <w:p w:rsidR="00243221" w:rsidRPr="001C34A2" w:rsidRDefault="00243221" w:rsidP="001C34A2">
      <w:bookmarkStart w:id="1" w:name="_GoBack"/>
      <w:bookmarkEnd w:id="1"/>
    </w:p>
    <w:sectPr w:rsidR="00243221" w:rsidRPr="001C34A2" w:rsidSect="00AA51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FB" w:rsidRDefault="00F242FB" w:rsidP="002B4445">
      <w:pPr>
        <w:spacing w:after="0" w:line="240" w:lineRule="auto"/>
      </w:pPr>
      <w:r>
        <w:separator/>
      </w:r>
    </w:p>
  </w:endnote>
  <w:endnote w:type="continuationSeparator" w:id="0">
    <w:p w:rsidR="00F242FB" w:rsidRDefault="00F242FB" w:rsidP="002B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FB" w:rsidRDefault="00F242FB" w:rsidP="002B4445">
      <w:pPr>
        <w:spacing w:after="0" w:line="240" w:lineRule="auto"/>
      </w:pPr>
      <w:r>
        <w:separator/>
      </w:r>
    </w:p>
  </w:footnote>
  <w:footnote w:type="continuationSeparator" w:id="0">
    <w:p w:rsidR="00F242FB" w:rsidRDefault="00F242FB" w:rsidP="002B4445">
      <w:pPr>
        <w:spacing w:after="0" w:line="240" w:lineRule="auto"/>
      </w:pPr>
      <w:r>
        <w:continuationSeparator/>
      </w:r>
    </w:p>
  </w:footnote>
  <w:footnote w:id="1">
    <w:p w:rsidR="002B4445" w:rsidRDefault="002B4445" w:rsidP="008C5F89">
      <w:pPr>
        <w:pStyle w:val="a8"/>
      </w:pPr>
      <w:r>
        <w:t xml:space="preserve">  </w:t>
      </w:r>
    </w:p>
  </w:footnote>
  <w:footnote w:id="2">
    <w:p w:rsidR="002B4445" w:rsidRDefault="002B4445" w:rsidP="008C5F89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B6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B2A"/>
    <w:multiLevelType w:val="hybridMultilevel"/>
    <w:tmpl w:val="0DAA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228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689B"/>
    <w:multiLevelType w:val="hybridMultilevel"/>
    <w:tmpl w:val="8C700B5C"/>
    <w:lvl w:ilvl="0" w:tplc="F15A9AA4">
      <w:start w:val="1"/>
      <w:numFmt w:val="decimal"/>
      <w:lvlText w:val="%1."/>
      <w:lvlJc w:val="left"/>
      <w:pPr>
        <w:ind w:left="83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4AC40C32"/>
    <w:multiLevelType w:val="hybridMultilevel"/>
    <w:tmpl w:val="F530E3AE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C8258FE"/>
    <w:multiLevelType w:val="hybridMultilevel"/>
    <w:tmpl w:val="4F7A6FE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2BBE"/>
    <w:multiLevelType w:val="hybridMultilevel"/>
    <w:tmpl w:val="83FCCAA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74C4"/>
    <w:multiLevelType w:val="hybridMultilevel"/>
    <w:tmpl w:val="9934EFF4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6C11"/>
    <w:multiLevelType w:val="hybridMultilevel"/>
    <w:tmpl w:val="5FEC4472"/>
    <w:lvl w:ilvl="0" w:tplc="6CA687B0">
      <w:start w:val="7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302E5"/>
    <w:multiLevelType w:val="hybridMultilevel"/>
    <w:tmpl w:val="2C1822F2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74971CF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4532C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444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42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CD390-D86A-4D97-ABDE-7343C6C3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2B444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B4445"/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2B444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B444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4445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unhideWhenUsed/>
    <w:rsid w:val="002B44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2B44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2B44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B44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B4445"/>
    <w:pPr>
      <w:widowControl w:val="0"/>
      <w:autoSpaceDE w:val="0"/>
      <w:autoSpaceDN w:val="0"/>
    </w:pPr>
    <w:rPr>
      <w:rFonts w:eastAsia="Times New Roman"/>
      <w:sz w:val="28"/>
    </w:rPr>
  </w:style>
  <w:style w:type="table" w:styleId="af1">
    <w:name w:val="Table Grid"/>
    <w:basedOn w:val="a1"/>
    <w:uiPriority w:val="59"/>
    <w:rsid w:val="002B4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091;&#1085;&#1080;&#1085;&#1086;\Desktop\&#1057;&#1055;&#1056;&#1040;&#1042;&#1050;&#1048;%20&#1044;&#1045;&#1055;&#1059;&#1058;&#1040;&#1058;&#1054;&#1042;%202016\&#1060;&#1086;&#1088;&#1084;&#1072;%20&#1076;&#1083;&#1103;%20&#1088;&#1072;&#1079;&#1084;&#1077;&#1097;&#1077;&#1085;&#1080;&#1103;%20%20&#1074;%20&#1080;&#1085;&#1090;&#1077;&#1088;&#1085;&#1077;&#1090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1;&#1091;&#1085;&#1080;&#1085;&#1086;\Desktop\&#1057;&#1055;&#1056;&#1040;&#1042;&#1050;&#1048;%20&#1044;&#1045;&#1055;&#1059;&#1058;&#1040;&#1058;&#1054;&#1042;%202016\&#1060;&#1086;&#1088;&#1084;&#1072;%20&#1076;&#1083;&#1103;%20&#1088;&#1072;&#1079;&#1084;&#1077;&#1097;&#1077;&#1085;&#1080;&#1103;%20%20&#1074;%20&#1080;&#1085;&#1090;&#1077;&#1088;&#1085;&#1077;&#109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2021-10-15T06:01:00Z</dcterms:modified>
</cp:coreProperties>
</file>