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9"/>
        <w:gridCol w:w="1655"/>
        <w:gridCol w:w="1122"/>
        <w:gridCol w:w="1301"/>
        <w:gridCol w:w="1324"/>
        <w:gridCol w:w="838"/>
        <w:gridCol w:w="1222"/>
        <w:gridCol w:w="1301"/>
        <w:gridCol w:w="838"/>
        <w:gridCol w:w="1222"/>
        <w:gridCol w:w="1680"/>
        <w:gridCol w:w="1533"/>
        <w:gridCol w:w="1338"/>
      </w:tblGrid>
      <w:tr w:rsidR="000074EC" w:rsidTr="00DF795B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0074EC" w:rsidRDefault="00656E2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"</w:t>
            </w:r>
          </w:p>
        </w:tc>
      </w:tr>
      <w:tr w:rsidR="000074EC" w:rsidTr="00C37DDE">
        <w:trPr>
          <w:trHeight w:val="60"/>
        </w:trPr>
        <w:tc>
          <w:tcPr>
            <w:tcW w:w="439" w:type="dxa"/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4" w:type="dxa"/>
            <w:gridSpan w:val="12"/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муниципальные должности, и членов их семей за период с 1 января по 31 декабря 2020 года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655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122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838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222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838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222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680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533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  <w:tc>
          <w:tcPr>
            <w:tcW w:w="1338" w:type="dxa"/>
            <w:shd w:val="clear" w:color="FFFFFF" w:fill="auto"/>
            <w:vAlign w:val="bottom"/>
          </w:tcPr>
          <w:p w:rsidR="000074EC" w:rsidRDefault="000074EC">
            <w:pPr>
              <w:rPr>
                <w:szCs w:val="16"/>
              </w:rPr>
            </w:pPr>
          </w:p>
        </w:tc>
      </w:tr>
      <w:tr w:rsidR="000074EC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0074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0074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0074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656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0074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074EC" w:rsidRDefault="000074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074EC" w:rsidRDefault="000074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Бихе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203 235,30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Казанка 5М4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Ващенко М.М.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1 053 667,49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933 500,59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SLS SPORTAGE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484 747,33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Восканян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FUNCARGO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459 362,63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Гольдштейн М.Л.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Председатель СД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5 555 611,92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120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 "Буран" АДЕ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2 060,0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НИВА ВАЗ 21213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770 906,00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HUNTER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О.О.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43253-15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650 825,74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цистерна  FAUVET-GIREL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(GRIZZLY 600HT)  GRIZZLY 600HT, 2017 г.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МОТОРНОЕ СУДНО (КАЗАНКА-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М)  КАЗАНКА-М, 1976 г.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1 555 302,63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Дарвин А.В.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LS 460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79 000,00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120 000,00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1 193,0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1 151,0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1 196,0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Дорошенко С.В.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LX 570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2 524 092,00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2 912,0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Спецтехника ЗИЛ432932 АФ-47416А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685,6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Катер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Maxum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мотолодка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1 075,0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МЗСА  817732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SPORTAGE SL SLS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379 237,39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94,1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Н.Ф.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1 081,0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25тм722090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1 929 166,40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Москвич 412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617 866,87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485 374,73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М.В.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зам. председателя СД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АВАНСИЕР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2 246 377,86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С.Ф.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HYNDAI Y-100 (AU)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Porter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 г.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1 444 194,38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МЗВА 817711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 w:rsidP="00D71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Мельников С.В.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RAV-4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3 576 662,20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464,0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942 104,81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 Д.В.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619,0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120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187 509,60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Русич 71920А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Никифоров К.В.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93 716,75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5 000,00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Панков В.А.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1 976,0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Корона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906 911,86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СУЗУКИ Гранд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1 167 784,97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1 976,0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СНЕГОБОЛОТОХОД CFMOTO X8 H. O EPS (CF800AU-2A), 2018 г.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9 881 706,23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Селиванов К.С.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3 989 416,25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1 818,0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264,0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нежилое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153,6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246 214,45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YAMAHA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YAMAHA</w:t>
            </w:r>
            <w:proofErr w:type="spellEnd"/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10 094 089,48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2 700,0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-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Touareg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для легкового автомобиля МЗСА 817710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ХАНТЕР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Водный транспорт Разъездной теплоход Самоходное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судно О-2-03500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1 838,0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92,8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Pr="00DF795B" w:rsidRDefault="00656E2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DF79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DF79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Range Rover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 w:rsidP="00F43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1 305,0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Суботковский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824 404,62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 Р.А.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Городской округ 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1 260,0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ЯРИС ВЕРСО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1 129 663,15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КИА QLE СПОРТАДЖ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РАУМ</w:t>
            </w:r>
          </w:p>
        </w:tc>
        <w:tc>
          <w:tcPr>
            <w:tcW w:w="15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272 420,06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Фоломеев В.Н.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49 000,00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Шевелев К.А.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120 470,85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263 091,37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E8B" w:rsidTr="00C37DDE">
        <w:trPr>
          <w:trHeight w:val="60"/>
        </w:trPr>
        <w:tc>
          <w:tcPr>
            <w:tcW w:w="43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0074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074EC" w:rsidRDefault="00656E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DDE" w:rsidTr="00C37DDE">
        <w:trPr>
          <w:trHeight w:val="144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Козодоенко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B7"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 – для строительства складского комплекса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9300,0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37DDE" w:rsidRPr="00F03A9F" w:rsidRDefault="00C37DDE" w:rsidP="00F0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– БЕНЦ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LS</w:t>
            </w:r>
            <w:r>
              <w:rPr>
                <w:rFonts w:ascii="Times New Roman" w:hAnsi="Times New Roman"/>
                <w:sz w:val="24"/>
                <w:szCs w:val="24"/>
              </w:rPr>
              <w:t>350, 2005г.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1 155 450,90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7DDE" w:rsidRPr="00537E8B" w:rsidRDefault="00C37DDE" w:rsidP="00537E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DDE" w:rsidTr="00C37DDE">
        <w:trPr>
          <w:trHeight w:val="1035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B120B7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FA62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37DDE" w:rsidRDefault="00C37DDE" w:rsidP="00FA62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– БЕНЦ 350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FA6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MATIC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DDE" w:rsidTr="00C37DDE">
        <w:trPr>
          <w:trHeight w:val="570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B120B7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по индивидуальное строительство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817,0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FA62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DDE" w:rsidRPr="00537E8B" w:rsidTr="00C37DDE">
        <w:trPr>
          <w:trHeight w:val="810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B120B7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Pr="00537E8B" w:rsidRDefault="00C37DDE" w:rsidP="00FA62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AERO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TOWH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, 2009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537E8B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537E8B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DDE" w:rsidRPr="00FA6260" w:rsidTr="00C37DDE">
        <w:trPr>
          <w:trHeight w:val="510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537E8B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537E8B" w:rsidRDefault="00C37DDE" w:rsidP="00B12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537E8B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9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249,5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GOLDEN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DRAGON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XML</w:t>
            </w:r>
            <w:r w:rsidRPr="00537E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6129 E1A</w:t>
            </w:r>
            <w:r w:rsidRPr="00FA62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2005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A626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37DDE" w:rsidTr="00C37DDE">
        <w:trPr>
          <w:trHeight w:val="172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4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Pr="00FA6260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ЖОНГ ТОНГ БУС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LCK</w:t>
            </w:r>
            <w:r w:rsidRPr="00FA6260">
              <w:rPr>
                <w:rFonts w:ascii="Times New Roman" w:hAnsi="Times New Roman"/>
                <w:sz w:val="24"/>
                <w:szCs w:val="24"/>
              </w:rPr>
              <w:t xml:space="preserve"> 6900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A6260">
              <w:rPr>
                <w:rFonts w:ascii="Times New Roman" w:hAnsi="Times New Roman"/>
                <w:sz w:val="24"/>
                <w:szCs w:val="24"/>
              </w:rPr>
              <w:t xml:space="preserve"> 2006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FA6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DDE" w:rsidTr="00C37DDE">
        <w:trPr>
          <w:trHeight w:val="430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B120B7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F03A9F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A9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АЛК 71432, 2014 г.</w:t>
            </w:r>
          </w:p>
        </w:tc>
        <w:tc>
          <w:tcPr>
            <w:tcW w:w="1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DDE" w:rsidTr="00C37DDE">
        <w:trPr>
          <w:trHeight w:val="60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817,0</w:t>
            </w: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P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RX300, 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593 458,48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DDE" w:rsidTr="006E3C06">
        <w:trPr>
          <w:trHeight w:val="555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222,3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DDE" w:rsidTr="006E3C06">
        <w:trPr>
          <w:trHeight w:val="258"/>
        </w:trPr>
        <w:tc>
          <w:tcPr>
            <w:tcW w:w="4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DDE"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DDE" w:rsidTr="00325B72">
        <w:trPr>
          <w:trHeight w:val="60"/>
        </w:trPr>
        <w:tc>
          <w:tcPr>
            <w:tcW w:w="43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C37D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Лоскутов А.О.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0B7">
              <w:rPr>
                <w:rFonts w:ascii="Times New Roman" w:hAnsi="Times New Roman"/>
                <w:sz w:val="24"/>
                <w:szCs w:val="24"/>
              </w:rPr>
              <w:t>Городской округ Совет депутатов Депутат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132,7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866 391,75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62D0" w:rsidTr="00040870">
        <w:trPr>
          <w:trHeight w:val="780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Pr="00C762D0" w:rsidRDefault="00C762D0" w:rsidP="00C76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ПЕЖО 308, 2012 г.</w:t>
            </w:r>
          </w:p>
        </w:tc>
        <w:tc>
          <w:tcPr>
            <w:tcW w:w="15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10 972 773,43</w:t>
            </w:r>
          </w:p>
        </w:tc>
        <w:tc>
          <w:tcPr>
            <w:tcW w:w="133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62D0" w:rsidTr="00040870">
        <w:trPr>
          <w:trHeight w:val="585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C76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762D0" w:rsidRDefault="00C762D0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7DDE" w:rsidTr="0067354E">
        <w:trPr>
          <w:trHeight w:val="60"/>
        </w:trPr>
        <w:tc>
          <w:tcPr>
            <w:tcW w:w="43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DDE" w:rsidTr="0067354E">
        <w:trPr>
          <w:trHeight w:val="60"/>
        </w:trPr>
        <w:tc>
          <w:tcPr>
            <w:tcW w:w="43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37DDE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12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37DDE" w:rsidRDefault="00C762D0" w:rsidP="00B12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656E28" w:rsidRDefault="00656E28"/>
    <w:sectPr w:rsidR="00656E28" w:rsidSect="00DF795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EC"/>
    <w:rsid w:val="000074EC"/>
    <w:rsid w:val="00537E8B"/>
    <w:rsid w:val="00656E28"/>
    <w:rsid w:val="00B120B7"/>
    <w:rsid w:val="00B95047"/>
    <w:rsid w:val="00C37DDE"/>
    <w:rsid w:val="00C762D0"/>
    <w:rsid w:val="00D71229"/>
    <w:rsid w:val="00DF795B"/>
    <w:rsid w:val="00EF11D7"/>
    <w:rsid w:val="00F03A9F"/>
    <w:rsid w:val="00F43043"/>
    <w:rsid w:val="00FA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93329-8BD9-4914-B2FC-15448BCE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12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230E-E3A8-46F1-926D-277C40C6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2021-05-14T03:24:00Z</cp:lastPrinted>
  <dcterms:created xsi:type="dcterms:W3CDTF">2021-05-14T04:18:00Z</dcterms:created>
  <dcterms:modified xsi:type="dcterms:W3CDTF">2021-05-14T04:18:00Z</dcterms:modified>
</cp:coreProperties>
</file>