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E9" w:rsidRPr="00FF5888" w:rsidRDefault="006101E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6101E9" w:rsidRDefault="006101E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председателя КСК Гагинского муниципального района </w:t>
      </w:r>
    </w:p>
    <w:p w:rsidR="006101E9" w:rsidRPr="00FF5888" w:rsidRDefault="006101E9" w:rsidP="00EC4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EC466F">
        <w:rPr>
          <w:rFonts w:ascii="Times New Roman CYR" w:hAnsi="Times New Roman CYR" w:cs="Times New Roman CYR"/>
          <w:u w:val="single"/>
        </w:rPr>
        <w:t xml:space="preserve">Дудиной </w:t>
      </w:r>
      <w:proofErr w:type="gramStart"/>
      <w:r w:rsidRPr="00EC466F">
        <w:rPr>
          <w:rFonts w:ascii="Times New Roman CYR" w:hAnsi="Times New Roman CYR" w:cs="Times New Roman CYR"/>
          <w:u w:val="single"/>
        </w:rPr>
        <w:t>В.С</w:t>
      </w:r>
      <w:r>
        <w:rPr>
          <w:rFonts w:ascii="Times New Roman CYR" w:hAnsi="Times New Roman CYR" w:cs="Times New Roman CYR"/>
          <w:u w:val="single"/>
        </w:rPr>
        <w:t xml:space="preserve"> </w:t>
      </w: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а</w:t>
      </w:r>
      <w:proofErr w:type="gramEnd"/>
      <w:r w:rsidRPr="00FF5888">
        <w:rPr>
          <w:rFonts w:ascii="Times New Roman CYR" w:hAnsi="Times New Roman CYR" w:cs="Times New Roman CYR"/>
        </w:rPr>
        <w:t xml:space="preserve"> и несовершеннолетн</w:t>
      </w:r>
      <w:r>
        <w:rPr>
          <w:rFonts w:ascii="Times New Roman CYR" w:hAnsi="Times New Roman CYR" w:cs="Times New Roman CYR"/>
        </w:rPr>
        <w:t>их детей за 2020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6101E9" w:rsidRPr="00FF5888" w:rsidRDefault="006101E9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6101E9" w:rsidRPr="00D21B6B" w:rsidRDefault="00610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6101E9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6101E9" w:rsidRPr="00D21B6B" w:rsidRDefault="006101E9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Валентина Степановна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6101E9" w:rsidRPr="00D21B6B" w:rsidRDefault="006101E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3/4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  <w:p w:rsidR="006101E9" w:rsidRPr="00D21B6B" w:rsidRDefault="006101E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105C5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777137,76</w:t>
            </w: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A6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E818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 Валерий Александрович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161899,20</w:t>
            </w: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Default="006101E9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101E9" w:rsidRPr="00D21B6B" w:rsidTr="00EC466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 имею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101E9" w:rsidRPr="00D21B6B" w:rsidRDefault="006101E9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6101E9" w:rsidRPr="00FF5888" w:rsidRDefault="006101E9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6101E9" w:rsidRPr="00FF5888" w:rsidRDefault="006101E9" w:rsidP="00387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647B15">
        <w:rPr>
          <w:rFonts w:ascii="Times New Roman CYR" w:hAnsi="Times New Roman CYR" w:cs="Times New Roman CYR"/>
          <w:u w:val="single"/>
        </w:rPr>
        <w:t>Сиземова М.Г.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</w:t>
      </w:r>
      <w:r>
        <w:rPr>
          <w:rFonts w:ascii="Times New Roman CYR" w:hAnsi="Times New Roman CYR" w:cs="Times New Roman CYR"/>
        </w:rPr>
        <w:t xml:space="preserve"> несовершеннолетних детей за 2020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6101E9" w:rsidRPr="00FF5888" w:rsidRDefault="006101E9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6101E9" w:rsidRPr="00D21B6B" w:rsidRDefault="006101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4"/>
        <w:gridCol w:w="1419"/>
        <w:gridCol w:w="1134"/>
        <w:gridCol w:w="1414"/>
        <w:gridCol w:w="854"/>
        <w:gridCol w:w="989"/>
        <w:gridCol w:w="995"/>
        <w:gridCol w:w="990"/>
        <w:gridCol w:w="1278"/>
        <w:gridCol w:w="1273"/>
        <w:gridCol w:w="1701"/>
      </w:tblGrid>
      <w:tr w:rsidR="006101E9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6101E9" w:rsidRPr="00D21B6B" w:rsidRDefault="006101E9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Михаил Григорьевич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BA138E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BA138E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  <w:p w:rsidR="006101E9" w:rsidRPr="00105C5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3153,2000 г.в.</w:t>
            </w:r>
          </w:p>
          <w:p w:rsidR="006101E9" w:rsidRPr="00105C5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5C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НИВА, 2005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492461,16</w:t>
            </w: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E818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иземова Лариса Борисовна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E818E9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337401,84</w:t>
            </w: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6101E9" w:rsidRPr="00D21B6B" w:rsidTr="00387C6A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Default="006101E9" w:rsidP="00387C6A">
            <w:pPr>
              <w:jc w:val="center"/>
            </w:pPr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</w:t>
            </w:r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38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E9" w:rsidRPr="00D21B6B" w:rsidRDefault="006101E9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6101E9" w:rsidRPr="00D21B6B" w:rsidRDefault="006101E9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34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01E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49A03-758E-41B0-A4FF-72AF56EF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2021-10-06T07:19:00Z</dcterms:modified>
</cp:coreProperties>
</file>