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15" w:rsidRDefault="00167E15" w:rsidP="00171BB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171BB6" w:rsidRDefault="00171BB6" w:rsidP="00171BB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71BB6">
        <w:rPr>
          <w:rFonts w:ascii="Times New Roman" w:eastAsia="Times New Roman" w:hAnsi="Times New Roman"/>
          <w:sz w:val="20"/>
          <w:szCs w:val="20"/>
        </w:rPr>
        <w:t xml:space="preserve"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комитете по финансам администрации Усманского муниципального района, его супруги (супруга) и несовершеннолетних детей </w:t>
      </w:r>
    </w:p>
    <w:p w:rsidR="00171BB6" w:rsidRPr="00171BB6" w:rsidRDefault="00171BB6" w:rsidP="00171BB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71BB6">
        <w:rPr>
          <w:rFonts w:ascii="Times New Roman" w:eastAsia="Times New Roman" w:hAnsi="Times New Roman"/>
          <w:sz w:val="20"/>
          <w:szCs w:val="20"/>
        </w:rPr>
        <w:t>за период с 01 января по 31 декабря 2020 года</w:t>
      </w:r>
    </w:p>
    <w:tbl>
      <w:tblPr>
        <w:tblW w:w="161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843"/>
        <w:gridCol w:w="1701"/>
        <w:gridCol w:w="1134"/>
        <w:gridCol w:w="992"/>
        <w:gridCol w:w="1559"/>
        <w:gridCol w:w="1559"/>
        <w:gridCol w:w="1134"/>
        <w:gridCol w:w="1280"/>
        <w:gridCol w:w="1701"/>
      </w:tblGrid>
      <w:tr w:rsidR="006F4AB9" w:rsidRPr="00171BB6" w:rsidTr="00A21E93">
        <w:tc>
          <w:tcPr>
            <w:tcW w:w="1560" w:type="dxa"/>
            <w:vMerge w:val="restart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Замещаемая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Декларирован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ный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 xml:space="preserve"> годовой доход 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за 2020 год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( руб.)</w:t>
            </w:r>
          </w:p>
        </w:tc>
        <w:tc>
          <w:tcPr>
            <w:tcW w:w="5386" w:type="dxa"/>
            <w:gridSpan w:val="4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F4AB9" w:rsidRPr="00171BB6" w:rsidTr="00A21E93">
        <w:tc>
          <w:tcPr>
            <w:tcW w:w="1560" w:type="dxa"/>
            <w:vMerge/>
          </w:tcPr>
          <w:p w:rsidR="006F4AB9" w:rsidRPr="00171BB6" w:rsidRDefault="006F4AB9" w:rsidP="00171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4AB9" w:rsidRPr="00171BB6" w:rsidRDefault="006F4AB9" w:rsidP="00171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4AB9" w:rsidRPr="00171BB6" w:rsidRDefault="006F4AB9" w:rsidP="00171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Виды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объектов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6F4AB9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Виды</w:t>
            </w:r>
          </w:p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</w:tcPr>
          <w:p w:rsidR="006F4AB9" w:rsidRPr="00171BB6" w:rsidRDefault="006F4AB9" w:rsidP="00102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Площадь (к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.м.)</w:t>
            </w:r>
          </w:p>
        </w:tc>
        <w:tc>
          <w:tcPr>
            <w:tcW w:w="1280" w:type="dxa"/>
          </w:tcPr>
          <w:p w:rsidR="006F4AB9" w:rsidRPr="00171BB6" w:rsidRDefault="006F4AB9" w:rsidP="0017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</w:tcPr>
          <w:p w:rsidR="006F4AB9" w:rsidRPr="00171BB6" w:rsidRDefault="006F4AB9" w:rsidP="00171B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1420" w:rsidRPr="00171BB6" w:rsidTr="00A21E93">
        <w:tc>
          <w:tcPr>
            <w:tcW w:w="1560" w:type="dxa"/>
          </w:tcPr>
          <w:p w:rsidR="00D61420" w:rsidRDefault="00D61420" w:rsidP="00044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</w:t>
            </w:r>
          </w:p>
          <w:p w:rsidR="00D61420" w:rsidRDefault="00D61420" w:rsidP="00044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Марина</w:t>
            </w:r>
          </w:p>
          <w:p w:rsidR="00D61420" w:rsidRPr="00171BB6" w:rsidRDefault="00D61420" w:rsidP="00044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Контрольно-счетной комиссии Усманского муниципального района</w:t>
            </w:r>
          </w:p>
        </w:tc>
        <w:tc>
          <w:tcPr>
            <w:tcW w:w="1843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1 002 829,29</w:t>
            </w:r>
          </w:p>
        </w:tc>
        <w:tc>
          <w:tcPr>
            <w:tcW w:w="1701" w:type="dxa"/>
          </w:tcPr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1)Земельный участок, ½ доля в праве;</w:t>
            </w: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2) Жилой дом 1/2 доля в праве</w:t>
            </w: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="008B79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</w:t>
            </w: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61420" w:rsidRPr="00171BB6" w:rsidTr="00A21E93">
        <w:tc>
          <w:tcPr>
            <w:tcW w:w="1560" w:type="dxa"/>
          </w:tcPr>
          <w:p w:rsidR="00D61420" w:rsidRDefault="00D61420" w:rsidP="00044A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701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110 605,62</w:t>
            </w:r>
          </w:p>
        </w:tc>
        <w:tc>
          <w:tcPr>
            <w:tcW w:w="1701" w:type="dxa"/>
          </w:tcPr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1) Земельный участок, ½ доля в праве</w:t>
            </w: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2) Жилой дом 1/2 доля в праве</w:t>
            </w:r>
          </w:p>
        </w:tc>
        <w:tc>
          <w:tcPr>
            <w:tcW w:w="1134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Pr="00700B42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D61420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1420" w:rsidRPr="00171BB6" w:rsidRDefault="00D61420" w:rsidP="00D61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B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171BB6" w:rsidRDefault="00171BB6" w:rsidP="00D27672">
      <w:pPr>
        <w:rPr>
          <w:rFonts w:ascii="Times New Roman" w:hAnsi="Times New Roman"/>
          <w:sz w:val="20"/>
          <w:szCs w:val="20"/>
        </w:rPr>
      </w:pPr>
    </w:p>
    <w:p w:rsidR="00171BB6" w:rsidRDefault="00171BB6" w:rsidP="00D27672">
      <w:pPr>
        <w:rPr>
          <w:rFonts w:ascii="Times New Roman" w:hAnsi="Times New Roman"/>
          <w:sz w:val="20"/>
          <w:szCs w:val="20"/>
        </w:rPr>
      </w:pPr>
    </w:p>
    <w:p w:rsidR="00171BB6" w:rsidRDefault="00171BB6" w:rsidP="00D27672">
      <w:pPr>
        <w:rPr>
          <w:rFonts w:ascii="Times New Roman" w:hAnsi="Times New Roman"/>
          <w:sz w:val="20"/>
          <w:szCs w:val="20"/>
        </w:rPr>
      </w:pPr>
    </w:p>
    <w:p w:rsidR="00171BB6" w:rsidRPr="00700B42" w:rsidRDefault="00171BB6" w:rsidP="00D27672">
      <w:pPr>
        <w:rPr>
          <w:rFonts w:ascii="Times New Roman" w:hAnsi="Times New Roman"/>
          <w:sz w:val="20"/>
          <w:szCs w:val="20"/>
        </w:rPr>
      </w:pPr>
    </w:p>
    <w:sectPr w:rsidR="00171BB6" w:rsidRPr="00700B42" w:rsidSect="00C368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894"/>
    <w:rsid w:val="00036175"/>
    <w:rsid w:val="00044A1F"/>
    <w:rsid w:val="000E36C8"/>
    <w:rsid w:val="0010264C"/>
    <w:rsid w:val="00107503"/>
    <w:rsid w:val="00167E15"/>
    <w:rsid w:val="00171BB6"/>
    <w:rsid w:val="00281A0C"/>
    <w:rsid w:val="002B0EC1"/>
    <w:rsid w:val="002D4AAC"/>
    <w:rsid w:val="0030686B"/>
    <w:rsid w:val="0034166E"/>
    <w:rsid w:val="00387F25"/>
    <w:rsid w:val="003A0DD6"/>
    <w:rsid w:val="006031E5"/>
    <w:rsid w:val="006F4AB9"/>
    <w:rsid w:val="00700B42"/>
    <w:rsid w:val="00784D48"/>
    <w:rsid w:val="007F4669"/>
    <w:rsid w:val="00860EC8"/>
    <w:rsid w:val="00862CBB"/>
    <w:rsid w:val="008A1CD9"/>
    <w:rsid w:val="008B599C"/>
    <w:rsid w:val="008B7925"/>
    <w:rsid w:val="009509AB"/>
    <w:rsid w:val="00953EEB"/>
    <w:rsid w:val="00A21E93"/>
    <w:rsid w:val="00A3610B"/>
    <w:rsid w:val="00A63098"/>
    <w:rsid w:val="00AC7955"/>
    <w:rsid w:val="00BA7D04"/>
    <w:rsid w:val="00C235F6"/>
    <w:rsid w:val="00C36894"/>
    <w:rsid w:val="00CC152A"/>
    <w:rsid w:val="00D1239C"/>
    <w:rsid w:val="00D27672"/>
    <w:rsid w:val="00D37B1A"/>
    <w:rsid w:val="00D61420"/>
    <w:rsid w:val="00D71B2E"/>
    <w:rsid w:val="00D87854"/>
    <w:rsid w:val="00EB23CF"/>
    <w:rsid w:val="00EB63AA"/>
    <w:rsid w:val="00F0434B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A1CEE-273B-4529-A57E-57A3F903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B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AFB7-5892-4BD8-BACE-5C5C18AC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ret</cp:lastModifiedBy>
  <cp:revision>40</cp:revision>
  <cp:lastPrinted>2021-05-13T05:49:00Z</cp:lastPrinted>
  <dcterms:created xsi:type="dcterms:W3CDTF">2017-05-19T07:14:00Z</dcterms:created>
  <dcterms:modified xsi:type="dcterms:W3CDTF">2021-05-13T06:10:00Z</dcterms:modified>
</cp:coreProperties>
</file>