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46" w:rsidRPr="00343FAE" w:rsidRDefault="00EC7946" w:rsidP="00EC7946">
      <w:pPr>
        <w:pStyle w:val="ConsPlusNormal"/>
        <w:jc w:val="right"/>
        <w:rPr>
          <w:sz w:val="22"/>
          <w:szCs w:val="22"/>
        </w:rPr>
      </w:pPr>
    </w:p>
    <w:p w:rsidR="00EC7946" w:rsidRPr="00BB51B5" w:rsidRDefault="00EC7946" w:rsidP="00EC7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Par67"/>
      <w:bookmarkEnd w:id="0"/>
      <w:r w:rsidRPr="00BB51B5">
        <w:rPr>
          <w:rFonts w:ascii="Times New Roman" w:hAnsi="Times New Roman"/>
          <w:sz w:val="28"/>
          <w:szCs w:val="28"/>
          <w:lang w:eastAsia="ru-RU"/>
        </w:rPr>
        <w:t>Сведения  о  доходах,  об  имуществе  и  обязательствах  имущественного</w:t>
      </w:r>
    </w:p>
    <w:p w:rsidR="00EC7946" w:rsidRPr="0054540A" w:rsidRDefault="00EC7946" w:rsidP="00EC7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характера  лица,  </w:t>
      </w:r>
      <w:r w:rsidRPr="00BB51B5">
        <w:rPr>
          <w:rFonts w:ascii="Times New Roman" w:hAnsi="Times New Roman"/>
          <w:sz w:val="28"/>
          <w:szCs w:val="28"/>
        </w:rPr>
        <w:t xml:space="preserve">замещающего должность муниципальной службы в </w:t>
      </w:r>
      <w:r>
        <w:rPr>
          <w:rFonts w:ascii="Times New Roman" w:hAnsi="Times New Roman"/>
          <w:sz w:val="28"/>
          <w:szCs w:val="28"/>
        </w:rPr>
        <w:t xml:space="preserve">Совете депутатов  Лебедянского </w:t>
      </w:r>
      <w:r w:rsidRPr="00BB51B5">
        <w:rPr>
          <w:rFonts w:ascii="Times New Roman" w:hAnsi="Times New Roman"/>
          <w:sz w:val="28"/>
          <w:szCs w:val="28"/>
        </w:rPr>
        <w:t>муниципального района,</w:t>
      </w:r>
      <w:r w:rsidRPr="00BB51B5">
        <w:rPr>
          <w:rFonts w:ascii="Times New Roman" w:hAnsi="Times New Roman"/>
          <w:bCs/>
          <w:sz w:val="28"/>
          <w:szCs w:val="28"/>
        </w:rPr>
        <w:t xml:space="preserve">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 w:rsidR="0014707E">
        <w:rPr>
          <w:rFonts w:ascii="Times New Roman" w:hAnsi="Times New Roman"/>
          <w:sz w:val="28"/>
          <w:szCs w:val="28"/>
          <w:lang w:eastAsia="ru-RU"/>
        </w:rPr>
        <w:t>20</w:t>
      </w:r>
      <w:r w:rsidR="00A43B83">
        <w:rPr>
          <w:rFonts w:ascii="Times New Roman" w:hAnsi="Times New Roman"/>
          <w:sz w:val="28"/>
          <w:szCs w:val="28"/>
          <w:lang w:eastAsia="ru-RU"/>
        </w:rPr>
        <w:t>20</w:t>
      </w:r>
      <w:r w:rsidR="0014707E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Pr="00BB51B5">
        <w:rPr>
          <w:rFonts w:ascii="Times New Roman" w:hAnsi="Times New Roman"/>
          <w:sz w:val="28"/>
          <w:szCs w:val="28"/>
          <w:lang w:eastAsia="ru-RU"/>
        </w:rPr>
        <w:t>ода</w:t>
      </w:r>
    </w:p>
    <w:p w:rsidR="00EC7946" w:rsidRPr="0054540A" w:rsidRDefault="00EC7946" w:rsidP="00EC79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276"/>
        <w:gridCol w:w="1417"/>
        <w:gridCol w:w="1134"/>
        <w:gridCol w:w="993"/>
        <w:gridCol w:w="1417"/>
        <w:gridCol w:w="992"/>
        <w:gridCol w:w="993"/>
        <w:gridCol w:w="1417"/>
        <w:gridCol w:w="2977"/>
      </w:tblGrid>
      <w:tr w:rsidR="003F3ABD" w:rsidRPr="0054540A" w:rsidTr="000B1CFD">
        <w:trPr>
          <w:trHeight w:val="10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Ф.И.О. лица</w:t>
            </w:r>
            <w:proofErr w:type="gramStart"/>
            <w:r w:rsidRPr="007D1247">
              <w:rPr>
                <w:rFonts w:ascii="Arial" w:hAnsi="Arial" w:cs="Arial"/>
                <w:lang w:eastAsia="ru-RU"/>
              </w:rPr>
              <w:t xml:space="preserve"> ,</w:t>
            </w:r>
            <w:proofErr w:type="gramEnd"/>
            <w:r w:rsidRPr="007D1247">
              <w:rPr>
                <w:rFonts w:ascii="Arial" w:hAnsi="Arial" w:cs="Arial"/>
                <w:lang w:eastAsia="ru-RU"/>
              </w:rPr>
              <w:t xml:space="preserve">  </w:t>
            </w:r>
          </w:p>
          <w:p w:rsidR="003F3ABD" w:rsidRPr="007D1247" w:rsidRDefault="003F3ABD" w:rsidP="00BB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</w:rPr>
              <w:t>замещающего должность муниципальной службы в Совете депутатов Лебедянского муниципального района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Общая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 xml:space="preserve">сумма </w:t>
            </w:r>
            <w:proofErr w:type="gramStart"/>
            <w:r w:rsidRPr="007D1247">
              <w:rPr>
                <w:rFonts w:ascii="Arial" w:hAnsi="Arial" w:cs="Arial"/>
                <w:lang w:eastAsia="ru-RU"/>
              </w:rPr>
              <w:t>декларированного</w:t>
            </w:r>
            <w:proofErr w:type="gramEnd"/>
            <w:r w:rsidRPr="007D1247">
              <w:rPr>
                <w:rFonts w:ascii="Arial" w:hAnsi="Arial" w:cs="Arial"/>
                <w:lang w:eastAsia="ru-RU"/>
              </w:rPr>
              <w:t xml:space="preserve"> годового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дохода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за 20</w:t>
            </w:r>
            <w:r w:rsidR="00A43B83">
              <w:rPr>
                <w:rFonts w:ascii="Arial" w:hAnsi="Arial" w:cs="Arial"/>
                <w:lang w:eastAsia="ru-RU"/>
              </w:rPr>
              <w:t>20</w:t>
            </w:r>
            <w:r w:rsidRPr="007D1247">
              <w:rPr>
                <w:rFonts w:ascii="Arial" w:hAnsi="Arial" w:cs="Arial"/>
                <w:lang w:eastAsia="ru-RU"/>
              </w:rPr>
              <w:t xml:space="preserve"> год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(руб.)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Перечень объектов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недвижимого имущества,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принадлежащих на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7D1247">
              <w:rPr>
                <w:rFonts w:ascii="Arial" w:hAnsi="Arial" w:cs="Arial"/>
                <w:lang w:eastAsia="ru-RU"/>
              </w:rPr>
              <w:t>праве</w:t>
            </w:r>
            <w:proofErr w:type="gramEnd"/>
            <w:r w:rsidRPr="007D1247">
              <w:rPr>
                <w:rFonts w:ascii="Arial" w:hAnsi="Arial" w:cs="Arial"/>
                <w:lang w:eastAsia="ru-RU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Перечень объектов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недвижимого имущества,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находящихся в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7D1247">
              <w:rPr>
                <w:rFonts w:ascii="Arial" w:hAnsi="Arial" w:cs="Arial"/>
                <w:lang w:eastAsia="ru-RU"/>
              </w:rPr>
              <w:t>пользовании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6DCA" w:rsidRPr="007D1247" w:rsidRDefault="003F3ABD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 xml:space="preserve">Сведения об источниках получения средств, за счет которых  </w:t>
            </w:r>
            <w:r w:rsidR="00446DCA" w:rsidRPr="007D1247">
              <w:rPr>
                <w:rFonts w:ascii="Arial" w:hAnsi="Arial" w:cs="Arial"/>
                <w:lang w:eastAsia="ru-RU"/>
              </w:rPr>
              <w:t>совершен</w:t>
            </w:r>
            <w:r w:rsidR="00F23D52">
              <w:rPr>
                <w:rFonts w:ascii="Arial" w:hAnsi="Arial" w:cs="Arial"/>
                <w:lang w:eastAsia="ru-RU"/>
              </w:rPr>
              <w:t>ы</w:t>
            </w:r>
            <w:r w:rsidR="00446DCA" w:rsidRPr="007D1247">
              <w:rPr>
                <w:rFonts w:ascii="Arial" w:hAnsi="Arial" w:cs="Arial"/>
                <w:lang w:eastAsia="ru-RU"/>
              </w:rPr>
              <w:t xml:space="preserve"> сделк</w:t>
            </w:r>
            <w:r w:rsidR="00F23D52">
              <w:rPr>
                <w:rFonts w:ascii="Arial" w:hAnsi="Arial" w:cs="Arial"/>
                <w:lang w:eastAsia="ru-RU"/>
              </w:rPr>
              <w:t>и</w:t>
            </w:r>
            <w:r w:rsidR="00446DCA" w:rsidRPr="007D1247">
              <w:rPr>
                <w:rFonts w:ascii="Arial" w:hAnsi="Arial" w:cs="Arial"/>
                <w:lang w:eastAsia="ru-RU"/>
              </w:rPr>
              <w:t xml:space="preserve"> по приобретению</w:t>
            </w:r>
            <w:r w:rsidR="00F23D52">
              <w:rPr>
                <w:rFonts w:ascii="Arial" w:hAnsi="Arial" w:cs="Arial"/>
                <w:lang w:eastAsia="ru-RU"/>
              </w:rPr>
              <w:t xml:space="preserve"> земельного участка, иного</w:t>
            </w:r>
            <w:r w:rsidR="00446DCA" w:rsidRPr="007D1247">
              <w:rPr>
                <w:rFonts w:ascii="Arial" w:hAnsi="Arial" w:cs="Arial"/>
                <w:lang w:eastAsia="ru-RU"/>
              </w:rPr>
              <w:t xml:space="preserve"> объект</w:t>
            </w:r>
            <w:r w:rsidR="00F23D52">
              <w:rPr>
                <w:rFonts w:ascii="Arial" w:hAnsi="Arial" w:cs="Arial"/>
                <w:lang w:eastAsia="ru-RU"/>
              </w:rPr>
              <w:t>а</w:t>
            </w:r>
            <w:r w:rsidR="00446DCA" w:rsidRPr="007D1247">
              <w:rPr>
                <w:rFonts w:ascii="Arial" w:hAnsi="Arial" w:cs="Arial"/>
                <w:lang w:eastAsia="ru-RU"/>
              </w:rPr>
              <w:t xml:space="preserve"> недвижимого имущества, транспортн</w:t>
            </w:r>
            <w:r w:rsidR="00F23D52">
              <w:rPr>
                <w:rFonts w:ascii="Arial" w:hAnsi="Arial" w:cs="Arial"/>
                <w:lang w:eastAsia="ru-RU"/>
              </w:rPr>
              <w:t>ого</w:t>
            </w:r>
            <w:r w:rsidR="00446DCA" w:rsidRPr="007D1247">
              <w:rPr>
                <w:rFonts w:ascii="Arial" w:hAnsi="Arial" w:cs="Arial"/>
                <w:lang w:eastAsia="ru-RU"/>
              </w:rPr>
              <w:t xml:space="preserve"> средств</w:t>
            </w:r>
            <w:r w:rsidR="00F23D52">
              <w:rPr>
                <w:rFonts w:ascii="Arial" w:hAnsi="Arial" w:cs="Arial"/>
                <w:lang w:eastAsia="ru-RU"/>
              </w:rPr>
              <w:t>а</w:t>
            </w:r>
            <w:r w:rsidR="00446DCA" w:rsidRPr="007D1247">
              <w:rPr>
                <w:rFonts w:ascii="Arial" w:hAnsi="Arial" w:cs="Arial"/>
                <w:lang w:eastAsia="ru-RU"/>
              </w:rPr>
              <w:t>, ценных бумаг, акций</w:t>
            </w:r>
          </w:p>
          <w:p w:rsidR="003F3ABD" w:rsidRPr="007D1247" w:rsidRDefault="00446DCA" w:rsidP="00D8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 xml:space="preserve"> ( долей участия, паев в уставных (складочных) капиталах организаций)</w:t>
            </w:r>
            <w:r w:rsidR="00F23D52">
              <w:rPr>
                <w:rFonts w:ascii="Arial" w:hAnsi="Arial" w:cs="Arial"/>
                <w:lang w:eastAsia="ru-RU"/>
              </w:rPr>
              <w:t xml:space="preserve">, </w:t>
            </w:r>
            <w:r w:rsidR="00D86022">
              <w:rPr>
                <w:rFonts w:ascii="Arial" w:hAnsi="Arial" w:cs="Arial"/>
                <w:lang w:eastAsia="ru-RU"/>
              </w:rPr>
              <w:t>если общая сумма таких сделок превышает общий доход лица, замещающего муниципальную должность на постоянной основе, должность муниципальной службы в Совете депутатов Лебедянского района, и его супруги (супруга) за три последних года, предшествующих отчетному периоду</w:t>
            </w:r>
          </w:p>
        </w:tc>
      </w:tr>
      <w:tr w:rsidR="000B1CFD" w:rsidRPr="0054540A" w:rsidTr="000B1CFD">
        <w:trPr>
          <w:trHeight w:val="100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Виды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объектов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Площадь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Страна</w:t>
            </w:r>
          </w:p>
          <w:p w:rsidR="000B1CFD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распо</w:t>
            </w:r>
            <w:proofErr w:type="spellEnd"/>
          </w:p>
          <w:p w:rsidR="000B1CFD" w:rsidRDefault="003F3ABD" w:rsidP="000B1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ложе</w:t>
            </w:r>
          </w:p>
          <w:p w:rsidR="003F3ABD" w:rsidRPr="007D1247" w:rsidRDefault="003F3ABD" w:rsidP="000B1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Виды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объектов</w:t>
            </w:r>
          </w:p>
          <w:p w:rsidR="003F3ABD" w:rsidRPr="007D1247" w:rsidRDefault="003F3ABD" w:rsidP="000B1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FD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Площа</w:t>
            </w:r>
            <w:proofErr w:type="spellEnd"/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дь</w:t>
            </w:r>
            <w:proofErr w:type="spellEnd"/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Страна</w:t>
            </w:r>
          </w:p>
          <w:p w:rsidR="000B1CFD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распо</w:t>
            </w:r>
            <w:proofErr w:type="spellEnd"/>
          </w:p>
          <w:p w:rsidR="000B1CFD" w:rsidRDefault="003F3ABD" w:rsidP="000B1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ложе</w:t>
            </w:r>
          </w:p>
          <w:p w:rsidR="003F3ABD" w:rsidRPr="007D1247" w:rsidRDefault="003F3ABD" w:rsidP="000B1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104C1B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104C1B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432D1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432D1">
              <w:rPr>
                <w:rFonts w:ascii="Arial" w:hAnsi="Arial" w:cs="Arial"/>
                <w:sz w:val="20"/>
                <w:szCs w:val="20"/>
                <w:lang w:eastAsia="ru-RU"/>
              </w:rPr>
              <w:t>Байцурова</w:t>
            </w:r>
            <w:proofErr w:type="spellEnd"/>
            <w:r w:rsidRPr="008432D1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D1247">
              <w:rPr>
                <w:rFonts w:ascii="Arial" w:hAnsi="Arial" w:cs="Arial"/>
                <w:sz w:val="20"/>
                <w:szCs w:val="20"/>
                <w:lang w:eastAsia="ru-RU"/>
              </w:rPr>
              <w:t>Председатель Контрольно-счетной комиссии Лебедянского района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A43B83" w:rsidP="00244B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760763</w:t>
            </w:r>
            <w:r w:rsidR="00295582">
              <w:rPr>
                <w:rFonts w:ascii="Arial" w:hAnsi="Arial" w:cs="Arial"/>
                <w:sz w:val="20"/>
                <w:szCs w:val="20"/>
                <w:lang w:eastAsia="ru-RU"/>
              </w:rPr>
              <w:t>,</w:t>
            </w:r>
            <w:r w:rsidR="00244B11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Квартира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(общ</w:t>
            </w:r>
            <w:r w:rsidR="00CA70F9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ая </w:t>
            </w: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долевая</w:t>
            </w:r>
            <w:r w:rsidR="00CA70F9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</w:t>
            </w: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собств.½ доли)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75</w:t>
            </w:r>
            <w:r w:rsidR="008432D1">
              <w:rPr>
                <w:rFonts w:ascii="Arial Narrow" w:hAnsi="Arial Narrow" w:cs="Courier New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( аренда)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E74031" w:rsidRDefault="000F775F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нет</w:t>
            </w:r>
          </w:p>
          <w:p w:rsidR="003F3ABD" w:rsidRPr="00E74031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D1247">
              <w:rPr>
                <w:rFonts w:ascii="Arial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6F7BC3" w:rsidP="00A43B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A43B83">
              <w:rPr>
                <w:rFonts w:ascii="Arial" w:hAnsi="Arial" w:cs="Arial"/>
                <w:sz w:val="20"/>
                <w:szCs w:val="20"/>
                <w:lang w:eastAsia="ru-RU"/>
              </w:rPr>
              <w:t>298597,43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F9" w:rsidRDefault="00CA70F9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Жилой дом (инд</w:t>
            </w:r>
            <w:proofErr w:type="gramStart"/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обств.)</w:t>
            </w: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Квартира</w:t>
            </w: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(общ</w:t>
            </w:r>
            <w:r w:rsidR="00CA70F9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ая </w:t>
            </w: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долевая собств.1/2 доли)</w:t>
            </w: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Квартира</w:t>
            </w:r>
          </w:p>
          <w:p w:rsidR="003F3ABD" w:rsidRPr="007D1247" w:rsidRDefault="00CA70F9" w:rsidP="00A80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(совместная </w:t>
            </w:r>
            <w:r w:rsidR="003F3ABD"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собств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енность</w:t>
            </w:r>
            <w:r w:rsidR="003F3ABD"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F9" w:rsidRDefault="00CA70F9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219</w:t>
            </w:r>
            <w:r w:rsidR="008432D1">
              <w:rPr>
                <w:rFonts w:ascii="Arial Narrow" w:hAnsi="Arial Narrow" w:cs="Courier New"/>
                <w:sz w:val="20"/>
                <w:szCs w:val="20"/>
                <w:lang w:eastAsia="ru-RU"/>
              </w:rPr>
              <w:t>,0</w:t>
            </w:r>
          </w:p>
          <w:p w:rsidR="00CA70F9" w:rsidRDefault="00CA70F9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75</w:t>
            </w:r>
            <w:r w:rsidR="008432D1">
              <w:rPr>
                <w:rFonts w:ascii="Arial Narrow" w:hAnsi="Arial Narrow" w:cs="Courier New"/>
                <w:sz w:val="20"/>
                <w:szCs w:val="20"/>
                <w:lang w:eastAsia="ru-RU"/>
              </w:rPr>
              <w:t>,0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78</w:t>
            </w:r>
            <w:r w:rsidR="00CA70F9">
              <w:rPr>
                <w:rFonts w:ascii="Arial Narrow" w:hAnsi="Arial Narrow" w:cs="Courier New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F9" w:rsidRDefault="00CA70F9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CA70F9" w:rsidRDefault="00CA70F9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7D1247" w:rsidRDefault="00CA70F9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Р</w:t>
            </w:r>
            <w:r w:rsidR="003F3ABD"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оссия</w:t>
            </w: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3F3ABD" w:rsidRDefault="00295582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(</w:t>
            </w:r>
            <w:r w:rsidR="003F3ABD"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аренда)</w:t>
            </w:r>
          </w:p>
          <w:p w:rsidR="00295582" w:rsidRPr="008E02DC" w:rsidRDefault="00295582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1500</w:t>
            </w:r>
          </w:p>
          <w:p w:rsidR="00295582" w:rsidRDefault="00295582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295582" w:rsidRDefault="00295582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295582" w:rsidRPr="008E02DC" w:rsidRDefault="00295582" w:rsidP="0029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5582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295582" w:rsidRDefault="00295582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295582" w:rsidRDefault="00295582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295582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  <w:r w:rsidR="003F3ABD"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E74031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3F3ABD" w:rsidRPr="00E74031" w:rsidRDefault="003F3ABD" w:rsidP="004F0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легковой</w:t>
            </w:r>
            <w:r w:rsidR="00CA70F9" w:rsidRPr="00E74031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 xml:space="preserve"> MITSUBISI OUTLANDER</w:t>
            </w: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</w:t>
            </w:r>
            <w:r w:rsidR="009C4F67"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</w:t>
            </w:r>
          </w:p>
          <w:p w:rsidR="009C4F67" w:rsidRPr="00E74031" w:rsidRDefault="009C4F67" w:rsidP="004F0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3F3ABD" w:rsidRPr="00E74031" w:rsidRDefault="003F3ABD" w:rsidP="004F0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3124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E02DC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несовершеннолет</w:t>
            </w:r>
            <w:proofErr w:type="spellEnd"/>
          </w:p>
          <w:p w:rsidR="003F3ABD" w:rsidRPr="00451150" w:rsidRDefault="003F3ABD" w:rsidP="003124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  <w:lang w:val="en-US" w:eastAsia="ru-RU"/>
              </w:rPr>
            </w:pPr>
            <w:proofErr w:type="spellStart"/>
            <w:r w:rsidRPr="008E02DC">
              <w:rPr>
                <w:rFonts w:ascii="Arial" w:hAnsi="Arial" w:cs="Arial"/>
                <w:sz w:val="20"/>
                <w:szCs w:val="20"/>
                <w:lang w:eastAsia="ru-RU"/>
              </w:rPr>
              <w:t>няя</w:t>
            </w:r>
            <w:proofErr w:type="spellEnd"/>
            <w:r w:rsidRPr="008E02D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0F775F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2DC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0F775F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8B7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3F3ABD" w:rsidRPr="008E02DC" w:rsidRDefault="003F3ABD" w:rsidP="008B7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( безвозмездное пользование)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75</w:t>
            </w:r>
            <w:r w:rsidR="00F20818">
              <w:rPr>
                <w:rFonts w:ascii="Arial Narrow" w:hAnsi="Arial Narrow" w:cs="Courier New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E74031" w:rsidRDefault="000F775F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432D1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432D1">
              <w:rPr>
                <w:rFonts w:ascii="Arial" w:hAnsi="Arial" w:cs="Arial"/>
                <w:sz w:val="20"/>
                <w:szCs w:val="20"/>
                <w:lang w:eastAsia="ru-RU"/>
              </w:rPr>
              <w:t>Подъячева</w:t>
            </w:r>
            <w:proofErr w:type="spellEnd"/>
            <w:r w:rsidRPr="008432D1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Елена Викторовна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373C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1150">
              <w:rPr>
                <w:rFonts w:ascii="Arial" w:hAnsi="Arial" w:cs="Arial"/>
                <w:sz w:val="20"/>
                <w:szCs w:val="20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E215BD" w:rsidP="00857D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  <w:r w:rsidR="00857DAF">
              <w:rPr>
                <w:rFonts w:ascii="Arial" w:hAnsi="Arial" w:cs="Arial"/>
                <w:sz w:val="20"/>
                <w:szCs w:val="20"/>
                <w:lang w:eastAsia="ru-RU"/>
              </w:rPr>
              <w:t>67124,90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Квартира</w:t>
            </w:r>
          </w:p>
          <w:p w:rsidR="003F3ABD" w:rsidRPr="00451150" w:rsidRDefault="003F3ABD" w:rsidP="0037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( инд. собств.)</w:t>
            </w:r>
          </w:p>
          <w:p w:rsidR="003F3ABD" w:rsidRPr="00451150" w:rsidRDefault="003F3ABD" w:rsidP="0037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Гараж </w:t>
            </w:r>
          </w:p>
          <w:p w:rsidR="003F3ABD" w:rsidRPr="00451150" w:rsidRDefault="003F3ABD" w:rsidP="0037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( общ</w:t>
            </w:r>
            <w:r w:rsidR="00A22EB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ая </w:t>
            </w: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долевая собств.1/2 доли)</w:t>
            </w:r>
          </w:p>
          <w:p w:rsidR="003F3ABD" w:rsidRPr="00451150" w:rsidRDefault="003F3ABD" w:rsidP="0037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Гараж (инд</w:t>
            </w:r>
            <w:proofErr w:type="gramStart"/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.с</w:t>
            </w:r>
            <w:proofErr w:type="gramEnd"/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обств.)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51,1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27,2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AE501B" w:rsidRDefault="00AE501B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AE501B" w:rsidRDefault="00AE501B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( аренда)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27,2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E74031" w:rsidRDefault="003F3ABD" w:rsidP="007B6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Мотоцикл Урал-8103 доля в праве </w:t>
            </w:r>
            <w:r w:rsidR="007B6745"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115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766233" w:rsidP="00E215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1167436,44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(инд. собств.)</w:t>
            </w:r>
          </w:p>
          <w:p w:rsidR="003F3ABD" w:rsidRPr="00451150" w:rsidRDefault="003F3ABD" w:rsidP="00C5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Садовый домик (инд. собств.)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578</w:t>
            </w:r>
            <w:r w:rsidR="000B033B">
              <w:rPr>
                <w:rFonts w:ascii="Arial Narrow" w:hAnsi="Arial Narrow" w:cs="Courier New"/>
                <w:sz w:val="20"/>
                <w:szCs w:val="20"/>
                <w:lang w:eastAsia="ru-RU"/>
              </w:rPr>
              <w:t>,0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3F3ABD" w:rsidRPr="00451150" w:rsidRDefault="003F3ABD" w:rsidP="00FA2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(безвозм</w:t>
            </w:r>
            <w:r w:rsidR="000B1CFD">
              <w:rPr>
                <w:rFonts w:ascii="Arial Narrow" w:hAnsi="Arial Narrow" w:cs="Courier New"/>
                <w:sz w:val="20"/>
                <w:szCs w:val="20"/>
                <w:lang w:eastAsia="ru-RU"/>
              </w:rPr>
              <w:t>ездное</w:t>
            </w: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пользование)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E74031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Автомобиль легковой </w:t>
            </w:r>
            <w:r w:rsidR="00766233">
              <w:rPr>
                <w:rFonts w:ascii="Arial Narrow" w:hAnsi="Arial Narrow" w:cs="Arial"/>
                <w:sz w:val="20"/>
                <w:szCs w:val="20"/>
                <w:lang w:eastAsia="ru-RU"/>
              </w:rPr>
              <w:t>ВАЗ Лада 212140</w:t>
            </w:r>
          </w:p>
          <w:p w:rsidR="007B6745" w:rsidRPr="00E74031" w:rsidRDefault="007B6745" w:rsidP="009F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3F3ABD" w:rsidRPr="000B033B" w:rsidRDefault="000B033B" w:rsidP="00E21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n-US" w:eastAsia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>HYUNDAI CRETA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Pr="00356E8A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6E8A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Прусаков Петр </w:t>
            </w:r>
            <w:proofErr w:type="spellStart"/>
            <w:r w:rsidRPr="00356E8A">
              <w:rPr>
                <w:rFonts w:ascii="Arial" w:hAnsi="Arial" w:cs="Arial"/>
                <w:sz w:val="20"/>
                <w:szCs w:val="20"/>
                <w:lang w:eastAsia="ru-RU"/>
              </w:rPr>
              <w:t>Адольфович</w:t>
            </w:r>
            <w:proofErr w:type="spellEnd"/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Pr="008E02DC" w:rsidRDefault="003F3ABD" w:rsidP="00695C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2DC">
              <w:rPr>
                <w:rFonts w:ascii="Arial" w:hAnsi="Arial" w:cs="Arial"/>
                <w:sz w:val="20"/>
                <w:szCs w:val="20"/>
                <w:lang w:eastAsia="ru-RU"/>
              </w:rPr>
              <w:t>главный специалист-эксперт организационно-правового отдела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Pr="003E5F66" w:rsidRDefault="0006044A" w:rsidP="003E5F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388318,23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3E5F66" w:rsidRDefault="003E5F66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Жилой дом</w:t>
            </w:r>
            <w:r w:rsidR="00A22EB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(общая долевая собств. ½ доли)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(инд</w:t>
            </w:r>
            <w:proofErr w:type="gramStart"/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.с</w:t>
            </w:r>
            <w:proofErr w:type="gramEnd"/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обств.)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(</w:t>
            </w:r>
            <w:r w:rsidR="007B6745"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общая </w:t>
            </w:r>
            <w:r w:rsidR="000B033B">
              <w:rPr>
                <w:rFonts w:ascii="Arial Narrow" w:hAnsi="Arial Narrow" w:cs="Courier New"/>
                <w:sz w:val="20"/>
                <w:szCs w:val="20"/>
                <w:lang w:eastAsia="ru-RU"/>
              </w:rPr>
              <w:t>долевая</w:t>
            </w:r>
            <w:r w:rsidR="007B6745"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собств</w:t>
            </w:r>
            <w:r w:rsidR="000B033B">
              <w:rPr>
                <w:rFonts w:ascii="Arial Narrow" w:hAnsi="Arial Narrow" w:cs="Courier New"/>
                <w:sz w:val="20"/>
                <w:szCs w:val="20"/>
                <w:lang w:eastAsia="ru-RU"/>
              </w:rPr>
              <w:t>. ¾ доли</w:t>
            </w:r>
            <w:r w:rsidR="00A22EBA">
              <w:rPr>
                <w:rFonts w:ascii="Arial Narrow" w:hAnsi="Arial Narrow" w:cs="Courier New"/>
                <w:sz w:val="20"/>
                <w:szCs w:val="20"/>
                <w:lang w:eastAsia="ru-RU"/>
              </w:rPr>
              <w:t>)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Гараж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( инд. собств.)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3E5F66" w:rsidRDefault="003E5F66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36,0</w:t>
            </w:r>
          </w:p>
          <w:p w:rsidR="00A22EBA" w:rsidRDefault="00A22EBA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A22EBA" w:rsidRDefault="00A22EBA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39,1</w:t>
            </w: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44,1</w:t>
            </w: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7B6745" w:rsidRPr="008E02DC" w:rsidRDefault="007B6745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3E5F66" w:rsidRDefault="003E5F66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A22EBA" w:rsidRDefault="00A22EBA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A22EBA" w:rsidRDefault="00A22EBA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7B6745" w:rsidRPr="008E02DC" w:rsidRDefault="007B6745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7B6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Default="00FA2ED5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  <w:p w:rsidR="00356E8A" w:rsidRPr="0098710C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Default="00FA2ED5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FA2ED5">
              <w:rPr>
                <w:rFonts w:ascii="Arial Narrow" w:hAnsi="Arial Narrow" w:cs="Courier New"/>
                <w:sz w:val="20"/>
                <w:szCs w:val="20"/>
                <w:lang w:eastAsia="ru-RU"/>
              </w:rPr>
              <w:t>20,9</w:t>
            </w: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Pr="00FA2ED5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1879,0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Default="00FA2ED5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FA2ED5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Pr="00FA2ED5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Pr="00E74031" w:rsidRDefault="003F3ABD" w:rsidP="00695C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Автомобиль легковой ВАЗ</w:t>
            </w:r>
            <w:r w:rsidR="00695CC7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</w:t>
            </w: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2106</w: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592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C47B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Pr="00E74031" w:rsidRDefault="00402694" w:rsidP="00A624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Pr="000B1CFD" w:rsidRDefault="00402694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060718" w:rsidRDefault="00060718" w:rsidP="003A4622"/>
    <w:p w:rsidR="00375EE7" w:rsidRDefault="00375EE7" w:rsidP="003A4622"/>
    <w:p w:rsidR="00375EE7" w:rsidRDefault="00375EE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75EE7" w:rsidRPr="008A5BC7" w:rsidRDefault="00375EE7" w:rsidP="00375E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 w:rsidRPr="008A5BC7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375EE7" w:rsidRPr="00375EE7" w:rsidRDefault="00375EE7" w:rsidP="00375E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5BC7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лиц, </w:t>
      </w:r>
    </w:p>
    <w:p w:rsidR="00375EE7" w:rsidRPr="008A5BC7" w:rsidRDefault="00375EE7" w:rsidP="00375E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A5BC7">
        <w:rPr>
          <w:rFonts w:ascii="Times New Roman" w:hAnsi="Times New Roman"/>
          <w:b/>
          <w:sz w:val="28"/>
          <w:szCs w:val="28"/>
        </w:rPr>
        <w:t>замещающих</w:t>
      </w:r>
      <w:proofErr w:type="gramEnd"/>
      <w:r w:rsidRPr="008A5BC7">
        <w:rPr>
          <w:rFonts w:ascii="Times New Roman" w:hAnsi="Times New Roman"/>
          <w:b/>
          <w:sz w:val="28"/>
          <w:szCs w:val="28"/>
        </w:rPr>
        <w:t xml:space="preserve"> муниципальные должности в Совете депутатов Лебедянского муниципального района,</w:t>
      </w:r>
    </w:p>
    <w:p w:rsidR="00375EE7" w:rsidRPr="008A5BC7" w:rsidRDefault="00375EE7" w:rsidP="00375E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5BC7">
        <w:rPr>
          <w:rFonts w:ascii="Times New Roman" w:hAnsi="Times New Roman"/>
          <w:b/>
          <w:sz w:val="28"/>
          <w:szCs w:val="28"/>
        </w:rPr>
        <w:t xml:space="preserve">а также их супруг (супругов) и несовершеннолетних </w:t>
      </w:r>
      <w:r>
        <w:rPr>
          <w:rFonts w:ascii="Times New Roman" w:hAnsi="Times New Roman"/>
          <w:b/>
          <w:sz w:val="28"/>
          <w:szCs w:val="28"/>
        </w:rPr>
        <w:t>д</w:t>
      </w:r>
      <w:r w:rsidRPr="008A5BC7">
        <w:rPr>
          <w:rFonts w:ascii="Times New Roman" w:hAnsi="Times New Roman"/>
          <w:b/>
          <w:sz w:val="28"/>
          <w:szCs w:val="28"/>
        </w:rPr>
        <w:t>етей</w:t>
      </w:r>
    </w:p>
    <w:p w:rsidR="00375EE7" w:rsidRPr="008A5BC7" w:rsidRDefault="00375EE7" w:rsidP="00375E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5BC7">
        <w:rPr>
          <w:rFonts w:ascii="Times New Roman" w:hAnsi="Times New Roman"/>
          <w:b/>
          <w:sz w:val="28"/>
          <w:szCs w:val="28"/>
        </w:rPr>
        <w:t>за период с 1 января 2020 года по 31 декабря 2020 года</w:t>
      </w:r>
    </w:p>
    <w:p w:rsidR="00375EE7" w:rsidRPr="003A34AC" w:rsidRDefault="00375EE7" w:rsidP="00375EE7">
      <w:pPr>
        <w:spacing w:line="240" w:lineRule="auto"/>
        <w:jc w:val="center"/>
        <w:rPr>
          <w:rFonts w:ascii="Times New Roman" w:hAnsi="Times New Roman"/>
          <w:b/>
        </w:rPr>
      </w:pPr>
    </w:p>
    <w:tbl>
      <w:tblPr>
        <w:tblW w:w="14715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390"/>
        <w:gridCol w:w="1134"/>
        <w:gridCol w:w="1134"/>
        <w:gridCol w:w="1276"/>
        <w:gridCol w:w="1134"/>
        <w:gridCol w:w="1701"/>
        <w:gridCol w:w="1701"/>
        <w:gridCol w:w="1559"/>
        <w:gridCol w:w="1134"/>
        <w:gridCol w:w="1134"/>
        <w:gridCol w:w="1418"/>
      </w:tblGrid>
      <w:tr w:rsidR="00375EE7" w:rsidRPr="003A34AC" w:rsidTr="00227B0A">
        <w:trPr>
          <w:trHeight w:val="885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3A34AC">
              <w:rPr>
                <w:rFonts w:ascii="Times New Roman" w:hAnsi="Times New Roman"/>
                <w:b/>
                <w:sz w:val="20"/>
                <w:szCs w:val="20"/>
              </w:rPr>
              <w:t xml:space="preserve"> годовой доход за 2020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75EE7" w:rsidRPr="003A34AC" w:rsidTr="00227B0A">
        <w:trPr>
          <w:trHeight w:val="1570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4AC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67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Трофимова Светлана Леонидовна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935427,88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Земельный участок (1/3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D34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</w:p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0D34">
              <w:rPr>
                <w:rFonts w:ascii="Times New Roman" w:hAnsi="Times New Roman"/>
                <w:sz w:val="20"/>
                <w:szCs w:val="20"/>
              </w:rPr>
              <w:t>Qashqai</w:t>
            </w:r>
            <w:proofErr w:type="spellEnd"/>
          </w:p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6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Земельный участок (14200/19994693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19994693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6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90,3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67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67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A5B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67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130D34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75EE7" w:rsidRPr="003A34AC" w:rsidTr="00227B0A">
        <w:trPr>
          <w:trHeight w:val="16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Егориков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2 931 182,76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64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64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55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341 671,32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Шевроле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Нива</w:t>
            </w:r>
          </w:p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53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53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53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82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38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Андросов Василий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603 182,27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ВАЗ 21103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Кузнецова Анастасия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573 699,91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34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3A34AC">
              <w:rPr>
                <w:rFonts w:ascii="Times New Roman" w:hAnsi="Times New Roman"/>
                <w:sz w:val="20"/>
                <w:szCs w:val="20"/>
                <w:lang w:val="en-US"/>
              </w:rPr>
              <w:t>Tigra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81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492 206,55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34AC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81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875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lastRenderedPageBreak/>
              <w:t>Григорьев Анатолий Васильевич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790 780,02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Elantra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Ceed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55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390 482,02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 (1/2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53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53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932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Карлина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Наталия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909 175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34A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63000/460000 </w:t>
            </w:r>
            <w:r w:rsidRPr="003A34AC">
              <w:rPr>
                <w:rFonts w:ascii="Times New Roman" w:hAnsi="Times New Roman"/>
                <w:sz w:val="20"/>
                <w:szCs w:val="20"/>
              </w:rPr>
              <w:t>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460000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4200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Клевцов Евгений Анатольевич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1 093 664,55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1280,0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491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Автоприцеп 2ПТС-4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3 500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1280,0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1280,0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1280,0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Романов Игорь Григорьевич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967 567,86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Elantra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977 467,80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 (18/20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Datsun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mi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>-DO</w:t>
            </w:r>
          </w:p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 (1/20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11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Ушаков Виктор Филиппович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55516,0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34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Lexus 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34AC">
              <w:rPr>
                <w:rFonts w:ascii="Times New Roman" w:hAnsi="Times New Roman"/>
                <w:sz w:val="20"/>
                <w:szCs w:val="20"/>
                <w:lang w:val="en-US"/>
              </w:rPr>
              <w:t>GX 460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11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3900,0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11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211,4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11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(1/3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11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11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11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Маслова Елена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655 881,81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11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11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186 042,87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 (2/3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ВАЗ-2109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6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 xml:space="preserve">Магомедов </w:t>
            </w: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Чеэрмах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Абдулаевич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383 511,33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Teana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64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69400/9230200 </w:t>
            </w:r>
            <w:r w:rsidRPr="003A34AC">
              <w:rPr>
                <w:rFonts w:ascii="Times New Roman" w:hAnsi="Times New Roman"/>
                <w:sz w:val="20"/>
                <w:szCs w:val="20"/>
              </w:rPr>
              <w:t>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9230200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64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137,3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81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116 256,98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69400/9230200 </w:t>
            </w:r>
            <w:r w:rsidRPr="003A34AC">
              <w:rPr>
                <w:rFonts w:ascii="Times New Roman" w:hAnsi="Times New Roman"/>
                <w:sz w:val="20"/>
                <w:szCs w:val="20"/>
              </w:rPr>
              <w:t>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9230200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80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137,3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84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Васильева Юлия Олеговна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161 950,70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629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6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460 800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66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Т-40 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66"/>
        </w:trPr>
        <w:tc>
          <w:tcPr>
            <w:tcW w:w="13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66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66"/>
        </w:trPr>
        <w:tc>
          <w:tcPr>
            <w:tcW w:w="13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66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3A34AC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lastRenderedPageBreak/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6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lastRenderedPageBreak/>
              <w:t>Охотина Наталия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4 134 653,73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 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1843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Pajero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Sport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64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120,7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55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1 725 896,71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 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1 843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53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120,7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53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64400/4636800 </w:t>
            </w:r>
            <w:r w:rsidRPr="003A34AC">
              <w:rPr>
                <w:rFonts w:ascii="Times New Roman" w:hAnsi="Times New Roman"/>
                <w:sz w:val="20"/>
                <w:szCs w:val="20"/>
              </w:rPr>
              <w:t>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4636800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619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Кирьянова Елена Алексеевна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190 409,66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699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Бабкин Дмитрий Сергеевич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1 227 884,52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 xml:space="preserve">Сурикова Наталия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3A34AC">
              <w:rPr>
                <w:rFonts w:ascii="Times New Roman" w:hAnsi="Times New Roman"/>
                <w:sz w:val="20"/>
                <w:szCs w:val="20"/>
              </w:rPr>
              <w:t>иколаевна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289 927,64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(доля в праве)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1352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(совместная собственнос</w:t>
            </w:r>
            <w:r w:rsidRPr="003A34AC">
              <w:rPr>
                <w:rFonts w:ascii="Times New Roman" w:hAnsi="Times New Roman"/>
                <w:sz w:val="20"/>
                <w:szCs w:val="20"/>
              </w:rPr>
              <w:lastRenderedPageBreak/>
              <w:t>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lastRenderedPageBreak/>
              <w:t>2600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(1/2 доля в праве)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126,4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91 453,27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2600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34AC">
              <w:rPr>
                <w:rFonts w:ascii="Times New Roman" w:hAnsi="Times New Roman"/>
                <w:sz w:val="20"/>
                <w:szCs w:val="20"/>
                <w:lang w:val="en-US"/>
              </w:rPr>
              <w:t>Volvo S 80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6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Байцуров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1 298 597,43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66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66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622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760 763,06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6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6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Дворников Вячеслав Анатольевич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308 000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34AC">
              <w:rPr>
                <w:rFonts w:ascii="Times New Roman" w:hAnsi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64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 xml:space="preserve">(2/5 доли в </w:t>
            </w:r>
            <w:r w:rsidRPr="003A34AC">
              <w:rPr>
                <w:rFonts w:ascii="Times New Roman" w:hAnsi="Times New Roman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64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1389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64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 (2/5 доли в праве)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64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64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144,3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64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407,5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64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1247,0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81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34AC">
              <w:rPr>
                <w:rFonts w:ascii="Times New Roman" w:hAnsi="Times New Roman"/>
                <w:sz w:val="20"/>
                <w:szCs w:val="20"/>
                <w:lang w:val="en-US"/>
              </w:rPr>
              <w:t>3 050 000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 (2/5 доли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34AC">
              <w:rPr>
                <w:rFonts w:ascii="Times New Roman" w:hAnsi="Times New Roman"/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80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Магазин (2/5 доли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997,2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7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328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Дьяченков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6 408 900,51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64400/4636800 </w:t>
            </w:r>
            <w:r w:rsidRPr="003A34AC">
              <w:rPr>
                <w:rFonts w:ascii="Times New Roman" w:hAnsi="Times New Roman"/>
                <w:sz w:val="20"/>
                <w:szCs w:val="20"/>
              </w:rPr>
              <w:t>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4636800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1 GD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2 200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509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41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Трактор Уралец 220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41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Прицеп МЗСА 81771D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41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170 105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 xml:space="preserve">Земельный участок (1/2 </w:t>
            </w:r>
            <w:r w:rsidRPr="003A34AC">
              <w:rPr>
                <w:rFonts w:ascii="Times New Roman" w:hAnsi="Times New Roman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lastRenderedPageBreak/>
              <w:t>2 200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</w:p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lastRenderedPageBreak/>
              <w:t>H-12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40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64400/4636800 </w:t>
            </w:r>
            <w:r w:rsidRPr="003A34AC">
              <w:rPr>
                <w:rFonts w:ascii="Times New Roman" w:hAnsi="Times New Roman"/>
                <w:sz w:val="20"/>
                <w:szCs w:val="20"/>
              </w:rPr>
              <w:t>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4636800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40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40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Афанасов Виктор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1 085 049,09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2703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Sonata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151,4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8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Меньшикова Татьяна Анатольевна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539 960,79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25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Пустовалова Людмила Владимировна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693 619,24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23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23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123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81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80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8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Морковина Елена Вячеславовна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340 517,22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8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398 840,12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8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80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Сугак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156 000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80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80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282 962,38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2740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80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МАЗ 543203-220</w:t>
            </w:r>
          </w:p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ГАЗ 3307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80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Объект торговли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80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Магазин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80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80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Паршинцев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Анатолий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713 567,25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5571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ВАЗ-2105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Daewoo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Matiz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Сапронов Виктор Анатольевич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344 113,31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ВАЗ-21099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ВАЗ-21015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1 634</w:t>
            </w:r>
          </w:p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ВАЗ-2104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ГАЗЕЛЬ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СЕАЗ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ГАЗ-66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Т-25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Трактор ЮМЗ-6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Т-16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Трактор МТЗ-80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47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7A74AF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9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Голубков Владимир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446 453,25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Chevrolet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Lacetti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9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567 276,79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34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FAW </w:t>
            </w:r>
            <w:proofErr w:type="spellStart"/>
            <w:r w:rsidRPr="003A34AC">
              <w:rPr>
                <w:rFonts w:ascii="Times New Roman" w:hAnsi="Times New Roman"/>
                <w:sz w:val="20"/>
                <w:szCs w:val="20"/>
                <w:lang w:val="en-US"/>
              </w:rPr>
              <w:t>Besturn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 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96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9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Егармина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800 410,40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4800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96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96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96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9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544 385,01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Chevrolet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Lacetti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96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5EE7" w:rsidRPr="003A34AC" w:rsidRDefault="00375EE7" w:rsidP="0022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(1/2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6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lastRenderedPageBreak/>
              <w:t>Галкин Николай Михайлович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348 383,85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34AC"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34AC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3A34AC">
              <w:rPr>
                <w:rFonts w:ascii="Times New Roman" w:hAnsi="Times New Roman"/>
                <w:sz w:val="20"/>
                <w:szCs w:val="20"/>
              </w:rPr>
              <w:t>,</w:t>
            </w:r>
            <w:r w:rsidRPr="003A34A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26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319 438,80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6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Мельников Сергей Федорович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1 415 503,36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Renault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164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509"/>
        </w:trPr>
        <w:tc>
          <w:tcPr>
            <w:tcW w:w="1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683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26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105 424,85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9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 xml:space="preserve">Антипова Татьяна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3A34AC">
              <w:rPr>
                <w:rFonts w:ascii="Times New Roman" w:hAnsi="Times New Roman"/>
                <w:sz w:val="20"/>
                <w:szCs w:val="20"/>
              </w:rPr>
              <w:t>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1 178 082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96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9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888 983,76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Peugeot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408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96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9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34AC">
              <w:rPr>
                <w:rFonts w:ascii="Times New Roman" w:hAnsi="Times New Roman"/>
                <w:sz w:val="20"/>
                <w:szCs w:val="20"/>
              </w:rPr>
              <w:t>Барилова</w:t>
            </w:r>
            <w:proofErr w:type="spellEnd"/>
            <w:r w:rsidRPr="003A34AC">
              <w:rPr>
                <w:rFonts w:ascii="Times New Roman" w:hAnsi="Times New Roman"/>
                <w:sz w:val="20"/>
                <w:szCs w:val="20"/>
              </w:rPr>
              <w:t xml:space="preserve"> Светлана Валентиновна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158 940,69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  <w:r w:rsidRPr="003A34A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142400/2848000 </w:t>
            </w:r>
            <w:r w:rsidRPr="003A34AC">
              <w:rPr>
                <w:rFonts w:ascii="Times New Roman" w:hAnsi="Times New Roman"/>
                <w:sz w:val="20"/>
                <w:szCs w:val="20"/>
              </w:rPr>
              <w:t>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2848000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96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EE7" w:rsidRPr="003A34AC" w:rsidTr="00227B0A">
        <w:trPr>
          <w:trHeight w:val="96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575 594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  <w:r w:rsidRPr="003A34A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71200/2848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000 </w:t>
            </w:r>
            <w:r w:rsidRPr="003A34AC">
              <w:rPr>
                <w:rFonts w:ascii="Times New Roman" w:hAnsi="Times New Roman"/>
                <w:sz w:val="20"/>
                <w:szCs w:val="20"/>
              </w:rPr>
              <w:t>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lastRenderedPageBreak/>
              <w:t>2848000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5EE7" w:rsidRPr="003A34AC" w:rsidTr="00227B0A">
        <w:trPr>
          <w:trHeight w:val="96"/>
        </w:trPr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EE7" w:rsidRPr="003A34AC" w:rsidRDefault="00375EE7" w:rsidP="00227B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75EE7" w:rsidRPr="007A74AF" w:rsidRDefault="00375EE7" w:rsidP="00375EE7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375EE7" w:rsidRDefault="00375EE7" w:rsidP="003A4622"/>
    <w:sectPr w:rsidR="00375EE7" w:rsidSect="000B1CFD">
      <w:pgSz w:w="16838" w:h="11906" w:orient="landscape"/>
      <w:pgMar w:top="964" w:right="284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46"/>
    <w:rsid w:val="00015D5A"/>
    <w:rsid w:val="0006044A"/>
    <w:rsid w:val="00060718"/>
    <w:rsid w:val="0006731A"/>
    <w:rsid w:val="000818FF"/>
    <w:rsid w:val="00084D6C"/>
    <w:rsid w:val="00085491"/>
    <w:rsid w:val="000B033B"/>
    <w:rsid w:val="000B1CFD"/>
    <w:rsid w:val="000D773E"/>
    <w:rsid w:val="000F775F"/>
    <w:rsid w:val="00122910"/>
    <w:rsid w:val="0014707E"/>
    <w:rsid w:val="0016113F"/>
    <w:rsid w:val="001C04A4"/>
    <w:rsid w:val="001C3C49"/>
    <w:rsid w:val="00244B11"/>
    <w:rsid w:val="0028797D"/>
    <w:rsid w:val="00295582"/>
    <w:rsid w:val="002C31B7"/>
    <w:rsid w:val="002D47AE"/>
    <w:rsid w:val="00312434"/>
    <w:rsid w:val="00335A64"/>
    <w:rsid w:val="00356E8A"/>
    <w:rsid w:val="00373C0A"/>
    <w:rsid w:val="00374D74"/>
    <w:rsid w:val="00375EE7"/>
    <w:rsid w:val="003A4622"/>
    <w:rsid w:val="003C0C13"/>
    <w:rsid w:val="003C3875"/>
    <w:rsid w:val="003E5F66"/>
    <w:rsid w:val="003F3ABD"/>
    <w:rsid w:val="00401F92"/>
    <w:rsid w:val="00402694"/>
    <w:rsid w:val="004201CD"/>
    <w:rsid w:val="00446DCA"/>
    <w:rsid w:val="00451150"/>
    <w:rsid w:val="00497AF2"/>
    <w:rsid w:val="004C30C6"/>
    <w:rsid w:val="004D39FC"/>
    <w:rsid w:val="004F0F73"/>
    <w:rsid w:val="00504FAF"/>
    <w:rsid w:val="005156C5"/>
    <w:rsid w:val="005206FD"/>
    <w:rsid w:val="0057754E"/>
    <w:rsid w:val="005B205A"/>
    <w:rsid w:val="005F12FC"/>
    <w:rsid w:val="00613038"/>
    <w:rsid w:val="0063586C"/>
    <w:rsid w:val="00640E78"/>
    <w:rsid w:val="00675798"/>
    <w:rsid w:val="00695CC7"/>
    <w:rsid w:val="006F0E27"/>
    <w:rsid w:val="006F2F2C"/>
    <w:rsid w:val="006F7BC3"/>
    <w:rsid w:val="00756BF2"/>
    <w:rsid w:val="00766233"/>
    <w:rsid w:val="007B6745"/>
    <w:rsid w:val="007C705A"/>
    <w:rsid w:val="007D1247"/>
    <w:rsid w:val="007E2E64"/>
    <w:rsid w:val="007F5B9C"/>
    <w:rsid w:val="008103B7"/>
    <w:rsid w:val="00814C80"/>
    <w:rsid w:val="00815AAE"/>
    <w:rsid w:val="008432D1"/>
    <w:rsid w:val="00857DAF"/>
    <w:rsid w:val="008B0DF3"/>
    <w:rsid w:val="008B7FF0"/>
    <w:rsid w:val="008C0B8B"/>
    <w:rsid w:val="008E02DC"/>
    <w:rsid w:val="00904F8B"/>
    <w:rsid w:val="0092200C"/>
    <w:rsid w:val="009615C8"/>
    <w:rsid w:val="009745C3"/>
    <w:rsid w:val="0098710C"/>
    <w:rsid w:val="00990E9E"/>
    <w:rsid w:val="009B0F78"/>
    <w:rsid w:val="009C4F67"/>
    <w:rsid w:val="009D1690"/>
    <w:rsid w:val="009F23B7"/>
    <w:rsid w:val="009F61F8"/>
    <w:rsid w:val="00A22EBA"/>
    <w:rsid w:val="00A43B83"/>
    <w:rsid w:val="00A51041"/>
    <w:rsid w:val="00A624AA"/>
    <w:rsid w:val="00A726B2"/>
    <w:rsid w:val="00A8063A"/>
    <w:rsid w:val="00A9257E"/>
    <w:rsid w:val="00AB4888"/>
    <w:rsid w:val="00AE339C"/>
    <w:rsid w:val="00AE501B"/>
    <w:rsid w:val="00AE658C"/>
    <w:rsid w:val="00B32938"/>
    <w:rsid w:val="00B74CFF"/>
    <w:rsid w:val="00B923B6"/>
    <w:rsid w:val="00BB12B1"/>
    <w:rsid w:val="00BC681F"/>
    <w:rsid w:val="00BC7CA3"/>
    <w:rsid w:val="00BD4AED"/>
    <w:rsid w:val="00BE7E17"/>
    <w:rsid w:val="00C47B1B"/>
    <w:rsid w:val="00C51FFF"/>
    <w:rsid w:val="00C55AAC"/>
    <w:rsid w:val="00C667C2"/>
    <w:rsid w:val="00CA70F9"/>
    <w:rsid w:val="00CC128E"/>
    <w:rsid w:val="00D1602B"/>
    <w:rsid w:val="00D43B04"/>
    <w:rsid w:val="00D510D9"/>
    <w:rsid w:val="00D8295A"/>
    <w:rsid w:val="00D84398"/>
    <w:rsid w:val="00D86022"/>
    <w:rsid w:val="00DB3BFF"/>
    <w:rsid w:val="00DC0295"/>
    <w:rsid w:val="00E215BD"/>
    <w:rsid w:val="00E303F9"/>
    <w:rsid w:val="00E4033B"/>
    <w:rsid w:val="00E42B99"/>
    <w:rsid w:val="00E74031"/>
    <w:rsid w:val="00EB3629"/>
    <w:rsid w:val="00EC7946"/>
    <w:rsid w:val="00F0783A"/>
    <w:rsid w:val="00F16B19"/>
    <w:rsid w:val="00F20818"/>
    <w:rsid w:val="00F23D52"/>
    <w:rsid w:val="00F43BDA"/>
    <w:rsid w:val="00F53DD2"/>
    <w:rsid w:val="00F7295C"/>
    <w:rsid w:val="00FA2ED5"/>
    <w:rsid w:val="00FD12D6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4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5EE7"/>
    <w:pPr>
      <w:keepNext/>
      <w:numPr>
        <w:numId w:val="1"/>
      </w:numPr>
      <w:suppressAutoHyphens/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9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75EE7"/>
    <w:rPr>
      <w:rFonts w:ascii="Cambria" w:eastAsia="Times New Roman" w:hAnsi="Cambria" w:cs="Cambria"/>
      <w:b/>
      <w:bCs/>
      <w:kern w:val="1"/>
      <w:sz w:val="32"/>
      <w:szCs w:val="32"/>
      <w:lang w:val="x-none" w:eastAsia="ar-SA"/>
    </w:rPr>
  </w:style>
  <w:style w:type="character" w:customStyle="1" w:styleId="11">
    <w:name w:val="Основной шрифт абзаца1"/>
    <w:rsid w:val="00375EE7"/>
  </w:style>
  <w:style w:type="paragraph" w:customStyle="1" w:styleId="a3">
    <w:name w:val="Заголовок"/>
    <w:basedOn w:val="a"/>
    <w:next w:val="a4"/>
    <w:rsid w:val="00375EE7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4">
    <w:name w:val="Body Text"/>
    <w:basedOn w:val="a"/>
    <w:link w:val="a5"/>
    <w:rsid w:val="00375EE7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375EE7"/>
    <w:rPr>
      <w:rFonts w:ascii="Calibri" w:eastAsia="Calibri" w:hAnsi="Calibri" w:cs="Times New Roman"/>
      <w:lang w:eastAsia="ar-SA"/>
    </w:rPr>
  </w:style>
  <w:style w:type="paragraph" w:styleId="a6">
    <w:name w:val="List"/>
    <w:basedOn w:val="a4"/>
    <w:rsid w:val="00375EE7"/>
    <w:rPr>
      <w:rFonts w:cs="Arial"/>
    </w:rPr>
  </w:style>
  <w:style w:type="paragraph" w:customStyle="1" w:styleId="12">
    <w:name w:val="Название1"/>
    <w:basedOn w:val="a"/>
    <w:rsid w:val="00375EE7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375EE7"/>
    <w:pPr>
      <w:suppressLineNumbers/>
      <w:suppressAutoHyphens/>
    </w:pPr>
    <w:rPr>
      <w:rFonts w:cs="Arial"/>
      <w:lang w:eastAsia="ar-SA"/>
    </w:rPr>
  </w:style>
  <w:style w:type="paragraph" w:customStyle="1" w:styleId="a7">
    <w:name w:val="Содержимое таблицы"/>
    <w:basedOn w:val="a"/>
    <w:rsid w:val="00375EE7"/>
    <w:pPr>
      <w:suppressLineNumbers/>
      <w:suppressAutoHyphens/>
    </w:pPr>
    <w:rPr>
      <w:lang w:eastAsia="ar-SA"/>
    </w:rPr>
  </w:style>
  <w:style w:type="paragraph" w:customStyle="1" w:styleId="a8">
    <w:name w:val="Заголовок таблицы"/>
    <w:basedOn w:val="a7"/>
    <w:rsid w:val="00375EE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75EE7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uiPriority w:val="99"/>
    <w:semiHidden/>
    <w:rsid w:val="00375EE7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4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5EE7"/>
    <w:pPr>
      <w:keepNext/>
      <w:numPr>
        <w:numId w:val="1"/>
      </w:numPr>
      <w:suppressAutoHyphens/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9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75EE7"/>
    <w:rPr>
      <w:rFonts w:ascii="Cambria" w:eastAsia="Times New Roman" w:hAnsi="Cambria" w:cs="Cambria"/>
      <w:b/>
      <w:bCs/>
      <w:kern w:val="1"/>
      <w:sz w:val="32"/>
      <w:szCs w:val="32"/>
      <w:lang w:val="x-none" w:eastAsia="ar-SA"/>
    </w:rPr>
  </w:style>
  <w:style w:type="character" w:customStyle="1" w:styleId="11">
    <w:name w:val="Основной шрифт абзаца1"/>
    <w:rsid w:val="00375EE7"/>
  </w:style>
  <w:style w:type="paragraph" w:customStyle="1" w:styleId="a3">
    <w:name w:val="Заголовок"/>
    <w:basedOn w:val="a"/>
    <w:next w:val="a4"/>
    <w:rsid w:val="00375EE7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4">
    <w:name w:val="Body Text"/>
    <w:basedOn w:val="a"/>
    <w:link w:val="a5"/>
    <w:rsid w:val="00375EE7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375EE7"/>
    <w:rPr>
      <w:rFonts w:ascii="Calibri" w:eastAsia="Calibri" w:hAnsi="Calibri" w:cs="Times New Roman"/>
      <w:lang w:eastAsia="ar-SA"/>
    </w:rPr>
  </w:style>
  <w:style w:type="paragraph" w:styleId="a6">
    <w:name w:val="List"/>
    <w:basedOn w:val="a4"/>
    <w:rsid w:val="00375EE7"/>
    <w:rPr>
      <w:rFonts w:cs="Arial"/>
    </w:rPr>
  </w:style>
  <w:style w:type="paragraph" w:customStyle="1" w:styleId="12">
    <w:name w:val="Название1"/>
    <w:basedOn w:val="a"/>
    <w:rsid w:val="00375EE7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375EE7"/>
    <w:pPr>
      <w:suppressLineNumbers/>
      <w:suppressAutoHyphens/>
    </w:pPr>
    <w:rPr>
      <w:rFonts w:cs="Arial"/>
      <w:lang w:eastAsia="ar-SA"/>
    </w:rPr>
  </w:style>
  <w:style w:type="paragraph" w:customStyle="1" w:styleId="a7">
    <w:name w:val="Содержимое таблицы"/>
    <w:basedOn w:val="a"/>
    <w:rsid w:val="00375EE7"/>
    <w:pPr>
      <w:suppressLineNumbers/>
      <w:suppressAutoHyphens/>
    </w:pPr>
    <w:rPr>
      <w:lang w:eastAsia="ar-SA"/>
    </w:rPr>
  </w:style>
  <w:style w:type="paragraph" w:customStyle="1" w:styleId="a8">
    <w:name w:val="Заголовок таблицы"/>
    <w:basedOn w:val="a7"/>
    <w:rsid w:val="00375EE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75EE7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uiPriority w:val="99"/>
    <w:semiHidden/>
    <w:rsid w:val="00375EE7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2F3B2-A22E-4598-B30A-BC0B2D57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One</cp:lastModifiedBy>
  <cp:revision>3</cp:revision>
  <cp:lastPrinted>2019-05-06T04:31:00Z</cp:lastPrinted>
  <dcterms:created xsi:type="dcterms:W3CDTF">2021-05-13T05:30:00Z</dcterms:created>
  <dcterms:modified xsi:type="dcterms:W3CDTF">2021-05-20T13:00:00Z</dcterms:modified>
</cp:coreProperties>
</file>