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2A" w:rsidRPr="003D19DF" w:rsidRDefault="0055462A" w:rsidP="00C171D1">
      <w:pPr>
        <w:pStyle w:val="a3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D19DF">
        <w:rPr>
          <w:rFonts w:ascii="Arial" w:hAnsi="Arial" w:cs="Arial"/>
          <w:sz w:val="24"/>
          <w:szCs w:val="24"/>
          <w:shd w:val="clear" w:color="auto" w:fill="FFFFFF"/>
        </w:rPr>
        <w:t>ИНФОРМАЦИЯ</w:t>
      </w:r>
    </w:p>
    <w:p w:rsidR="0055462A" w:rsidRPr="003D19DF" w:rsidRDefault="0055462A" w:rsidP="0055462A">
      <w:pPr>
        <w:pStyle w:val="a3"/>
        <w:jc w:val="center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D19DF">
        <w:rPr>
          <w:rFonts w:ascii="Arial" w:hAnsi="Arial" w:cs="Arial"/>
          <w:sz w:val="24"/>
          <w:szCs w:val="24"/>
          <w:shd w:val="clear" w:color="auto" w:fill="FFFFFF"/>
        </w:rPr>
        <w:t>о среднемесячной заработной плате руководителей, их заместителей и главных бухгалтеров</w:t>
      </w:r>
      <w:r w:rsidRPr="003D19DF">
        <w:rPr>
          <w:rFonts w:ascii="Arial" w:hAnsi="Arial" w:cs="Arial"/>
          <w:sz w:val="24"/>
          <w:szCs w:val="24"/>
        </w:rPr>
        <w:t xml:space="preserve"> </w:t>
      </w:r>
      <w:r w:rsidR="00BF171F" w:rsidRPr="003D19DF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муниципальных учреждений</w:t>
      </w:r>
    </w:p>
    <w:p w:rsidR="0055462A" w:rsidRPr="003D19DF" w:rsidRDefault="0055462A" w:rsidP="0055462A">
      <w:pPr>
        <w:pStyle w:val="a3"/>
        <w:jc w:val="center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D19DF">
        <w:rPr>
          <w:rFonts w:ascii="Arial" w:hAnsi="Arial" w:cs="Arial"/>
          <w:spacing w:val="2"/>
          <w:sz w:val="24"/>
          <w:szCs w:val="24"/>
          <w:shd w:val="clear" w:color="auto" w:fill="FFFFFF"/>
        </w:rPr>
        <w:t>и муниципальных унитарных предприятий Парфеньевского муниципального района</w:t>
      </w:r>
      <w:r w:rsidR="00BF171F" w:rsidRPr="003D19D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в 20</w:t>
      </w:r>
      <w:r w:rsidR="005078D8">
        <w:rPr>
          <w:rFonts w:ascii="Arial" w:hAnsi="Arial" w:cs="Arial"/>
          <w:spacing w:val="2"/>
          <w:sz w:val="24"/>
          <w:szCs w:val="24"/>
          <w:shd w:val="clear" w:color="auto" w:fill="FFFFFF"/>
        </w:rPr>
        <w:t>20</w:t>
      </w:r>
      <w:r w:rsidR="00BF171F" w:rsidRPr="003D19D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году</w:t>
      </w:r>
      <w:r w:rsidRPr="003D19D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pPr w:leftFromText="180" w:rightFromText="180" w:vertAnchor="text" w:horzAnchor="page" w:tblpXSpec="center" w:tblpY="351"/>
        <w:tblW w:w="15276" w:type="dxa"/>
        <w:tblLook w:val="04A0"/>
      </w:tblPr>
      <w:tblGrid>
        <w:gridCol w:w="5211"/>
        <w:gridCol w:w="2552"/>
        <w:gridCol w:w="4678"/>
        <w:gridCol w:w="2835"/>
      </w:tblGrid>
      <w:tr w:rsidR="00533415" w:rsidRPr="00E1133C" w:rsidTr="00533415">
        <w:tc>
          <w:tcPr>
            <w:tcW w:w="5211" w:type="dxa"/>
            <w:vAlign w:val="center"/>
          </w:tcPr>
          <w:p w:rsidR="0055462A" w:rsidRPr="00E1133C" w:rsidRDefault="0055462A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Наименование учреждения, предприятия</w:t>
            </w:r>
          </w:p>
        </w:tc>
        <w:tc>
          <w:tcPr>
            <w:tcW w:w="2552" w:type="dxa"/>
            <w:vAlign w:val="center"/>
          </w:tcPr>
          <w:p w:rsidR="0055462A" w:rsidRPr="00E1133C" w:rsidRDefault="0055462A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4678" w:type="dxa"/>
            <w:vAlign w:val="center"/>
          </w:tcPr>
          <w:p w:rsidR="0055462A" w:rsidRPr="00E1133C" w:rsidRDefault="0055462A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55462A" w:rsidRPr="00E1133C" w:rsidRDefault="0055462A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Размер среднемесячной заработной платы (рублей)</w:t>
            </w:r>
          </w:p>
        </w:tc>
      </w:tr>
      <w:tr w:rsidR="006714F3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дошкольное образовательное учреждение детский сад «Березка»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заведующий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Балашова Ирина Борисовна</w:t>
            </w:r>
          </w:p>
        </w:tc>
        <w:tc>
          <w:tcPr>
            <w:tcW w:w="2835" w:type="dxa"/>
            <w:vAlign w:val="center"/>
          </w:tcPr>
          <w:p w:rsidR="006714F3" w:rsidRPr="00E1133C" w:rsidRDefault="00E21D49" w:rsidP="005078D8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2</w:t>
            </w:r>
            <w:r w:rsidR="005078D8"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3192</w:t>
            </w:r>
          </w:p>
        </w:tc>
      </w:tr>
      <w:tr w:rsidR="0055462A" w:rsidRPr="00E1133C" w:rsidTr="00533415">
        <w:tc>
          <w:tcPr>
            <w:tcW w:w="5211" w:type="dxa"/>
            <w:vAlign w:val="center"/>
          </w:tcPr>
          <w:p w:rsidR="0055462A" w:rsidRPr="00E1133C" w:rsidRDefault="0055462A" w:rsidP="00E50176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</w:t>
            </w:r>
            <w:r w:rsidR="00E50176"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ё</w:t>
            </w: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нное дошкольное образовательное учреждение детский сад «Т</w:t>
            </w:r>
            <w:r w:rsidR="006714F3"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еремок</w:t>
            </w: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55462A" w:rsidRPr="00E1133C" w:rsidRDefault="0055462A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заведующий</w:t>
            </w:r>
          </w:p>
        </w:tc>
        <w:tc>
          <w:tcPr>
            <w:tcW w:w="4678" w:type="dxa"/>
            <w:vAlign w:val="center"/>
          </w:tcPr>
          <w:p w:rsidR="0055462A" w:rsidRPr="00E1133C" w:rsidRDefault="006714F3" w:rsidP="003D19DF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Кочкар</w:t>
            </w:r>
            <w:r w:rsidR="003D19DF"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ё</w:t>
            </w: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ва Елена Владимировна</w:t>
            </w:r>
          </w:p>
        </w:tc>
        <w:tc>
          <w:tcPr>
            <w:tcW w:w="2835" w:type="dxa"/>
            <w:vAlign w:val="center"/>
          </w:tcPr>
          <w:p w:rsidR="0055462A" w:rsidRPr="00E1133C" w:rsidRDefault="00E50176" w:rsidP="00E21D49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33025</w:t>
            </w:r>
          </w:p>
        </w:tc>
      </w:tr>
      <w:tr w:rsidR="006714F3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дошкольное образовательное учреждение детский сад «Тополек»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заведующий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Сироткина Нина Николаевна</w:t>
            </w:r>
          </w:p>
        </w:tc>
        <w:tc>
          <w:tcPr>
            <w:tcW w:w="2835" w:type="dxa"/>
            <w:vAlign w:val="center"/>
          </w:tcPr>
          <w:p w:rsidR="006714F3" w:rsidRPr="00E1133C" w:rsidRDefault="00E50176" w:rsidP="003D19DF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26050</w:t>
            </w:r>
          </w:p>
        </w:tc>
      </w:tr>
      <w:tr w:rsidR="006714F3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дошкольное образовательное учреждение детский сад «Сказка»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заведующий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Осипова Надежда Александровна</w:t>
            </w:r>
          </w:p>
        </w:tc>
        <w:tc>
          <w:tcPr>
            <w:tcW w:w="2835" w:type="dxa"/>
            <w:vAlign w:val="center"/>
          </w:tcPr>
          <w:p w:rsidR="006714F3" w:rsidRPr="00E1133C" w:rsidRDefault="00E50176" w:rsidP="003D19DF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22119</w:t>
            </w:r>
          </w:p>
        </w:tc>
      </w:tr>
      <w:tr w:rsidR="00533415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образовательное учреждение «Вохтомская основная общеобразовательная школа»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Батракова Ирина Александровна</w:t>
            </w:r>
          </w:p>
        </w:tc>
        <w:tc>
          <w:tcPr>
            <w:tcW w:w="2835" w:type="dxa"/>
            <w:vAlign w:val="center"/>
          </w:tcPr>
          <w:p w:rsidR="006714F3" w:rsidRPr="00E1133C" w:rsidRDefault="007601AE" w:rsidP="005078D8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4</w:t>
            </w:r>
            <w:r w:rsidR="005078D8" w:rsidRPr="00E1133C">
              <w:rPr>
                <w:rFonts w:ascii="Arial" w:hAnsi="Arial" w:cs="Arial"/>
                <w:sz w:val="20"/>
                <w:szCs w:val="20"/>
              </w:rPr>
              <w:t>9692</w:t>
            </w:r>
          </w:p>
        </w:tc>
      </w:tr>
      <w:tr w:rsidR="006714F3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образовательное учреждение «Задоринская основная общеобразовательная школа»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Рябинина Наталия Александровна</w:t>
            </w:r>
          </w:p>
        </w:tc>
        <w:tc>
          <w:tcPr>
            <w:tcW w:w="2835" w:type="dxa"/>
            <w:vAlign w:val="center"/>
          </w:tcPr>
          <w:p w:rsidR="006714F3" w:rsidRPr="00E1133C" w:rsidRDefault="00821CA8" w:rsidP="00E21D49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66867</w:t>
            </w:r>
          </w:p>
        </w:tc>
      </w:tr>
      <w:tr w:rsidR="006714F3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образовательное учреждение Матвеевская основная общеобразовательная школа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Козлова Ольга Сергеевна</w:t>
            </w:r>
          </w:p>
        </w:tc>
        <w:tc>
          <w:tcPr>
            <w:tcW w:w="2835" w:type="dxa"/>
            <w:vAlign w:val="center"/>
          </w:tcPr>
          <w:p w:rsidR="006714F3" w:rsidRPr="00E1133C" w:rsidRDefault="00702103" w:rsidP="00E21D49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321</w:t>
            </w:r>
            <w:r w:rsidR="008A557B" w:rsidRPr="00E113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21D49" w:rsidRPr="00E1133C" w:rsidTr="00E21D49">
        <w:trPr>
          <w:trHeight w:val="574"/>
        </w:trPr>
        <w:tc>
          <w:tcPr>
            <w:tcW w:w="5211" w:type="dxa"/>
            <w:vMerge w:val="restart"/>
            <w:vAlign w:val="center"/>
          </w:tcPr>
          <w:p w:rsidR="00E21D49" w:rsidRPr="00E1133C" w:rsidRDefault="00E50176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казё</w:t>
            </w:r>
            <w:r w:rsidR="00E21D49"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нное образовательное учреждение «Николо-Поломская средняя общеобразовательная школа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Фалина Лидия Валерьевна</w:t>
            </w:r>
          </w:p>
        </w:tc>
        <w:tc>
          <w:tcPr>
            <w:tcW w:w="2835" w:type="dxa"/>
            <w:vAlign w:val="center"/>
          </w:tcPr>
          <w:p w:rsidR="00E21D49" w:rsidRPr="00E1133C" w:rsidRDefault="00702103" w:rsidP="00E21D4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63775</w:t>
            </w:r>
          </w:p>
        </w:tc>
      </w:tr>
      <w:tr w:rsidR="00E21D49" w:rsidRPr="00E1133C" w:rsidTr="00E21D49">
        <w:trPr>
          <w:trHeight w:val="551"/>
        </w:trPr>
        <w:tc>
          <w:tcPr>
            <w:tcW w:w="5211" w:type="dxa"/>
            <w:vMerge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заместитель директора</w:t>
            </w:r>
          </w:p>
        </w:tc>
        <w:tc>
          <w:tcPr>
            <w:tcW w:w="4678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Иванова Галина Валентиновна</w:t>
            </w:r>
          </w:p>
        </w:tc>
        <w:tc>
          <w:tcPr>
            <w:tcW w:w="2835" w:type="dxa"/>
            <w:vAlign w:val="center"/>
          </w:tcPr>
          <w:p w:rsidR="00E21D49" w:rsidRPr="00E1133C" w:rsidRDefault="008A557B" w:rsidP="00702103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3</w:t>
            </w:r>
            <w:r w:rsidR="00702103" w:rsidRPr="00E1133C">
              <w:rPr>
                <w:rFonts w:ascii="Arial" w:hAnsi="Arial" w:cs="Arial"/>
                <w:sz w:val="20"/>
                <w:szCs w:val="20"/>
              </w:rPr>
              <w:t>3650</w:t>
            </w:r>
          </w:p>
        </w:tc>
      </w:tr>
      <w:tr w:rsidR="00E21D49" w:rsidRPr="00E1133C" w:rsidTr="00E21D49">
        <w:trPr>
          <w:trHeight w:val="539"/>
        </w:trPr>
        <w:tc>
          <w:tcPr>
            <w:tcW w:w="5211" w:type="dxa"/>
            <w:vMerge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заместитель директора</w:t>
            </w:r>
          </w:p>
        </w:tc>
        <w:tc>
          <w:tcPr>
            <w:tcW w:w="4678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Хамзина Ольга Анатольевна</w:t>
            </w:r>
          </w:p>
        </w:tc>
        <w:tc>
          <w:tcPr>
            <w:tcW w:w="2835" w:type="dxa"/>
            <w:vAlign w:val="center"/>
          </w:tcPr>
          <w:p w:rsidR="00E21D49" w:rsidRPr="00E1133C" w:rsidRDefault="00702103" w:rsidP="008A557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51658</w:t>
            </w:r>
          </w:p>
        </w:tc>
      </w:tr>
      <w:tr w:rsidR="00E21D49" w:rsidRPr="00E1133C" w:rsidTr="00E21D49">
        <w:trPr>
          <w:trHeight w:val="506"/>
        </w:trPr>
        <w:tc>
          <w:tcPr>
            <w:tcW w:w="5211" w:type="dxa"/>
            <w:vMerge w:val="restart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Муниципальное казенное образовательное учреждение «Парфеньевская средняя </w:t>
            </w: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>общеобразовательная школа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>директор</w:t>
            </w:r>
          </w:p>
        </w:tc>
        <w:tc>
          <w:tcPr>
            <w:tcW w:w="4678" w:type="dxa"/>
            <w:vAlign w:val="center"/>
          </w:tcPr>
          <w:p w:rsidR="00E21D49" w:rsidRPr="00E1133C" w:rsidRDefault="008A557B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Шмаков Алексей Викторович</w:t>
            </w:r>
          </w:p>
        </w:tc>
        <w:tc>
          <w:tcPr>
            <w:tcW w:w="2835" w:type="dxa"/>
            <w:vAlign w:val="center"/>
          </w:tcPr>
          <w:p w:rsidR="00E21D49" w:rsidRPr="00E1133C" w:rsidRDefault="00702103" w:rsidP="00E21D4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55858</w:t>
            </w:r>
          </w:p>
        </w:tc>
      </w:tr>
      <w:tr w:rsidR="00E21D49" w:rsidRPr="00E1133C" w:rsidTr="00E21D49">
        <w:trPr>
          <w:trHeight w:val="556"/>
        </w:trPr>
        <w:tc>
          <w:tcPr>
            <w:tcW w:w="5211" w:type="dxa"/>
            <w:vMerge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заместитель директора</w:t>
            </w:r>
          </w:p>
        </w:tc>
        <w:tc>
          <w:tcPr>
            <w:tcW w:w="4678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Соколова Екатерина Николаевна</w:t>
            </w:r>
          </w:p>
        </w:tc>
        <w:tc>
          <w:tcPr>
            <w:tcW w:w="2835" w:type="dxa"/>
            <w:vAlign w:val="center"/>
          </w:tcPr>
          <w:p w:rsidR="00E21D49" w:rsidRPr="00E1133C" w:rsidRDefault="00702103" w:rsidP="00E21D4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54475</w:t>
            </w:r>
          </w:p>
        </w:tc>
      </w:tr>
      <w:tr w:rsidR="00E21D49" w:rsidRPr="00E1133C" w:rsidTr="00E21D49">
        <w:trPr>
          <w:trHeight w:val="477"/>
        </w:trPr>
        <w:tc>
          <w:tcPr>
            <w:tcW w:w="5211" w:type="dxa"/>
            <w:vMerge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E21D49" w:rsidRPr="00E1133C" w:rsidRDefault="00E21D4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заместитель директора</w:t>
            </w:r>
          </w:p>
        </w:tc>
        <w:tc>
          <w:tcPr>
            <w:tcW w:w="4678" w:type="dxa"/>
            <w:vAlign w:val="center"/>
          </w:tcPr>
          <w:p w:rsidR="00E21D49" w:rsidRPr="00E1133C" w:rsidRDefault="008A557B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Белова Анна Николаевна</w:t>
            </w:r>
          </w:p>
        </w:tc>
        <w:tc>
          <w:tcPr>
            <w:tcW w:w="2835" w:type="dxa"/>
            <w:vAlign w:val="center"/>
          </w:tcPr>
          <w:p w:rsidR="00E21D49" w:rsidRPr="00E1133C" w:rsidRDefault="00702103" w:rsidP="008A557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46267</w:t>
            </w:r>
          </w:p>
        </w:tc>
      </w:tr>
      <w:tr w:rsidR="00533415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образовательное учреждение «Потрусовская основная общеобразовательная школа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Голубкова Марина Владимировна</w:t>
            </w:r>
          </w:p>
        </w:tc>
        <w:tc>
          <w:tcPr>
            <w:tcW w:w="2835" w:type="dxa"/>
            <w:vAlign w:val="center"/>
          </w:tcPr>
          <w:p w:rsidR="006714F3" w:rsidRPr="00E1133C" w:rsidRDefault="00702103" w:rsidP="00E21D49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51283</w:t>
            </w:r>
          </w:p>
        </w:tc>
      </w:tr>
      <w:tr w:rsidR="00533415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образовательное учреждение «Савинская основная общеобразовательная школа»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Крылова Ольга Борисовна</w:t>
            </w:r>
          </w:p>
        </w:tc>
        <w:tc>
          <w:tcPr>
            <w:tcW w:w="2835" w:type="dxa"/>
            <w:vAlign w:val="center"/>
          </w:tcPr>
          <w:p w:rsidR="006714F3" w:rsidRPr="00E1133C" w:rsidRDefault="00E50176" w:rsidP="00E21D49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54225</w:t>
            </w:r>
          </w:p>
        </w:tc>
      </w:tr>
      <w:tr w:rsidR="00755D64" w:rsidRPr="00E1133C" w:rsidTr="00533415">
        <w:tc>
          <w:tcPr>
            <w:tcW w:w="5211" w:type="dxa"/>
            <w:vAlign w:val="center"/>
          </w:tcPr>
          <w:p w:rsidR="00755D64" w:rsidRPr="00E1133C" w:rsidRDefault="00755D64" w:rsidP="00821CA8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образовательное учреждение дополнительного образования «Дом детского творчества»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755D64" w:rsidRPr="00E1133C" w:rsidRDefault="00755D64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755D64" w:rsidRPr="00E1133C" w:rsidRDefault="00755D64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Добрынина Ирина Геннадьевна</w:t>
            </w:r>
          </w:p>
        </w:tc>
        <w:tc>
          <w:tcPr>
            <w:tcW w:w="2835" w:type="dxa"/>
            <w:vAlign w:val="center"/>
          </w:tcPr>
          <w:p w:rsidR="00755D64" w:rsidRPr="00E1133C" w:rsidRDefault="005078D8" w:rsidP="005078D8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22895</w:t>
            </w:r>
          </w:p>
        </w:tc>
      </w:tr>
      <w:tr w:rsidR="00533415" w:rsidRPr="00E1133C" w:rsidTr="00533415">
        <w:tc>
          <w:tcPr>
            <w:tcW w:w="5211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учреждение дополнительного образования «Парфеньевская школа искусств»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6714F3" w:rsidRPr="00E1133C" w:rsidRDefault="006714F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Данилова Юлия Александровна</w:t>
            </w:r>
          </w:p>
        </w:tc>
        <w:tc>
          <w:tcPr>
            <w:tcW w:w="2835" w:type="dxa"/>
            <w:vAlign w:val="center"/>
          </w:tcPr>
          <w:p w:rsidR="006714F3" w:rsidRPr="00E1133C" w:rsidRDefault="00254D3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40192</w:t>
            </w:r>
          </w:p>
        </w:tc>
      </w:tr>
      <w:tr w:rsidR="00755D64" w:rsidRPr="00E1133C" w:rsidTr="00533415">
        <w:trPr>
          <w:trHeight w:val="557"/>
        </w:trPr>
        <w:tc>
          <w:tcPr>
            <w:tcW w:w="5211" w:type="dxa"/>
            <w:vMerge w:val="restart"/>
            <w:vAlign w:val="center"/>
          </w:tcPr>
          <w:p w:rsidR="00755D64" w:rsidRPr="00E1133C" w:rsidRDefault="00755D64" w:rsidP="00533415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учреждение дополнительного образования Детско-юношеская спортивная школа</w:t>
            </w:r>
            <w:r w:rsidR="00533415"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с. Парфеньево </w:t>
            </w: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755D64" w:rsidRPr="00E1133C" w:rsidRDefault="00755D64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755D64" w:rsidRPr="00E1133C" w:rsidRDefault="00755D64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Лавров Олег Юрьевич</w:t>
            </w:r>
          </w:p>
        </w:tc>
        <w:tc>
          <w:tcPr>
            <w:tcW w:w="2835" w:type="dxa"/>
            <w:vAlign w:val="center"/>
          </w:tcPr>
          <w:p w:rsidR="00755D64" w:rsidRPr="00E1133C" w:rsidRDefault="00821CA8" w:rsidP="007601AE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30617</w:t>
            </w:r>
          </w:p>
        </w:tc>
      </w:tr>
      <w:tr w:rsidR="00755D64" w:rsidRPr="00E1133C" w:rsidTr="00533415">
        <w:tc>
          <w:tcPr>
            <w:tcW w:w="5211" w:type="dxa"/>
            <w:vMerge/>
            <w:vAlign w:val="center"/>
          </w:tcPr>
          <w:p w:rsidR="00755D64" w:rsidRPr="00E1133C" w:rsidRDefault="00755D64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755D64" w:rsidRPr="00E1133C" w:rsidRDefault="00755D64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заместитель директора</w:t>
            </w:r>
          </w:p>
        </w:tc>
        <w:tc>
          <w:tcPr>
            <w:tcW w:w="4678" w:type="dxa"/>
            <w:vAlign w:val="center"/>
          </w:tcPr>
          <w:p w:rsidR="00755D64" w:rsidRPr="00E1133C" w:rsidRDefault="00755D64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Уткин Сергей Александрович</w:t>
            </w:r>
          </w:p>
        </w:tc>
        <w:tc>
          <w:tcPr>
            <w:tcW w:w="2835" w:type="dxa"/>
            <w:vAlign w:val="center"/>
          </w:tcPr>
          <w:p w:rsidR="00755D64" w:rsidRPr="00E1133C" w:rsidRDefault="00821CA8" w:rsidP="00996EBE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z w:val="20"/>
                <w:szCs w:val="20"/>
              </w:rPr>
              <w:t>26800</w:t>
            </w:r>
          </w:p>
        </w:tc>
      </w:tr>
      <w:tr w:rsidR="00BF171F" w:rsidRPr="00E1133C" w:rsidTr="00C976D0">
        <w:trPr>
          <w:trHeight w:val="920"/>
        </w:trPr>
        <w:tc>
          <w:tcPr>
            <w:tcW w:w="5211" w:type="dxa"/>
            <w:vAlign w:val="center"/>
          </w:tcPr>
          <w:p w:rsidR="00BF171F" w:rsidRPr="00E1133C" w:rsidRDefault="00BF171F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учреждение культуры «Централизованная библиотечная система»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BF171F" w:rsidRPr="00E1133C" w:rsidRDefault="00BF171F" w:rsidP="00BF171F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BF171F" w:rsidRPr="00E1133C" w:rsidRDefault="00BF171F" w:rsidP="00BF171F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Мартьянова Елена Николаевна</w:t>
            </w:r>
          </w:p>
        </w:tc>
        <w:tc>
          <w:tcPr>
            <w:tcW w:w="2835" w:type="dxa"/>
            <w:vAlign w:val="center"/>
          </w:tcPr>
          <w:p w:rsidR="00BF171F" w:rsidRPr="00E1133C" w:rsidRDefault="00F33609" w:rsidP="00C976D0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32877</w:t>
            </w:r>
          </w:p>
        </w:tc>
      </w:tr>
      <w:tr w:rsidR="00AA7BBE" w:rsidRPr="00E1133C" w:rsidTr="00533415">
        <w:trPr>
          <w:trHeight w:val="411"/>
        </w:trPr>
        <w:tc>
          <w:tcPr>
            <w:tcW w:w="5211" w:type="dxa"/>
            <w:vAlign w:val="center"/>
          </w:tcPr>
          <w:p w:rsidR="00AA7BBE" w:rsidRPr="00E1133C" w:rsidRDefault="00AA7BBE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учреждение культуры «Централизованная клубная система»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AA7BBE" w:rsidRPr="00E1133C" w:rsidRDefault="00AA7BBE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AA7BBE" w:rsidRPr="00E1133C" w:rsidRDefault="007A3B53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Крылова Виктория Тахировна</w:t>
            </w:r>
          </w:p>
        </w:tc>
        <w:tc>
          <w:tcPr>
            <w:tcW w:w="2835" w:type="dxa"/>
            <w:vAlign w:val="center"/>
          </w:tcPr>
          <w:p w:rsidR="00AA7BBE" w:rsidRPr="00E1133C" w:rsidRDefault="00F3360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30610</w:t>
            </w:r>
          </w:p>
        </w:tc>
      </w:tr>
      <w:tr w:rsidR="00BF171F" w:rsidRPr="00E1133C" w:rsidTr="00533415">
        <w:trPr>
          <w:trHeight w:val="466"/>
        </w:trPr>
        <w:tc>
          <w:tcPr>
            <w:tcW w:w="5211" w:type="dxa"/>
            <w:vAlign w:val="center"/>
          </w:tcPr>
          <w:p w:rsidR="00BF171F" w:rsidRPr="00E1133C" w:rsidRDefault="00BF171F" w:rsidP="00BF171F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Муниципальное казенное учреждение культуры «Парфеньевский краеведческий музей»  Парфеньевского муниципального района Костромской области</w:t>
            </w:r>
          </w:p>
        </w:tc>
        <w:tc>
          <w:tcPr>
            <w:tcW w:w="2552" w:type="dxa"/>
            <w:vAlign w:val="center"/>
          </w:tcPr>
          <w:p w:rsidR="00BF171F" w:rsidRPr="00E1133C" w:rsidRDefault="00BF171F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BF171F" w:rsidRPr="00E1133C" w:rsidRDefault="00BF171F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Колчина Светлана Валерьевна</w:t>
            </w:r>
          </w:p>
        </w:tc>
        <w:tc>
          <w:tcPr>
            <w:tcW w:w="2835" w:type="dxa"/>
            <w:vAlign w:val="center"/>
          </w:tcPr>
          <w:p w:rsidR="00BF171F" w:rsidRPr="00E1133C" w:rsidRDefault="00F33609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25388</w:t>
            </w:r>
          </w:p>
        </w:tc>
      </w:tr>
      <w:tr w:rsidR="00AA7BBE" w:rsidRPr="00E1133C" w:rsidTr="00533415">
        <w:trPr>
          <w:trHeight w:val="419"/>
        </w:trPr>
        <w:tc>
          <w:tcPr>
            <w:tcW w:w="5211" w:type="dxa"/>
            <w:vMerge w:val="restart"/>
            <w:vAlign w:val="center"/>
          </w:tcPr>
          <w:p w:rsidR="00AA7BBE" w:rsidRPr="00E1133C" w:rsidRDefault="00AA7BBE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Общество с ограниченной ответственностью «Парфеньевская аптека»</w:t>
            </w:r>
          </w:p>
        </w:tc>
        <w:tc>
          <w:tcPr>
            <w:tcW w:w="2552" w:type="dxa"/>
            <w:vAlign w:val="center"/>
          </w:tcPr>
          <w:p w:rsidR="00AA7BBE" w:rsidRPr="00E1133C" w:rsidRDefault="00AA7BBE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4678" w:type="dxa"/>
            <w:vAlign w:val="center"/>
          </w:tcPr>
          <w:p w:rsidR="00AA7BBE" w:rsidRPr="00E1133C" w:rsidRDefault="00AA7BBE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Шмакова Любовь Алексеевна</w:t>
            </w:r>
          </w:p>
        </w:tc>
        <w:tc>
          <w:tcPr>
            <w:tcW w:w="2835" w:type="dxa"/>
            <w:vAlign w:val="center"/>
          </w:tcPr>
          <w:p w:rsidR="00AA7BBE" w:rsidRPr="00E1133C" w:rsidRDefault="00B56E3F" w:rsidP="003D19DF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34108</w:t>
            </w:r>
          </w:p>
        </w:tc>
      </w:tr>
      <w:tr w:rsidR="00AA7BBE" w:rsidRPr="00E1133C" w:rsidTr="00533415">
        <w:trPr>
          <w:trHeight w:val="411"/>
        </w:trPr>
        <w:tc>
          <w:tcPr>
            <w:tcW w:w="5211" w:type="dxa"/>
            <w:vMerge/>
            <w:vAlign w:val="center"/>
          </w:tcPr>
          <w:p w:rsidR="00AA7BBE" w:rsidRPr="00E1133C" w:rsidRDefault="00AA7BBE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AA7BBE" w:rsidRPr="00E1133C" w:rsidRDefault="00C171D1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г</w:t>
            </w:r>
            <w:r w:rsidR="00AA7BBE"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лавный бухгалтер</w:t>
            </w:r>
          </w:p>
        </w:tc>
        <w:tc>
          <w:tcPr>
            <w:tcW w:w="4678" w:type="dxa"/>
            <w:vAlign w:val="center"/>
          </w:tcPr>
          <w:p w:rsidR="00AA7BBE" w:rsidRPr="00E1133C" w:rsidRDefault="00AA7BBE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Ерофонова Наталия Александровна</w:t>
            </w:r>
          </w:p>
        </w:tc>
        <w:tc>
          <w:tcPr>
            <w:tcW w:w="2835" w:type="dxa"/>
            <w:vAlign w:val="center"/>
          </w:tcPr>
          <w:p w:rsidR="00AA7BBE" w:rsidRPr="00E1133C" w:rsidRDefault="00B56E3F" w:rsidP="00C171D1">
            <w:pPr>
              <w:pStyle w:val="a3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E1133C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24482</w:t>
            </w:r>
          </w:p>
        </w:tc>
      </w:tr>
    </w:tbl>
    <w:p w:rsidR="00CA6E0C" w:rsidRPr="00B56E3F" w:rsidRDefault="00CA6E0C" w:rsidP="006A1D24">
      <w:pPr>
        <w:ind w:firstLine="0"/>
        <w:rPr>
          <w:color w:val="FF0000"/>
        </w:rPr>
      </w:pPr>
    </w:p>
    <w:sectPr w:rsidR="00CA6E0C" w:rsidRPr="00B56E3F" w:rsidSect="00C171D1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997"/>
    <w:rsid w:val="00097BEB"/>
    <w:rsid w:val="000B44E3"/>
    <w:rsid w:val="001041ED"/>
    <w:rsid w:val="00132917"/>
    <w:rsid w:val="00133AB4"/>
    <w:rsid w:val="00156AC6"/>
    <w:rsid w:val="00157A18"/>
    <w:rsid w:val="00194051"/>
    <w:rsid w:val="001C47B5"/>
    <w:rsid w:val="001E5C19"/>
    <w:rsid w:val="001E748E"/>
    <w:rsid w:val="00254D33"/>
    <w:rsid w:val="002A287F"/>
    <w:rsid w:val="002B7EBC"/>
    <w:rsid w:val="00300A9C"/>
    <w:rsid w:val="003027AD"/>
    <w:rsid w:val="003232EC"/>
    <w:rsid w:val="00370506"/>
    <w:rsid w:val="003D19DF"/>
    <w:rsid w:val="00455D11"/>
    <w:rsid w:val="004D3421"/>
    <w:rsid w:val="005078D8"/>
    <w:rsid w:val="00533415"/>
    <w:rsid w:val="00543BDD"/>
    <w:rsid w:val="0055462A"/>
    <w:rsid w:val="00564EC8"/>
    <w:rsid w:val="005822E9"/>
    <w:rsid w:val="005D607F"/>
    <w:rsid w:val="005E71E2"/>
    <w:rsid w:val="006714F3"/>
    <w:rsid w:val="006A1D24"/>
    <w:rsid w:val="006E4DAF"/>
    <w:rsid w:val="006F3813"/>
    <w:rsid w:val="00702103"/>
    <w:rsid w:val="00750052"/>
    <w:rsid w:val="00755D64"/>
    <w:rsid w:val="007601AE"/>
    <w:rsid w:val="007921EF"/>
    <w:rsid w:val="007A3B53"/>
    <w:rsid w:val="00802873"/>
    <w:rsid w:val="008116B6"/>
    <w:rsid w:val="00821CA8"/>
    <w:rsid w:val="008A0735"/>
    <w:rsid w:val="008A557B"/>
    <w:rsid w:val="008B49B3"/>
    <w:rsid w:val="008C3FCE"/>
    <w:rsid w:val="00903400"/>
    <w:rsid w:val="00996EBE"/>
    <w:rsid w:val="00A70441"/>
    <w:rsid w:val="00A8135A"/>
    <w:rsid w:val="00AA7BBE"/>
    <w:rsid w:val="00AC2DB5"/>
    <w:rsid w:val="00AC7997"/>
    <w:rsid w:val="00AD4A5D"/>
    <w:rsid w:val="00B56E3F"/>
    <w:rsid w:val="00B946E7"/>
    <w:rsid w:val="00BC4828"/>
    <w:rsid w:val="00BD60BA"/>
    <w:rsid w:val="00BF171F"/>
    <w:rsid w:val="00C171D1"/>
    <w:rsid w:val="00C74D37"/>
    <w:rsid w:val="00C76E5A"/>
    <w:rsid w:val="00C976D0"/>
    <w:rsid w:val="00CA6E0C"/>
    <w:rsid w:val="00D658BD"/>
    <w:rsid w:val="00E1133C"/>
    <w:rsid w:val="00E21D49"/>
    <w:rsid w:val="00E27280"/>
    <w:rsid w:val="00E50176"/>
    <w:rsid w:val="00ED016D"/>
    <w:rsid w:val="00EF021D"/>
    <w:rsid w:val="00F33609"/>
    <w:rsid w:val="00F478E6"/>
    <w:rsid w:val="00F97281"/>
    <w:rsid w:val="00FB68C9"/>
    <w:rsid w:val="00FE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62A"/>
    <w:pPr>
      <w:ind w:firstLine="0"/>
      <w:jc w:val="left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54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Upraw</cp:lastModifiedBy>
  <cp:revision>6</cp:revision>
  <dcterms:created xsi:type="dcterms:W3CDTF">2021-03-02T18:53:00Z</dcterms:created>
  <dcterms:modified xsi:type="dcterms:W3CDTF">2021-03-04T12:15:00Z</dcterms:modified>
</cp:coreProperties>
</file>