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1D3" w:rsidRPr="00D731EC" w:rsidRDefault="00CD51D3" w:rsidP="00FD6D43">
      <w:pPr>
        <w:pStyle w:val="2"/>
        <w:spacing w:line="240" w:lineRule="exact"/>
        <w:jc w:val="center"/>
        <w:rPr>
          <w:b/>
          <w:bCs/>
          <w:u w:val="single"/>
        </w:rPr>
      </w:pPr>
      <w:r>
        <w:rPr>
          <w:b/>
          <w:bCs/>
          <w:sz w:val="24"/>
        </w:rPr>
        <w:t>Сведения</w:t>
      </w:r>
      <w:r>
        <w:rPr>
          <w:b/>
          <w:bCs/>
          <w:sz w:val="24"/>
        </w:rPr>
        <w:br/>
      </w:r>
      <w:r w:rsidRPr="00413267">
        <w:rPr>
          <w:b/>
          <w:sz w:val="24"/>
        </w:rPr>
        <w:t xml:space="preserve">о выявленных фактах </w:t>
      </w:r>
      <w:r w:rsidRPr="00E74062">
        <w:rPr>
          <w:b/>
          <w:sz w:val="24"/>
        </w:rPr>
        <w:t>недостоверности сведений</w:t>
      </w:r>
      <w:r w:rsidRPr="00413267">
        <w:rPr>
          <w:b/>
          <w:sz w:val="24"/>
        </w:rPr>
        <w:t>, представленных кандидатами в депутаты Думы Ставропольского края седьмого созыва</w:t>
      </w:r>
      <w:r w:rsidR="00FD6D43">
        <w:rPr>
          <w:b/>
        </w:rPr>
        <w:br/>
      </w:r>
      <w:r w:rsidR="00BF4E55" w:rsidRPr="00D731EC">
        <w:rPr>
          <w:b/>
          <w:bCs/>
          <w:u w:val="single"/>
        </w:rPr>
        <w:t>Региональное отделение Политической партии «Российская партия пенсионеров за социальную справедливость» в Ставропольском крае</w:t>
      </w:r>
    </w:p>
    <w:p w:rsidR="00CD51D3" w:rsidRDefault="00CD51D3" w:rsidP="00FD6D43">
      <w:pPr>
        <w:pStyle w:val="31"/>
        <w:overflowPunct/>
        <w:autoSpaceDE/>
        <w:autoSpaceDN/>
        <w:adjustRightInd/>
        <w:textAlignment w:val="auto"/>
        <w:rPr>
          <w:rFonts w:ascii="Times New Roman" w:hAnsi="Times New Roman"/>
          <w:b w:val="0"/>
          <w:bCs/>
          <w:vertAlign w:val="superscript"/>
        </w:rPr>
      </w:pPr>
      <w:r>
        <w:rPr>
          <w:rFonts w:ascii="Times New Roman" w:hAnsi="Times New Roman"/>
          <w:b w:val="0"/>
          <w:bCs/>
          <w:vertAlign w:val="superscript"/>
        </w:rPr>
        <w:t>(наименование избирательного объединения)</w:t>
      </w:r>
    </w:p>
    <w:p w:rsidR="00CD51D3" w:rsidRPr="00C952E6" w:rsidRDefault="00C952E6" w:rsidP="00CD51D3">
      <w:pPr>
        <w:pStyle w:val="31"/>
        <w:overflowPunct/>
        <w:autoSpaceDE/>
        <w:autoSpaceDN/>
        <w:adjustRightInd/>
        <w:textAlignment w:val="auto"/>
        <w:rPr>
          <w:rFonts w:ascii="Times New Roman" w:hAnsi="Times New Roman"/>
          <w:b w:val="0"/>
          <w:bCs/>
          <w:u w:val="single"/>
        </w:rPr>
      </w:pPr>
      <w:r w:rsidRPr="00C952E6">
        <w:rPr>
          <w:rFonts w:ascii="Times New Roman" w:hAnsi="Times New Roman"/>
          <w:b w:val="0"/>
          <w:bCs/>
          <w:u w:val="single"/>
        </w:rPr>
        <w:t>единый избирательный округ</w:t>
      </w:r>
    </w:p>
    <w:p w:rsidR="00CD51D3" w:rsidRDefault="00CD51D3" w:rsidP="00CD51D3">
      <w:pPr>
        <w:pStyle w:val="31"/>
        <w:overflowPunct/>
        <w:autoSpaceDE/>
        <w:autoSpaceDN/>
        <w:adjustRightInd/>
        <w:textAlignment w:val="auto"/>
        <w:rPr>
          <w:rFonts w:ascii="Times New Roman" w:hAnsi="Times New Roman"/>
          <w:b w:val="0"/>
          <w:bCs/>
          <w:vertAlign w:val="superscript"/>
        </w:rPr>
      </w:pPr>
      <w:r>
        <w:rPr>
          <w:rFonts w:ascii="Times New Roman" w:hAnsi="Times New Roman"/>
          <w:b w:val="0"/>
          <w:bCs/>
          <w:vertAlign w:val="superscript"/>
        </w:rPr>
        <w:t>(номер одномандатного избирательного округа)</w:t>
      </w:r>
    </w:p>
    <w:tbl>
      <w:tblPr>
        <w:tblW w:w="9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7"/>
        <w:gridCol w:w="2207"/>
        <w:gridCol w:w="2564"/>
        <w:gridCol w:w="2564"/>
        <w:gridCol w:w="1937"/>
      </w:tblGrid>
      <w:tr w:rsidR="006250B4" w:rsidTr="00AC6B3E">
        <w:tc>
          <w:tcPr>
            <w:tcW w:w="547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№</w:t>
            </w:r>
          </w:p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proofErr w:type="gramStart"/>
            <w:r>
              <w:rPr>
                <w:b w:val="0"/>
                <w:bCs/>
                <w:sz w:val="24"/>
              </w:rPr>
              <w:t>п</w:t>
            </w:r>
            <w:proofErr w:type="spellEnd"/>
            <w:proofErr w:type="gramEnd"/>
            <w:r>
              <w:rPr>
                <w:b w:val="0"/>
                <w:bCs/>
                <w:sz w:val="24"/>
              </w:rPr>
              <w:t>/</w:t>
            </w:r>
            <w:proofErr w:type="spellStart"/>
            <w:r>
              <w:rPr>
                <w:b w:val="0"/>
                <w:bCs/>
                <w:sz w:val="24"/>
              </w:rPr>
              <w:t>п</w:t>
            </w:r>
            <w:proofErr w:type="spellEnd"/>
          </w:p>
        </w:tc>
        <w:tc>
          <w:tcPr>
            <w:tcW w:w="2207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Фамилия, имя, отчество кандидата</w:t>
            </w:r>
          </w:p>
        </w:tc>
        <w:tc>
          <w:tcPr>
            <w:tcW w:w="2564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Представлено кандидатом</w:t>
            </w:r>
          </w:p>
        </w:tc>
        <w:tc>
          <w:tcPr>
            <w:tcW w:w="2564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Результаты проверки</w:t>
            </w:r>
          </w:p>
        </w:tc>
        <w:tc>
          <w:tcPr>
            <w:tcW w:w="1937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Организация, предоставившая сведения</w:t>
            </w:r>
          </w:p>
        </w:tc>
      </w:tr>
      <w:tr w:rsidR="006250B4" w:rsidTr="00AC6B3E">
        <w:tc>
          <w:tcPr>
            <w:tcW w:w="547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1</w:t>
            </w:r>
          </w:p>
        </w:tc>
        <w:tc>
          <w:tcPr>
            <w:tcW w:w="2207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2</w:t>
            </w:r>
          </w:p>
        </w:tc>
        <w:tc>
          <w:tcPr>
            <w:tcW w:w="2564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3</w:t>
            </w:r>
          </w:p>
        </w:tc>
        <w:tc>
          <w:tcPr>
            <w:tcW w:w="2564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4</w:t>
            </w:r>
          </w:p>
        </w:tc>
        <w:tc>
          <w:tcPr>
            <w:tcW w:w="1937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5</w:t>
            </w:r>
          </w:p>
        </w:tc>
      </w:tr>
      <w:tr w:rsidR="00CD51D3" w:rsidTr="00AC6B3E">
        <w:trPr>
          <w:cantSplit/>
        </w:trPr>
        <w:tc>
          <w:tcPr>
            <w:tcW w:w="9819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Сведения о доходах</w:t>
            </w:r>
          </w:p>
        </w:tc>
      </w:tr>
      <w:tr w:rsidR="006250B4" w:rsidTr="00AC6B3E">
        <w:tc>
          <w:tcPr>
            <w:tcW w:w="547" w:type="dxa"/>
          </w:tcPr>
          <w:p w:rsidR="00CD51D3" w:rsidRDefault="005D51CA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</w:p>
        </w:tc>
        <w:tc>
          <w:tcPr>
            <w:tcW w:w="2207" w:type="dxa"/>
          </w:tcPr>
          <w:p w:rsidR="00CD51D3" w:rsidRDefault="005D51CA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Валяровский</w:t>
            </w:r>
            <w:proofErr w:type="spellEnd"/>
            <w:r>
              <w:rPr>
                <w:b w:val="0"/>
                <w:bCs/>
                <w:sz w:val="24"/>
              </w:rPr>
              <w:t xml:space="preserve"> Федор Иванович</w:t>
            </w:r>
          </w:p>
        </w:tc>
        <w:tc>
          <w:tcPr>
            <w:tcW w:w="2564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CD51D3" w:rsidRPr="005D51CA" w:rsidRDefault="005D51CA" w:rsidP="005D51CA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 w:rsidRPr="005D51CA">
              <w:rPr>
                <w:b w:val="0"/>
                <w:bCs/>
                <w:sz w:val="24"/>
              </w:rPr>
              <w:t>не указал:</w:t>
            </w:r>
            <w:r>
              <w:rPr>
                <w:b w:val="0"/>
                <w:bCs/>
                <w:sz w:val="24"/>
              </w:rPr>
              <w:t xml:space="preserve"> </w:t>
            </w:r>
            <w:r w:rsidR="00A94906">
              <w:rPr>
                <w:b w:val="0"/>
                <w:bCs/>
                <w:sz w:val="24"/>
              </w:rPr>
              <w:t xml:space="preserve">ЖСК «Алмаз» - 87305 руб., </w:t>
            </w:r>
            <w:r w:rsidR="006D38D7">
              <w:rPr>
                <w:b w:val="0"/>
                <w:bCs/>
                <w:sz w:val="24"/>
              </w:rPr>
              <w:t>ФГБОУ ВО «СГУ» - 5720 руб.</w:t>
            </w:r>
            <w:r w:rsidR="00A94906">
              <w:rPr>
                <w:b w:val="0"/>
                <w:bCs/>
                <w:sz w:val="24"/>
              </w:rPr>
              <w:t xml:space="preserve"> </w:t>
            </w:r>
          </w:p>
        </w:tc>
        <w:tc>
          <w:tcPr>
            <w:tcW w:w="1937" w:type="dxa"/>
          </w:tcPr>
          <w:p w:rsidR="00CD51D3" w:rsidRPr="005D51CA" w:rsidRDefault="005D51CA" w:rsidP="005D51CA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 w:rsidRPr="005D51CA">
              <w:rPr>
                <w:b w:val="0"/>
                <w:bCs/>
                <w:sz w:val="24"/>
              </w:rPr>
              <w:t>УФНС по СК</w:t>
            </w:r>
          </w:p>
        </w:tc>
      </w:tr>
      <w:tr w:rsidR="00742CA5" w:rsidTr="00AC6B3E">
        <w:tc>
          <w:tcPr>
            <w:tcW w:w="547" w:type="dxa"/>
          </w:tcPr>
          <w:p w:rsidR="00742CA5" w:rsidRDefault="00742CA5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</w:p>
        </w:tc>
        <w:tc>
          <w:tcPr>
            <w:tcW w:w="2207" w:type="dxa"/>
          </w:tcPr>
          <w:p w:rsidR="00742CA5" w:rsidRDefault="00742CA5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Жиманова</w:t>
            </w:r>
            <w:proofErr w:type="spellEnd"/>
            <w:r>
              <w:rPr>
                <w:b w:val="0"/>
                <w:bCs/>
                <w:sz w:val="24"/>
              </w:rPr>
              <w:t xml:space="preserve"> Елена Александровна</w:t>
            </w:r>
          </w:p>
        </w:tc>
        <w:tc>
          <w:tcPr>
            <w:tcW w:w="2564" w:type="dxa"/>
          </w:tcPr>
          <w:p w:rsidR="00742CA5" w:rsidRDefault="00BE3C49" w:rsidP="00742CA5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АО «</w:t>
            </w:r>
            <w:proofErr w:type="spellStart"/>
            <w:r>
              <w:rPr>
                <w:b w:val="0"/>
                <w:bCs/>
                <w:sz w:val="24"/>
              </w:rPr>
              <w:t>Железноводскгоргаз</w:t>
            </w:r>
            <w:proofErr w:type="spellEnd"/>
            <w:r>
              <w:rPr>
                <w:b w:val="0"/>
                <w:bCs/>
                <w:sz w:val="24"/>
              </w:rPr>
              <w:t>» 459581,71 руб.</w:t>
            </w:r>
          </w:p>
        </w:tc>
        <w:tc>
          <w:tcPr>
            <w:tcW w:w="2564" w:type="dxa"/>
          </w:tcPr>
          <w:p w:rsidR="00BE3C49" w:rsidRPr="00BE3C49" w:rsidRDefault="00BE3C49">
            <w:pPr>
              <w:rPr>
                <w:bCs/>
                <w:sz w:val="24"/>
              </w:rPr>
            </w:pPr>
            <w:r w:rsidRPr="00BE3C49">
              <w:rPr>
                <w:bCs/>
                <w:sz w:val="24"/>
              </w:rPr>
              <w:t>АО «</w:t>
            </w:r>
            <w:proofErr w:type="spellStart"/>
            <w:r w:rsidRPr="00BE3C49">
              <w:rPr>
                <w:bCs/>
                <w:sz w:val="24"/>
              </w:rPr>
              <w:t>Железноводскгоргаз</w:t>
            </w:r>
            <w:proofErr w:type="spellEnd"/>
            <w:r w:rsidRPr="00BE3C49">
              <w:rPr>
                <w:bCs/>
                <w:sz w:val="24"/>
              </w:rPr>
              <w:t>» 4</w:t>
            </w:r>
            <w:r>
              <w:rPr>
                <w:bCs/>
                <w:sz w:val="24"/>
              </w:rPr>
              <w:t>65162,88</w:t>
            </w:r>
            <w:r w:rsidRPr="00BE3C49">
              <w:rPr>
                <w:bCs/>
                <w:sz w:val="24"/>
              </w:rPr>
              <w:t xml:space="preserve"> руб.</w:t>
            </w:r>
          </w:p>
          <w:p w:rsidR="00742CA5" w:rsidRPr="00742CA5" w:rsidRDefault="008E10E5">
            <w:r w:rsidRPr="00742CA5">
              <w:rPr>
                <w:bCs/>
                <w:sz w:val="24"/>
              </w:rPr>
              <w:t xml:space="preserve">не указала: </w:t>
            </w:r>
            <w:r>
              <w:rPr>
                <w:bCs/>
                <w:sz w:val="24"/>
              </w:rPr>
              <w:t xml:space="preserve">Государственное учреждение – Ставропольское отделение фонда социального страхования – 35347,41 руб. </w:t>
            </w:r>
          </w:p>
        </w:tc>
        <w:tc>
          <w:tcPr>
            <w:tcW w:w="1937" w:type="dxa"/>
          </w:tcPr>
          <w:p w:rsidR="00742CA5" w:rsidRDefault="00742CA5">
            <w:r w:rsidRPr="00CD67C0">
              <w:rPr>
                <w:bCs/>
                <w:sz w:val="24"/>
              </w:rPr>
              <w:t>УФНС по СК</w:t>
            </w:r>
          </w:p>
        </w:tc>
      </w:tr>
      <w:tr w:rsidR="00742CA5" w:rsidTr="00AC6B3E">
        <w:tc>
          <w:tcPr>
            <w:tcW w:w="547" w:type="dxa"/>
          </w:tcPr>
          <w:p w:rsidR="00742CA5" w:rsidRDefault="00742CA5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</w:p>
        </w:tc>
        <w:tc>
          <w:tcPr>
            <w:tcW w:w="2207" w:type="dxa"/>
          </w:tcPr>
          <w:p w:rsidR="00742CA5" w:rsidRDefault="008E10E5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Зеленский</w:t>
            </w:r>
            <w:proofErr w:type="spellEnd"/>
            <w:r>
              <w:rPr>
                <w:b w:val="0"/>
                <w:bCs/>
                <w:sz w:val="24"/>
              </w:rPr>
              <w:t xml:space="preserve"> Владимир Александрович</w:t>
            </w:r>
          </w:p>
        </w:tc>
        <w:tc>
          <w:tcPr>
            <w:tcW w:w="2564" w:type="dxa"/>
          </w:tcPr>
          <w:p w:rsidR="00742CA5" w:rsidRDefault="00742CA5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742CA5" w:rsidRPr="00742CA5" w:rsidRDefault="00742CA5" w:rsidP="00BD5A78">
            <w:r w:rsidRPr="00742CA5">
              <w:rPr>
                <w:bCs/>
                <w:sz w:val="24"/>
              </w:rPr>
              <w:t xml:space="preserve">не указал: </w:t>
            </w:r>
            <w:r w:rsidR="00F80736">
              <w:rPr>
                <w:bCs/>
                <w:sz w:val="24"/>
              </w:rPr>
              <w:t>Дальневосточный Федеральный университет – 1098 руб.</w:t>
            </w:r>
          </w:p>
        </w:tc>
        <w:tc>
          <w:tcPr>
            <w:tcW w:w="1937" w:type="dxa"/>
          </w:tcPr>
          <w:p w:rsidR="00742CA5" w:rsidRDefault="00742CA5">
            <w:r w:rsidRPr="00CD67C0">
              <w:rPr>
                <w:bCs/>
                <w:sz w:val="24"/>
              </w:rPr>
              <w:t>УФНС по СК</w:t>
            </w:r>
          </w:p>
        </w:tc>
      </w:tr>
      <w:tr w:rsidR="00742CA5" w:rsidTr="00AC6B3E">
        <w:tc>
          <w:tcPr>
            <w:tcW w:w="547" w:type="dxa"/>
          </w:tcPr>
          <w:p w:rsidR="00742CA5" w:rsidRDefault="00272D9C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</w:t>
            </w:r>
          </w:p>
        </w:tc>
        <w:tc>
          <w:tcPr>
            <w:tcW w:w="2207" w:type="dxa"/>
          </w:tcPr>
          <w:p w:rsidR="00742CA5" w:rsidRDefault="00097037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Иконникова Ольга Григорьевна</w:t>
            </w:r>
          </w:p>
        </w:tc>
        <w:tc>
          <w:tcPr>
            <w:tcW w:w="2564" w:type="dxa"/>
          </w:tcPr>
          <w:p w:rsidR="00742CA5" w:rsidRDefault="00742CA5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  <w:p w:rsidR="00D52E94" w:rsidRDefault="00D52E94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  <w:p w:rsidR="00D52E94" w:rsidRDefault="00D52E94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  <w:p w:rsidR="00D52E94" w:rsidRDefault="00D52E94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  <w:p w:rsidR="00D52E94" w:rsidRDefault="00D52E94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  <w:p w:rsidR="00D52E94" w:rsidRDefault="00D52E94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  <w:p w:rsidR="00D52E94" w:rsidRDefault="00D52E94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  <w:p w:rsidR="00D52E94" w:rsidRPr="00D52E94" w:rsidRDefault="00D52E94" w:rsidP="00D52E94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 w:rsidRPr="00D52E94">
              <w:rPr>
                <w:b w:val="0"/>
                <w:bCs/>
                <w:sz w:val="24"/>
              </w:rPr>
              <w:t>ПФР</w:t>
            </w:r>
            <w:r>
              <w:rPr>
                <w:b w:val="0"/>
                <w:bCs/>
                <w:sz w:val="24"/>
              </w:rPr>
              <w:t xml:space="preserve"> – 76977,75 руб.</w:t>
            </w:r>
          </w:p>
        </w:tc>
        <w:tc>
          <w:tcPr>
            <w:tcW w:w="2564" w:type="dxa"/>
          </w:tcPr>
          <w:p w:rsidR="00742CA5" w:rsidRDefault="00742CA5">
            <w:pPr>
              <w:rPr>
                <w:bCs/>
                <w:sz w:val="24"/>
              </w:rPr>
            </w:pPr>
            <w:r w:rsidRPr="00742CA5">
              <w:rPr>
                <w:bCs/>
                <w:sz w:val="24"/>
              </w:rPr>
              <w:t>не указал</w:t>
            </w:r>
            <w:r w:rsidR="00097037">
              <w:rPr>
                <w:bCs/>
                <w:sz w:val="24"/>
              </w:rPr>
              <w:t>а</w:t>
            </w:r>
            <w:r w:rsidRPr="00742CA5">
              <w:rPr>
                <w:bCs/>
                <w:sz w:val="24"/>
              </w:rPr>
              <w:t xml:space="preserve">: </w:t>
            </w:r>
            <w:r w:rsidR="00097037" w:rsidRPr="00097037">
              <w:rPr>
                <w:bCs/>
                <w:sz w:val="24"/>
              </w:rPr>
              <w:t>Администрация Шпаковского</w:t>
            </w:r>
            <w:r w:rsidR="00097037">
              <w:rPr>
                <w:bCs/>
                <w:sz w:val="24"/>
              </w:rPr>
              <w:t xml:space="preserve"> муниципального района Ставропольского края – 682377,26 руб.</w:t>
            </w:r>
          </w:p>
          <w:p w:rsidR="00D52E94" w:rsidRPr="00742CA5" w:rsidRDefault="00D52E94">
            <w:r>
              <w:rPr>
                <w:bCs/>
                <w:sz w:val="24"/>
              </w:rPr>
              <w:t>ПФР – 121234,71 руб.</w:t>
            </w:r>
          </w:p>
        </w:tc>
        <w:tc>
          <w:tcPr>
            <w:tcW w:w="1937" w:type="dxa"/>
          </w:tcPr>
          <w:p w:rsidR="00742CA5" w:rsidRDefault="00742CA5">
            <w:pPr>
              <w:rPr>
                <w:bCs/>
                <w:sz w:val="24"/>
              </w:rPr>
            </w:pPr>
            <w:r w:rsidRPr="00CD67C0">
              <w:rPr>
                <w:bCs/>
                <w:sz w:val="24"/>
              </w:rPr>
              <w:t>УФНС по СК</w:t>
            </w:r>
          </w:p>
          <w:p w:rsidR="00D52E94" w:rsidRDefault="00D52E94">
            <w:pPr>
              <w:rPr>
                <w:bCs/>
                <w:sz w:val="24"/>
              </w:rPr>
            </w:pPr>
          </w:p>
          <w:p w:rsidR="00D52E94" w:rsidRDefault="00D52E94">
            <w:pPr>
              <w:rPr>
                <w:bCs/>
                <w:sz w:val="24"/>
              </w:rPr>
            </w:pPr>
          </w:p>
          <w:p w:rsidR="00D52E94" w:rsidRDefault="00D52E94">
            <w:pPr>
              <w:rPr>
                <w:bCs/>
                <w:sz w:val="24"/>
              </w:rPr>
            </w:pPr>
          </w:p>
          <w:p w:rsidR="00D52E94" w:rsidRDefault="00D52E94">
            <w:pPr>
              <w:rPr>
                <w:bCs/>
                <w:sz w:val="24"/>
              </w:rPr>
            </w:pPr>
          </w:p>
          <w:p w:rsidR="00D52E94" w:rsidRDefault="00D52E94">
            <w:pPr>
              <w:rPr>
                <w:bCs/>
                <w:sz w:val="24"/>
              </w:rPr>
            </w:pPr>
          </w:p>
          <w:p w:rsidR="00D52E94" w:rsidRDefault="00D52E94">
            <w:pPr>
              <w:rPr>
                <w:bCs/>
                <w:sz w:val="24"/>
              </w:rPr>
            </w:pPr>
          </w:p>
          <w:p w:rsidR="00D52E94" w:rsidRDefault="00D52E94">
            <w:r>
              <w:rPr>
                <w:bCs/>
                <w:sz w:val="24"/>
              </w:rPr>
              <w:t>ПФР</w:t>
            </w:r>
          </w:p>
        </w:tc>
      </w:tr>
      <w:tr w:rsidR="00742CA5" w:rsidTr="00AC6B3E">
        <w:tc>
          <w:tcPr>
            <w:tcW w:w="547" w:type="dxa"/>
          </w:tcPr>
          <w:p w:rsidR="00742CA5" w:rsidRDefault="00272D9C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</w:t>
            </w:r>
          </w:p>
        </w:tc>
        <w:tc>
          <w:tcPr>
            <w:tcW w:w="2207" w:type="dxa"/>
          </w:tcPr>
          <w:p w:rsidR="00742CA5" w:rsidRDefault="00E35F44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Илиади</w:t>
            </w:r>
            <w:proofErr w:type="spellEnd"/>
            <w:r>
              <w:rPr>
                <w:b w:val="0"/>
                <w:bCs/>
                <w:sz w:val="24"/>
              </w:rPr>
              <w:t xml:space="preserve"> Илья </w:t>
            </w:r>
            <w:proofErr w:type="spellStart"/>
            <w:r>
              <w:rPr>
                <w:b w:val="0"/>
                <w:bCs/>
                <w:sz w:val="24"/>
              </w:rPr>
              <w:t>Харлампович</w:t>
            </w:r>
            <w:proofErr w:type="spellEnd"/>
          </w:p>
        </w:tc>
        <w:tc>
          <w:tcPr>
            <w:tcW w:w="2564" w:type="dxa"/>
          </w:tcPr>
          <w:p w:rsidR="00742CA5" w:rsidRDefault="00742CA5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  <w:p w:rsidR="00753532" w:rsidRDefault="00753532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  <w:p w:rsidR="00753532" w:rsidRDefault="00753532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  <w:p w:rsidR="00753532" w:rsidRDefault="00753532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  <w:p w:rsidR="00753532" w:rsidRDefault="00753532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  <w:p w:rsidR="00753532" w:rsidRDefault="00753532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  <w:p w:rsidR="00753532" w:rsidRDefault="00753532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  <w:p w:rsidR="00753532" w:rsidRDefault="00753532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  <w:p w:rsidR="00753532" w:rsidRDefault="00753532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  <w:p w:rsidR="00753532" w:rsidRDefault="00753532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  <w:p w:rsidR="00753532" w:rsidRDefault="00753532" w:rsidP="00753532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ПФР – 271933,37 руб.</w:t>
            </w:r>
          </w:p>
        </w:tc>
        <w:tc>
          <w:tcPr>
            <w:tcW w:w="2564" w:type="dxa"/>
          </w:tcPr>
          <w:p w:rsidR="00742CA5" w:rsidRDefault="00742CA5">
            <w:pPr>
              <w:rPr>
                <w:bCs/>
                <w:sz w:val="24"/>
              </w:rPr>
            </w:pPr>
            <w:r w:rsidRPr="00742CA5">
              <w:rPr>
                <w:bCs/>
                <w:sz w:val="24"/>
              </w:rPr>
              <w:t xml:space="preserve">не указал: </w:t>
            </w:r>
            <w:r w:rsidR="00E35F44">
              <w:rPr>
                <w:bCs/>
                <w:sz w:val="24"/>
              </w:rPr>
              <w:t xml:space="preserve">Государственное учреждение – Ставропольское отделение фонда социального страхования Российской Федерации – 8895,26 руб. </w:t>
            </w:r>
            <w:r w:rsidR="00857293">
              <w:rPr>
                <w:bCs/>
                <w:sz w:val="24"/>
              </w:rPr>
              <w:t>, 19928,16 руб. ЕДВ ВТ</w:t>
            </w:r>
          </w:p>
          <w:p w:rsidR="00753532" w:rsidRPr="00742CA5" w:rsidRDefault="00753532">
            <w:r>
              <w:rPr>
                <w:bCs/>
                <w:sz w:val="24"/>
              </w:rPr>
              <w:lastRenderedPageBreak/>
              <w:t>ПФР - 294701,14 руб.</w:t>
            </w:r>
          </w:p>
        </w:tc>
        <w:tc>
          <w:tcPr>
            <w:tcW w:w="1937" w:type="dxa"/>
          </w:tcPr>
          <w:p w:rsidR="00742CA5" w:rsidRDefault="00742CA5">
            <w:pPr>
              <w:rPr>
                <w:bCs/>
                <w:sz w:val="24"/>
              </w:rPr>
            </w:pPr>
            <w:r w:rsidRPr="00CD67C0">
              <w:rPr>
                <w:bCs/>
                <w:sz w:val="24"/>
              </w:rPr>
              <w:lastRenderedPageBreak/>
              <w:t>УФНС по СК</w:t>
            </w:r>
          </w:p>
          <w:p w:rsidR="00753532" w:rsidRDefault="00857293">
            <w:pPr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МинТруд</w:t>
            </w:r>
            <w:proofErr w:type="spellEnd"/>
          </w:p>
          <w:p w:rsidR="00753532" w:rsidRDefault="00753532">
            <w:pPr>
              <w:rPr>
                <w:bCs/>
                <w:sz w:val="24"/>
              </w:rPr>
            </w:pPr>
          </w:p>
          <w:p w:rsidR="00753532" w:rsidRDefault="00753532">
            <w:pPr>
              <w:rPr>
                <w:bCs/>
                <w:sz w:val="24"/>
              </w:rPr>
            </w:pPr>
          </w:p>
          <w:p w:rsidR="00753532" w:rsidRDefault="00753532">
            <w:pPr>
              <w:rPr>
                <w:bCs/>
                <w:sz w:val="24"/>
              </w:rPr>
            </w:pPr>
          </w:p>
          <w:p w:rsidR="00753532" w:rsidRDefault="00753532">
            <w:pPr>
              <w:rPr>
                <w:bCs/>
                <w:sz w:val="24"/>
              </w:rPr>
            </w:pPr>
          </w:p>
          <w:p w:rsidR="00753532" w:rsidRDefault="00753532">
            <w:pPr>
              <w:rPr>
                <w:bCs/>
                <w:sz w:val="24"/>
              </w:rPr>
            </w:pPr>
          </w:p>
          <w:p w:rsidR="00753532" w:rsidRDefault="00753532">
            <w:pPr>
              <w:rPr>
                <w:bCs/>
                <w:sz w:val="24"/>
              </w:rPr>
            </w:pPr>
          </w:p>
          <w:p w:rsidR="00753532" w:rsidRDefault="00753532">
            <w:pPr>
              <w:rPr>
                <w:bCs/>
                <w:sz w:val="24"/>
              </w:rPr>
            </w:pPr>
          </w:p>
          <w:p w:rsidR="00753532" w:rsidRDefault="00753532">
            <w:pPr>
              <w:rPr>
                <w:bCs/>
                <w:sz w:val="24"/>
              </w:rPr>
            </w:pPr>
          </w:p>
          <w:p w:rsidR="00753532" w:rsidRDefault="00753532">
            <w:r>
              <w:rPr>
                <w:bCs/>
                <w:sz w:val="24"/>
              </w:rPr>
              <w:t>ПФР</w:t>
            </w:r>
          </w:p>
        </w:tc>
      </w:tr>
      <w:tr w:rsidR="00742CA5" w:rsidTr="00AC6B3E">
        <w:tc>
          <w:tcPr>
            <w:tcW w:w="547" w:type="dxa"/>
          </w:tcPr>
          <w:p w:rsidR="00742CA5" w:rsidRDefault="00272D9C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6</w:t>
            </w:r>
          </w:p>
        </w:tc>
        <w:tc>
          <w:tcPr>
            <w:tcW w:w="2207" w:type="dxa"/>
          </w:tcPr>
          <w:p w:rsidR="00742CA5" w:rsidRDefault="00E35F44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Нестеренко Олеся Юрьевна</w:t>
            </w:r>
          </w:p>
        </w:tc>
        <w:tc>
          <w:tcPr>
            <w:tcW w:w="2564" w:type="dxa"/>
          </w:tcPr>
          <w:p w:rsidR="00742CA5" w:rsidRDefault="00742CA5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742CA5" w:rsidRPr="00742CA5" w:rsidRDefault="00742CA5">
            <w:r w:rsidRPr="00742CA5">
              <w:rPr>
                <w:bCs/>
                <w:sz w:val="24"/>
              </w:rPr>
              <w:t>не указал</w:t>
            </w:r>
            <w:r w:rsidR="00B91475">
              <w:rPr>
                <w:bCs/>
                <w:sz w:val="24"/>
              </w:rPr>
              <w:t>а</w:t>
            </w:r>
            <w:r w:rsidRPr="00742CA5">
              <w:rPr>
                <w:bCs/>
                <w:sz w:val="24"/>
              </w:rPr>
              <w:t xml:space="preserve">: </w:t>
            </w:r>
            <w:r w:rsidR="00B91475">
              <w:rPr>
                <w:bCs/>
                <w:sz w:val="24"/>
              </w:rPr>
              <w:t>Государственное учреждение – Ставропольское отделение фонда социального страхования Российской Федерации – 1956,45 руб.</w:t>
            </w:r>
          </w:p>
        </w:tc>
        <w:tc>
          <w:tcPr>
            <w:tcW w:w="1937" w:type="dxa"/>
          </w:tcPr>
          <w:p w:rsidR="00742CA5" w:rsidRDefault="00742CA5">
            <w:r w:rsidRPr="00CD67C0">
              <w:rPr>
                <w:bCs/>
                <w:sz w:val="24"/>
              </w:rPr>
              <w:t>УФНС по СК</w:t>
            </w:r>
          </w:p>
        </w:tc>
      </w:tr>
      <w:tr w:rsidR="00742CA5" w:rsidTr="00AC6B3E">
        <w:tc>
          <w:tcPr>
            <w:tcW w:w="547" w:type="dxa"/>
          </w:tcPr>
          <w:p w:rsidR="00742CA5" w:rsidRDefault="00272D9C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7</w:t>
            </w:r>
          </w:p>
        </w:tc>
        <w:tc>
          <w:tcPr>
            <w:tcW w:w="2207" w:type="dxa"/>
          </w:tcPr>
          <w:p w:rsidR="00742CA5" w:rsidRDefault="008E075A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Оганян </w:t>
            </w:r>
            <w:proofErr w:type="spellStart"/>
            <w:r>
              <w:rPr>
                <w:b w:val="0"/>
                <w:bCs/>
                <w:sz w:val="24"/>
              </w:rPr>
              <w:t>Гагик</w:t>
            </w:r>
            <w:proofErr w:type="spellEnd"/>
            <w:r>
              <w:rPr>
                <w:b w:val="0"/>
                <w:bCs/>
                <w:sz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</w:rPr>
              <w:t>Рафаэлович</w:t>
            </w:r>
            <w:proofErr w:type="spellEnd"/>
          </w:p>
        </w:tc>
        <w:tc>
          <w:tcPr>
            <w:tcW w:w="2564" w:type="dxa"/>
          </w:tcPr>
          <w:p w:rsidR="00742CA5" w:rsidRDefault="00742CA5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742CA5" w:rsidRPr="00742CA5" w:rsidRDefault="00742CA5">
            <w:r w:rsidRPr="00742CA5">
              <w:rPr>
                <w:bCs/>
                <w:sz w:val="24"/>
              </w:rPr>
              <w:t xml:space="preserve">не указал: </w:t>
            </w:r>
            <w:r w:rsidR="008E075A">
              <w:rPr>
                <w:bCs/>
                <w:sz w:val="24"/>
              </w:rPr>
              <w:t>ФГКОУ «Ставропольское президентское  кадетское училище» - 590079,98 руб., Государственное учреждение – Ставропольское отделение фонда социального страхования Российской Федерации – 7650,02 руб.</w:t>
            </w:r>
          </w:p>
        </w:tc>
        <w:tc>
          <w:tcPr>
            <w:tcW w:w="1937" w:type="dxa"/>
          </w:tcPr>
          <w:p w:rsidR="00742CA5" w:rsidRDefault="00742CA5">
            <w:r w:rsidRPr="00CD67C0">
              <w:rPr>
                <w:bCs/>
                <w:sz w:val="24"/>
              </w:rPr>
              <w:t>УФНС по СК</w:t>
            </w:r>
          </w:p>
        </w:tc>
      </w:tr>
      <w:tr w:rsidR="00742CA5" w:rsidTr="00AC6B3E">
        <w:tc>
          <w:tcPr>
            <w:tcW w:w="547" w:type="dxa"/>
          </w:tcPr>
          <w:p w:rsidR="00742CA5" w:rsidRDefault="00272D9C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8</w:t>
            </w:r>
          </w:p>
        </w:tc>
        <w:tc>
          <w:tcPr>
            <w:tcW w:w="2207" w:type="dxa"/>
          </w:tcPr>
          <w:p w:rsidR="00742CA5" w:rsidRDefault="000203A6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Олейников Алексей Владимирович</w:t>
            </w:r>
          </w:p>
        </w:tc>
        <w:tc>
          <w:tcPr>
            <w:tcW w:w="2564" w:type="dxa"/>
          </w:tcPr>
          <w:p w:rsidR="00742CA5" w:rsidRDefault="00742CA5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742CA5" w:rsidRPr="00742CA5" w:rsidRDefault="00742CA5">
            <w:r w:rsidRPr="00742CA5">
              <w:rPr>
                <w:bCs/>
                <w:sz w:val="24"/>
              </w:rPr>
              <w:t xml:space="preserve">не указал: </w:t>
            </w:r>
            <w:r w:rsidR="000203A6">
              <w:rPr>
                <w:bCs/>
                <w:sz w:val="24"/>
              </w:rPr>
              <w:t xml:space="preserve">ГБУ СК «СШОР по художественной гимнастике» - 441063,69 руб., АНО «Дирекция программ совета содействия ОКР» - 2550 руб., ФГАУ «Федеральная дирекция </w:t>
            </w:r>
            <w:proofErr w:type="spellStart"/>
            <w:r w:rsidR="000203A6">
              <w:rPr>
                <w:bCs/>
                <w:sz w:val="24"/>
              </w:rPr>
              <w:t>спортмероприятий</w:t>
            </w:r>
            <w:proofErr w:type="spellEnd"/>
            <w:r w:rsidR="000203A6">
              <w:rPr>
                <w:bCs/>
                <w:sz w:val="24"/>
              </w:rPr>
              <w:t>» - 20600 руб., общероссийская Федерация легкой атлетики» - 4250 руб.</w:t>
            </w:r>
            <w:r w:rsidR="00CB0714">
              <w:rPr>
                <w:bCs/>
                <w:sz w:val="24"/>
              </w:rPr>
              <w:t>, 5751,36 руб. ВБД</w:t>
            </w:r>
          </w:p>
        </w:tc>
        <w:tc>
          <w:tcPr>
            <w:tcW w:w="1937" w:type="dxa"/>
          </w:tcPr>
          <w:p w:rsidR="00742CA5" w:rsidRDefault="00742CA5">
            <w:pPr>
              <w:rPr>
                <w:bCs/>
                <w:sz w:val="24"/>
              </w:rPr>
            </w:pPr>
            <w:r w:rsidRPr="00CD67C0">
              <w:rPr>
                <w:bCs/>
                <w:sz w:val="24"/>
              </w:rPr>
              <w:t>УФНС по СК</w:t>
            </w:r>
          </w:p>
          <w:p w:rsidR="00CB0714" w:rsidRDefault="00CB0714">
            <w:proofErr w:type="spellStart"/>
            <w:r>
              <w:rPr>
                <w:bCs/>
                <w:sz w:val="24"/>
              </w:rPr>
              <w:t>МинТруд</w:t>
            </w:r>
            <w:proofErr w:type="spellEnd"/>
          </w:p>
        </w:tc>
      </w:tr>
      <w:tr w:rsidR="00742CA5" w:rsidTr="00AC6B3E">
        <w:tc>
          <w:tcPr>
            <w:tcW w:w="547" w:type="dxa"/>
          </w:tcPr>
          <w:p w:rsidR="00742CA5" w:rsidRDefault="00272D9C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9</w:t>
            </w:r>
          </w:p>
        </w:tc>
        <w:tc>
          <w:tcPr>
            <w:tcW w:w="2207" w:type="dxa"/>
          </w:tcPr>
          <w:p w:rsidR="00742CA5" w:rsidRDefault="006C22F0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Садыков Рустам </w:t>
            </w:r>
            <w:proofErr w:type="spellStart"/>
            <w:r>
              <w:rPr>
                <w:b w:val="0"/>
                <w:bCs/>
                <w:sz w:val="24"/>
              </w:rPr>
              <w:t>Рашитович</w:t>
            </w:r>
            <w:proofErr w:type="spellEnd"/>
          </w:p>
        </w:tc>
        <w:tc>
          <w:tcPr>
            <w:tcW w:w="2564" w:type="dxa"/>
          </w:tcPr>
          <w:p w:rsidR="00742CA5" w:rsidRDefault="00742CA5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742CA5" w:rsidRPr="00742CA5" w:rsidRDefault="00742CA5">
            <w:r w:rsidRPr="00742CA5">
              <w:rPr>
                <w:bCs/>
                <w:sz w:val="24"/>
              </w:rPr>
              <w:t xml:space="preserve">не указал: </w:t>
            </w:r>
            <w:r w:rsidR="006C22F0">
              <w:rPr>
                <w:bCs/>
                <w:sz w:val="24"/>
              </w:rPr>
              <w:t>ФГКУ «ДСРИР объектов культуры» - 960634,57 руб.</w:t>
            </w:r>
          </w:p>
        </w:tc>
        <w:tc>
          <w:tcPr>
            <w:tcW w:w="1937" w:type="dxa"/>
          </w:tcPr>
          <w:p w:rsidR="00742CA5" w:rsidRDefault="00742CA5">
            <w:r w:rsidRPr="00CD67C0">
              <w:rPr>
                <w:bCs/>
                <w:sz w:val="24"/>
              </w:rPr>
              <w:t>УФНС по СК</w:t>
            </w:r>
          </w:p>
        </w:tc>
      </w:tr>
      <w:tr w:rsidR="00F373DC" w:rsidTr="00AC6B3E">
        <w:tc>
          <w:tcPr>
            <w:tcW w:w="547" w:type="dxa"/>
          </w:tcPr>
          <w:p w:rsidR="00F373DC" w:rsidRDefault="00C61E53" w:rsidP="001E6E6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  <w:r w:rsidR="001E6E66">
              <w:rPr>
                <w:b w:val="0"/>
                <w:bCs/>
                <w:sz w:val="24"/>
              </w:rPr>
              <w:t>0</w:t>
            </w:r>
          </w:p>
        </w:tc>
        <w:tc>
          <w:tcPr>
            <w:tcW w:w="2207" w:type="dxa"/>
          </w:tcPr>
          <w:p w:rsidR="00F373DC" w:rsidRDefault="00C61E5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Старинец</w:t>
            </w:r>
            <w:proofErr w:type="spellEnd"/>
            <w:r>
              <w:rPr>
                <w:b w:val="0"/>
                <w:bCs/>
                <w:sz w:val="24"/>
              </w:rPr>
              <w:t xml:space="preserve"> Татьяна Геннадьевна</w:t>
            </w:r>
          </w:p>
        </w:tc>
        <w:tc>
          <w:tcPr>
            <w:tcW w:w="2564" w:type="dxa"/>
          </w:tcPr>
          <w:p w:rsidR="00F373DC" w:rsidRDefault="00F373DC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F373DC" w:rsidRPr="00742CA5" w:rsidRDefault="00C61E53" w:rsidP="006C22F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Не указала: ПФР – 40000  руб.</w:t>
            </w:r>
          </w:p>
        </w:tc>
        <w:tc>
          <w:tcPr>
            <w:tcW w:w="1937" w:type="dxa"/>
          </w:tcPr>
          <w:p w:rsidR="00F373DC" w:rsidRPr="00CD67C0" w:rsidRDefault="00C61E5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ПФР</w:t>
            </w:r>
          </w:p>
        </w:tc>
      </w:tr>
      <w:tr w:rsidR="00742CA5" w:rsidTr="00AC6B3E">
        <w:tc>
          <w:tcPr>
            <w:tcW w:w="547" w:type="dxa"/>
          </w:tcPr>
          <w:p w:rsidR="00742CA5" w:rsidRDefault="00742CA5" w:rsidP="001E6E6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  <w:r w:rsidR="001E6E66">
              <w:rPr>
                <w:b w:val="0"/>
                <w:bCs/>
                <w:sz w:val="24"/>
              </w:rPr>
              <w:t>1</w:t>
            </w:r>
          </w:p>
        </w:tc>
        <w:tc>
          <w:tcPr>
            <w:tcW w:w="2207" w:type="dxa"/>
          </w:tcPr>
          <w:p w:rsidR="00742CA5" w:rsidRDefault="006C22F0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Тенищев</w:t>
            </w:r>
            <w:proofErr w:type="spellEnd"/>
            <w:r>
              <w:rPr>
                <w:b w:val="0"/>
                <w:bCs/>
                <w:sz w:val="24"/>
              </w:rPr>
              <w:t xml:space="preserve"> Сергей Викторович</w:t>
            </w:r>
          </w:p>
        </w:tc>
        <w:tc>
          <w:tcPr>
            <w:tcW w:w="2564" w:type="dxa"/>
          </w:tcPr>
          <w:p w:rsidR="00742CA5" w:rsidRDefault="00742CA5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742CA5" w:rsidRDefault="00742CA5">
            <w:pPr>
              <w:rPr>
                <w:bCs/>
                <w:sz w:val="24"/>
              </w:rPr>
            </w:pPr>
            <w:r w:rsidRPr="00742CA5">
              <w:rPr>
                <w:bCs/>
                <w:sz w:val="24"/>
              </w:rPr>
              <w:t xml:space="preserve">не указал: </w:t>
            </w:r>
            <w:r w:rsidR="00D01C23">
              <w:rPr>
                <w:bCs/>
                <w:sz w:val="24"/>
              </w:rPr>
              <w:t>Администрация Кировского ГО СК – 139036,42 руб.</w:t>
            </w:r>
          </w:p>
          <w:p w:rsidR="00C61E53" w:rsidRPr="00742CA5" w:rsidRDefault="00C61E53">
            <w:r>
              <w:rPr>
                <w:bCs/>
                <w:sz w:val="24"/>
              </w:rPr>
              <w:t xml:space="preserve">не указал: ПФР – </w:t>
            </w:r>
            <w:r>
              <w:rPr>
                <w:bCs/>
                <w:sz w:val="24"/>
              </w:rPr>
              <w:lastRenderedPageBreak/>
              <w:t>33382  руб.</w:t>
            </w:r>
          </w:p>
        </w:tc>
        <w:tc>
          <w:tcPr>
            <w:tcW w:w="1937" w:type="dxa"/>
          </w:tcPr>
          <w:p w:rsidR="00742CA5" w:rsidRDefault="00742CA5">
            <w:pPr>
              <w:rPr>
                <w:bCs/>
                <w:sz w:val="24"/>
              </w:rPr>
            </w:pPr>
            <w:r w:rsidRPr="00CD67C0">
              <w:rPr>
                <w:bCs/>
                <w:sz w:val="24"/>
              </w:rPr>
              <w:lastRenderedPageBreak/>
              <w:t>УФНС по СК</w:t>
            </w:r>
          </w:p>
          <w:p w:rsidR="00C61E53" w:rsidRDefault="00C61E53">
            <w:pPr>
              <w:rPr>
                <w:bCs/>
                <w:sz w:val="24"/>
              </w:rPr>
            </w:pPr>
          </w:p>
          <w:p w:rsidR="00C61E53" w:rsidRDefault="00C61E53">
            <w:pPr>
              <w:rPr>
                <w:bCs/>
                <w:sz w:val="24"/>
              </w:rPr>
            </w:pPr>
          </w:p>
          <w:p w:rsidR="00C61E53" w:rsidRDefault="00C61E53">
            <w:pPr>
              <w:rPr>
                <w:bCs/>
                <w:sz w:val="24"/>
              </w:rPr>
            </w:pPr>
          </w:p>
          <w:p w:rsidR="00C61E53" w:rsidRDefault="00C61E53">
            <w:r>
              <w:rPr>
                <w:bCs/>
                <w:sz w:val="24"/>
              </w:rPr>
              <w:t>ПФР</w:t>
            </w:r>
          </w:p>
        </w:tc>
      </w:tr>
      <w:tr w:rsidR="00742CA5" w:rsidTr="00AC6B3E">
        <w:tc>
          <w:tcPr>
            <w:tcW w:w="547" w:type="dxa"/>
          </w:tcPr>
          <w:p w:rsidR="00742CA5" w:rsidRDefault="00742CA5" w:rsidP="001E6E6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1</w:t>
            </w:r>
            <w:r w:rsidR="001E6E66">
              <w:rPr>
                <w:b w:val="0"/>
                <w:bCs/>
                <w:sz w:val="24"/>
              </w:rPr>
              <w:t>2</w:t>
            </w:r>
          </w:p>
        </w:tc>
        <w:tc>
          <w:tcPr>
            <w:tcW w:w="2207" w:type="dxa"/>
          </w:tcPr>
          <w:p w:rsidR="00742CA5" w:rsidRDefault="00D01C2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Харитонова Олимпиада Николаевна</w:t>
            </w:r>
          </w:p>
        </w:tc>
        <w:tc>
          <w:tcPr>
            <w:tcW w:w="2564" w:type="dxa"/>
          </w:tcPr>
          <w:p w:rsidR="00742CA5" w:rsidRDefault="00742CA5" w:rsidP="00E01EED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742CA5" w:rsidRPr="00742CA5" w:rsidRDefault="00742CA5">
            <w:r w:rsidRPr="00742CA5">
              <w:rPr>
                <w:bCs/>
                <w:sz w:val="24"/>
              </w:rPr>
              <w:t xml:space="preserve">не указал: </w:t>
            </w:r>
            <w:r w:rsidR="00D01C23">
              <w:rPr>
                <w:bCs/>
                <w:sz w:val="24"/>
              </w:rPr>
              <w:t>ЧОУ ВО «Ессентукский институт управления бизнеса и права» - 77942,01 руб., ООО «</w:t>
            </w:r>
            <w:proofErr w:type="spellStart"/>
            <w:r w:rsidR="00D01C23">
              <w:rPr>
                <w:bCs/>
                <w:sz w:val="24"/>
              </w:rPr>
              <w:t>Борисовская</w:t>
            </w:r>
            <w:proofErr w:type="spellEnd"/>
            <w:r w:rsidR="00D01C23">
              <w:rPr>
                <w:bCs/>
                <w:sz w:val="24"/>
              </w:rPr>
              <w:t xml:space="preserve"> зерновая компания»  - 2099 руб.</w:t>
            </w:r>
            <w:r w:rsidR="00D84AD1">
              <w:rPr>
                <w:bCs/>
                <w:sz w:val="24"/>
              </w:rPr>
              <w:t>,</w:t>
            </w:r>
          </w:p>
        </w:tc>
        <w:tc>
          <w:tcPr>
            <w:tcW w:w="1937" w:type="dxa"/>
          </w:tcPr>
          <w:p w:rsidR="00742CA5" w:rsidRDefault="00742CA5">
            <w:r w:rsidRPr="00CD67C0">
              <w:rPr>
                <w:bCs/>
                <w:sz w:val="24"/>
              </w:rPr>
              <w:t>УФНС по СК</w:t>
            </w:r>
          </w:p>
        </w:tc>
      </w:tr>
      <w:tr w:rsidR="00742CA5" w:rsidTr="00AC6B3E">
        <w:tc>
          <w:tcPr>
            <w:tcW w:w="547" w:type="dxa"/>
          </w:tcPr>
          <w:p w:rsidR="00742CA5" w:rsidRDefault="00742CA5" w:rsidP="001E6E6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  <w:r w:rsidR="001E6E66">
              <w:rPr>
                <w:b w:val="0"/>
                <w:bCs/>
                <w:sz w:val="24"/>
              </w:rPr>
              <w:t>3</w:t>
            </w:r>
          </w:p>
        </w:tc>
        <w:tc>
          <w:tcPr>
            <w:tcW w:w="2207" w:type="dxa"/>
          </w:tcPr>
          <w:p w:rsidR="00742CA5" w:rsidRDefault="00A87248" w:rsidP="004E36B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Цырулин</w:t>
            </w:r>
            <w:proofErr w:type="spellEnd"/>
            <w:r>
              <w:rPr>
                <w:b w:val="0"/>
                <w:bCs/>
                <w:sz w:val="24"/>
              </w:rPr>
              <w:t xml:space="preserve"> Лев Николаевич</w:t>
            </w:r>
          </w:p>
        </w:tc>
        <w:tc>
          <w:tcPr>
            <w:tcW w:w="2564" w:type="dxa"/>
          </w:tcPr>
          <w:p w:rsidR="00742CA5" w:rsidRDefault="00742CA5" w:rsidP="00E01EED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742CA5" w:rsidRDefault="00742CA5">
            <w:pPr>
              <w:rPr>
                <w:bCs/>
                <w:sz w:val="24"/>
              </w:rPr>
            </w:pPr>
            <w:r w:rsidRPr="00742CA5">
              <w:rPr>
                <w:bCs/>
                <w:sz w:val="24"/>
              </w:rPr>
              <w:t xml:space="preserve">не указал: </w:t>
            </w:r>
            <w:r w:rsidR="00A87248">
              <w:rPr>
                <w:bCs/>
                <w:sz w:val="24"/>
              </w:rPr>
              <w:t>Государственное учреждение – Ставропольское отделение фонда социального страхования Российской Федерации – 23822,76 руб.</w:t>
            </w:r>
          </w:p>
          <w:p w:rsidR="009022E5" w:rsidRPr="00742CA5" w:rsidRDefault="009022E5">
            <w:r>
              <w:rPr>
                <w:bCs/>
                <w:sz w:val="24"/>
              </w:rPr>
              <w:t>не указал: ПФР – 204183,17 руб.</w:t>
            </w:r>
            <w:r w:rsidR="00D90752">
              <w:rPr>
                <w:bCs/>
                <w:sz w:val="24"/>
              </w:rPr>
              <w:t>, 19928,16 руб. ЕДВ ВТ</w:t>
            </w: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1937" w:type="dxa"/>
          </w:tcPr>
          <w:p w:rsidR="00742CA5" w:rsidRDefault="00742CA5">
            <w:pPr>
              <w:rPr>
                <w:bCs/>
                <w:sz w:val="24"/>
              </w:rPr>
            </w:pPr>
            <w:r w:rsidRPr="00DA241B">
              <w:rPr>
                <w:bCs/>
                <w:sz w:val="24"/>
              </w:rPr>
              <w:t>УФНС по СК</w:t>
            </w:r>
          </w:p>
          <w:p w:rsidR="00D90752" w:rsidRDefault="00D90752">
            <w:proofErr w:type="spellStart"/>
            <w:r>
              <w:rPr>
                <w:bCs/>
                <w:sz w:val="24"/>
              </w:rPr>
              <w:t>МинТруд</w:t>
            </w:r>
            <w:proofErr w:type="spellEnd"/>
          </w:p>
        </w:tc>
      </w:tr>
      <w:tr w:rsidR="00A344D3" w:rsidTr="00AC6B3E">
        <w:tc>
          <w:tcPr>
            <w:tcW w:w="547" w:type="dxa"/>
          </w:tcPr>
          <w:p w:rsidR="00A344D3" w:rsidRDefault="00A344D3" w:rsidP="001E6E66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  <w:r w:rsidR="001E6E66">
              <w:rPr>
                <w:b w:val="0"/>
                <w:bCs/>
                <w:sz w:val="24"/>
              </w:rPr>
              <w:t>4</w:t>
            </w:r>
          </w:p>
        </w:tc>
        <w:tc>
          <w:tcPr>
            <w:tcW w:w="2207" w:type="dxa"/>
          </w:tcPr>
          <w:p w:rsidR="00A344D3" w:rsidRDefault="00A344D3" w:rsidP="004E36B7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Саубарова</w:t>
            </w:r>
            <w:proofErr w:type="spellEnd"/>
            <w:r>
              <w:rPr>
                <w:b w:val="0"/>
                <w:bCs/>
                <w:sz w:val="24"/>
              </w:rPr>
              <w:t xml:space="preserve"> Людмила Дмитриевна</w:t>
            </w:r>
          </w:p>
        </w:tc>
        <w:tc>
          <w:tcPr>
            <w:tcW w:w="2564" w:type="dxa"/>
          </w:tcPr>
          <w:p w:rsidR="00A344D3" w:rsidRDefault="00A344D3" w:rsidP="00E01EED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A344D3" w:rsidRPr="00742CA5" w:rsidRDefault="00A344D3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Не указана 13208,77 руб. пенсия по инвалидности 2 гр.</w:t>
            </w:r>
          </w:p>
        </w:tc>
        <w:tc>
          <w:tcPr>
            <w:tcW w:w="1937" w:type="dxa"/>
          </w:tcPr>
          <w:p w:rsidR="00A344D3" w:rsidRPr="00DA241B" w:rsidRDefault="00A344D3">
            <w:pPr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МинТруд</w:t>
            </w:r>
            <w:proofErr w:type="spellEnd"/>
          </w:p>
        </w:tc>
      </w:tr>
      <w:tr w:rsidR="00CD51D3" w:rsidTr="00AC6B3E">
        <w:trPr>
          <w:cantSplit/>
        </w:trPr>
        <w:tc>
          <w:tcPr>
            <w:tcW w:w="9819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Недвижимое имущество</w:t>
            </w:r>
          </w:p>
        </w:tc>
      </w:tr>
      <w:tr w:rsidR="006250B4" w:rsidTr="00AC6B3E">
        <w:tc>
          <w:tcPr>
            <w:tcW w:w="547" w:type="dxa"/>
          </w:tcPr>
          <w:p w:rsidR="00CD51D3" w:rsidRDefault="00C917C2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</w:p>
        </w:tc>
        <w:tc>
          <w:tcPr>
            <w:tcW w:w="2207" w:type="dxa"/>
          </w:tcPr>
          <w:p w:rsidR="00CD51D3" w:rsidRDefault="00540BEF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Голуб Петр Федорович</w:t>
            </w:r>
          </w:p>
        </w:tc>
        <w:tc>
          <w:tcPr>
            <w:tcW w:w="2564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CD51D3" w:rsidRDefault="00182662" w:rsidP="00860605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указано: Ставропольский край, объект незавершенного строительства – 337,</w:t>
            </w:r>
            <w:r w:rsidR="006845B1">
              <w:rPr>
                <w:b w:val="0"/>
                <w:bCs/>
                <w:sz w:val="24"/>
              </w:rPr>
              <w:t>6 кв</w:t>
            </w:r>
            <w:proofErr w:type="gramStart"/>
            <w:r w:rsidR="006845B1">
              <w:rPr>
                <w:b w:val="0"/>
                <w:bCs/>
                <w:sz w:val="24"/>
              </w:rPr>
              <w:t>.м</w:t>
            </w:r>
            <w:proofErr w:type="gramEnd"/>
            <w:r w:rsidR="006845B1">
              <w:rPr>
                <w:b w:val="0"/>
                <w:bCs/>
                <w:sz w:val="24"/>
              </w:rPr>
              <w:t xml:space="preserve">; Ставропольский край  здания </w:t>
            </w:r>
            <w:r w:rsidR="00860605">
              <w:rPr>
                <w:b w:val="0"/>
                <w:bCs/>
                <w:sz w:val="24"/>
              </w:rPr>
              <w:t>2</w:t>
            </w:r>
            <w:r w:rsidR="006845B1">
              <w:rPr>
                <w:b w:val="0"/>
                <w:bCs/>
                <w:sz w:val="24"/>
              </w:rPr>
              <w:t xml:space="preserve"> </w:t>
            </w:r>
            <w:proofErr w:type="spellStart"/>
            <w:r w:rsidR="006845B1">
              <w:rPr>
                <w:b w:val="0"/>
                <w:bCs/>
                <w:sz w:val="24"/>
              </w:rPr>
              <w:t>шт</w:t>
            </w:r>
            <w:proofErr w:type="spellEnd"/>
            <w:r w:rsidR="006845B1">
              <w:rPr>
                <w:b w:val="0"/>
                <w:bCs/>
                <w:sz w:val="24"/>
              </w:rPr>
              <w:t>: 58,3 кв.м, 65,1 кв.м</w:t>
            </w:r>
          </w:p>
        </w:tc>
        <w:tc>
          <w:tcPr>
            <w:tcW w:w="1937" w:type="dxa"/>
          </w:tcPr>
          <w:p w:rsidR="00CD51D3" w:rsidRDefault="00011728" w:rsidP="00C917C2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F26D35" w:rsidTr="00AC6B3E">
        <w:tc>
          <w:tcPr>
            <w:tcW w:w="547" w:type="dxa"/>
          </w:tcPr>
          <w:p w:rsidR="00F26D35" w:rsidRDefault="00C917C2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</w:p>
        </w:tc>
        <w:tc>
          <w:tcPr>
            <w:tcW w:w="2207" w:type="dxa"/>
          </w:tcPr>
          <w:p w:rsidR="00F26D35" w:rsidRDefault="008A577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Иконникова Ольга Григорьевна</w:t>
            </w:r>
          </w:p>
        </w:tc>
        <w:tc>
          <w:tcPr>
            <w:tcW w:w="2564" w:type="dxa"/>
          </w:tcPr>
          <w:p w:rsidR="00F26D35" w:rsidRDefault="00F26D35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F26D35" w:rsidRPr="008A577E" w:rsidRDefault="008A577E" w:rsidP="00F26D35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 w:rsidRPr="008A577E">
              <w:rPr>
                <w:sz w:val="24"/>
              </w:rPr>
              <w:t>е ука</w:t>
            </w:r>
            <w:r>
              <w:rPr>
                <w:sz w:val="24"/>
              </w:rPr>
              <w:t>зано:</w:t>
            </w:r>
            <w:r w:rsidR="003C26A3">
              <w:rPr>
                <w:bCs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3C26A3">
              <w:rPr>
                <w:bCs/>
                <w:sz w:val="24"/>
              </w:rPr>
              <w:t>Ставропольский край,</w:t>
            </w:r>
            <w:r w:rsidR="003C26A3">
              <w:rPr>
                <w:sz w:val="24"/>
              </w:rPr>
              <w:t xml:space="preserve"> </w:t>
            </w:r>
            <w:r>
              <w:rPr>
                <w:sz w:val="24"/>
              </w:rPr>
              <w:t>земельный участок – 600 кв</w:t>
            </w:r>
            <w:proofErr w:type="gramStart"/>
            <w:r>
              <w:rPr>
                <w:sz w:val="24"/>
              </w:rPr>
              <w:t>.м</w:t>
            </w:r>
            <w:proofErr w:type="gramEnd"/>
          </w:p>
        </w:tc>
        <w:tc>
          <w:tcPr>
            <w:tcW w:w="1937" w:type="dxa"/>
          </w:tcPr>
          <w:p w:rsidR="00F26D35" w:rsidRDefault="00CE7A3D" w:rsidP="00C917C2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F26D35" w:rsidTr="00AC6B3E">
        <w:tc>
          <w:tcPr>
            <w:tcW w:w="547" w:type="dxa"/>
          </w:tcPr>
          <w:p w:rsidR="00F26D35" w:rsidRDefault="00C917C2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</w:p>
        </w:tc>
        <w:tc>
          <w:tcPr>
            <w:tcW w:w="2207" w:type="dxa"/>
          </w:tcPr>
          <w:p w:rsidR="00F26D35" w:rsidRDefault="003C26A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Оганян </w:t>
            </w:r>
            <w:proofErr w:type="spellStart"/>
            <w:r>
              <w:rPr>
                <w:b w:val="0"/>
                <w:bCs/>
                <w:sz w:val="24"/>
              </w:rPr>
              <w:t>Гагик</w:t>
            </w:r>
            <w:proofErr w:type="spellEnd"/>
            <w:r>
              <w:rPr>
                <w:b w:val="0"/>
                <w:bCs/>
                <w:sz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</w:rPr>
              <w:t>Рафаэлович</w:t>
            </w:r>
            <w:proofErr w:type="spellEnd"/>
          </w:p>
        </w:tc>
        <w:tc>
          <w:tcPr>
            <w:tcW w:w="2564" w:type="dxa"/>
          </w:tcPr>
          <w:p w:rsidR="00F26D35" w:rsidRDefault="00F26D35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F26D35" w:rsidRDefault="008A577E" w:rsidP="00F26D35">
            <w:r>
              <w:rPr>
                <w:bCs/>
                <w:sz w:val="24"/>
              </w:rPr>
              <w:t>не указано:</w:t>
            </w:r>
            <w:r w:rsidR="003C26A3">
              <w:rPr>
                <w:bCs/>
                <w:sz w:val="24"/>
              </w:rPr>
              <w:t xml:space="preserve"> Ставропольский край, </w:t>
            </w:r>
            <w:r w:rsidR="003C26A3">
              <w:rPr>
                <w:sz w:val="24"/>
              </w:rPr>
              <w:t>земельный участок – 67,2 кв</w:t>
            </w:r>
            <w:proofErr w:type="gramStart"/>
            <w:r w:rsidR="003C26A3">
              <w:rPr>
                <w:sz w:val="24"/>
              </w:rPr>
              <w:t>.м</w:t>
            </w:r>
            <w:proofErr w:type="gramEnd"/>
          </w:p>
        </w:tc>
        <w:tc>
          <w:tcPr>
            <w:tcW w:w="1937" w:type="dxa"/>
          </w:tcPr>
          <w:p w:rsidR="00F26D35" w:rsidRDefault="00CE7A3D" w:rsidP="00C917C2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F26D35" w:rsidTr="00AC6B3E">
        <w:tc>
          <w:tcPr>
            <w:tcW w:w="547" w:type="dxa"/>
          </w:tcPr>
          <w:p w:rsidR="00F26D35" w:rsidRDefault="00C917C2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</w:t>
            </w:r>
          </w:p>
        </w:tc>
        <w:tc>
          <w:tcPr>
            <w:tcW w:w="2207" w:type="dxa"/>
          </w:tcPr>
          <w:p w:rsidR="00F26D35" w:rsidRDefault="004372E8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Олейников Алексей Владимирович</w:t>
            </w:r>
          </w:p>
        </w:tc>
        <w:tc>
          <w:tcPr>
            <w:tcW w:w="2564" w:type="dxa"/>
          </w:tcPr>
          <w:p w:rsidR="00F26D35" w:rsidRDefault="00F26D35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F26D35" w:rsidRDefault="008A577E" w:rsidP="004372E8">
            <w:r>
              <w:rPr>
                <w:bCs/>
                <w:sz w:val="24"/>
              </w:rPr>
              <w:t>не указано:</w:t>
            </w:r>
            <w:r w:rsidR="004372E8">
              <w:rPr>
                <w:bCs/>
                <w:sz w:val="24"/>
              </w:rPr>
              <w:t xml:space="preserve"> Ставропольский край,</w:t>
            </w:r>
            <w:r w:rsidR="004372E8">
              <w:rPr>
                <w:b/>
                <w:bCs/>
                <w:sz w:val="24"/>
              </w:rPr>
              <w:t xml:space="preserve"> </w:t>
            </w:r>
            <w:r w:rsidR="004372E8">
              <w:rPr>
                <w:bCs/>
                <w:sz w:val="24"/>
              </w:rPr>
              <w:t xml:space="preserve"> </w:t>
            </w:r>
            <w:r w:rsidR="004372E8" w:rsidRPr="004372E8">
              <w:rPr>
                <w:bCs/>
                <w:sz w:val="24"/>
              </w:rPr>
              <w:t xml:space="preserve">здания </w:t>
            </w:r>
            <w:r w:rsidR="004372E8">
              <w:rPr>
                <w:bCs/>
                <w:sz w:val="24"/>
              </w:rPr>
              <w:t>2</w:t>
            </w:r>
            <w:r w:rsidR="004372E8" w:rsidRPr="004372E8">
              <w:rPr>
                <w:bCs/>
                <w:sz w:val="24"/>
              </w:rPr>
              <w:t xml:space="preserve"> </w:t>
            </w:r>
            <w:proofErr w:type="spellStart"/>
            <w:proofErr w:type="gramStart"/>
            <w:r w:rsidR="004372E8" w:rsidRPr="004372E8">
              <w:rPr>
                <w:bCs/>
                <w:sz w:val="24"/>
              </w:rPr>
              <w:t>шт</w:t>
            </w:r>
            <w:proofErr w:type="spellEnd"/>
            <w:proofErr w:type="gramEnd"/>
            <w:r w:rsidR="004372E8" w:rsidRPr="004372E8">
              <w:rPr>
                <w:bCs/>
                <w:sz w:val="24"/>
              </w:rPr>
              <w:t xml:space="preserve">: </w:t>
            </w:r>
            <w:r w:rsidR="004372E8">
              <w:rPr>
                <w:bCs/>
                <w:sz w:val="24"/>
              </w:rPr>
              <w:t xml:space="preserve">136,3 </w:t>
            </w:r>
            <w:r w:rsidR="004372E8" w:rsidRPr="004372E8">
              <w:rPr>
                <w:bCs/>
                <w:sz w:val="24"/>
              </w:rPr>
              <w:t xml:space="preserve">кв.м, </w:t>
            </w:r>
            <w:r w:rsidR="004372E8">
              <w:rPr>
                <w:bCs/>
                <w:sz w:val="24"/>
              </w:rPr>
              <w:t>12</w:t>
            </w:r>
            <w:r w:rsidR="004372E8" w:rsidRPr="004372E8">
              <w:rPr>
                <w:bCs/>
                <w:sz w:val="24"/>
              </w:rPr>
              <w:t xml:space="preserve"> кв.м</w:t>
            </w:r>
            <w:r w:rsidR="004372E8">
              <w:rPr>
                <w:bCs/>
                <w:sz w:val="24"/>
              </w:rPr>
              <w:t>; Ставропольский край,</w:t>
            </w:r>
            <w:r w:rsidR="004372E8">
              <w:rPr>
                <w:sz w:val="24"/>
              </w:rPr>
              <w:t xml:space="preserve"> дача – 673 кв.м</w:t>
            </w:r>
          </w:p>
        </w:tc>
        <w:tc>
          <w:tcPr>
            <w:tcW w:w="1937" w:type="dxa"/>
          </w:tcPr>
          <w:p w:rsidR="00F26D35" w:rsidRDefault="00CE7A3D" w:rsidP="00C917C2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Росреестр</w:t>
            </w:r>
            <w:proofErr w:type="spellEnd"/>
          </w:p>
        </w:tc>
      </w:tr>
      <w:tr w:rsidR="00C917C2" w:rsidTr="00AC6B3E">
        <w:tc>
          <w:tcPr>
            <w:tcW w:w="547" w:type="dxa"/>
          </w:tcPr>
          <w:p w:rsidR="00C917C2" w:rsidRDefault="00C917C2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</w:t>
            </w:r>
          </w:p>
        </w:tc>
        <w:tc>
          <w:tcPr>
            <w:tcW w:w="2207" w:type="dxa"/>
          </w:tcPr>
          <w:p w:rsidR="00C917C2" w:rsidRDefault="00F61397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Палатов Роллан </w:t>
            </w:r>
            <w:proofErr w:type="spellStart"/>
            <w:r>
              <w:rPr>
                <w:b w:val="0"/>
                <w:bCs/>
                <w:sz w:val="24"/>
              </w:rPr>
              <w:t>Ринатович</w:t>
            </w:r>
            <w:proofErr w:type="spellEnd"/>
          </w:p>
        </w:tc>
        <w:tc>
          <w:tcPr>
            <w:tcW w:w="2564" w:type="dxa"/>
          </w:tcPr>
          <w:p w:rsidR="00C917C2" w:rsidRDefault="00C917C2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C917C2" w:rsidRDefault="008A577E" w:rsidP="008A577E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указано:</w:t>
            </w:r>
            <w:r w:rsidR="00F61397">
              <w:rPr>
                <w:b w:val="0"/>
                <w:bCs/>
                <w:sz w:val="24"/>
              </w:rPr>
              <w:t xml:space="preserve"> помещения 2 </w:t>
            </w:r>
            <w:proofErr w:type="spellStart"/>
            <w:proofErr w:type="gramStart"/>
            <w:r w:rsidR="00F61397">
              <w:rPr>
                <w:b w:val="0"/>
                <w:bCs/>
                <w:sz w:val="24"/>
              </w:rPr>
              <w:t>шт</w:t>
            </w:r>
            <w:proofErr w:type="spellEnd"/>
            <w:proofErr w:type="gramEnd"/>
            <w:r w:rsidR="00F61397">
              <w:rPr>
                <w:b w:val="0"/>
                <w:bCs/>
                <w:sz w:val="24"/>
              </w:rPr>
              <w:t xml:space="preserve"> : 48,5 кв.м, 105,1 кв.м.</w:t>
            </w:r>
          </w:p>
        </w:tc>
        <w:tc>
          <w:tcPr>
            <w:tcW w:w="1937" w:type="dxa"/>
          </w:tcPr>
          <w:p w:rsidR="00C917C2" w:rsidRDefault="00C917C2">
            <w:proofErr w:type="spellStart"/>
            <w:r w:rsidRPr="004F6CA0">
              <w:rPr>
                <w:bCs/>
                <w:sz w:val="24"/>
              </w:rPr>
              <w:t>Росреестр</w:t>
            </w:r>
            <w:proofErr w:type="spellEnd"/>
          </w:p>
        </w:tc>
      </w:tr>
      <w:tr w:rsidR="008A577E" w:rsidTr="00AC6B3E">
        <w:tc>
          <w:tcPr>
            <w:tcW w:w="547" w:type="dxa"/>
          </w:tcPr>
          <w:p w:rsidR="008A577E" w:rsidRDefault="008A577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7</w:t>
            </w:r>
          </w:p>
        </w:tc>
        <w:tc>
          <w:tcPr>
            <w:tcW w:w="2207" w:type="dxa"/>
          </w:tcPr>
          <w:p w:rsidR="008A577E" w:rsidRDefault="00805D54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Саубарова</w:t>
            </w:r>
            <w:proofErr w:type="spellEnd"/>
            <w:r>
              <w:rPr>
                <w:b w:val="0"/>
                <w:bCs/>
                <w:sz w:val="24"/>
              </w:rPr>
              <w:t xml:space="preserve"> </w:t>
            </w:r>
            <w:r>
              <w:rPr>
                <w:b w:val="0"/>
                <w:bCs/>
                <w:sz w:val="24"/>
              </w:rPr>
              <w:lastRenderedPageBreak/>
              <w:t>Людмила Дмитриевна</w:t>
            </w:r>
          </w:p>
        </w:tc>
        <w:tc>
          <w:tcPr>
            <w:tcW w:w="2564" w:type="dxa"/>
          </w:tcPr>
          <w:p w:rsidR="008A577E" w:rsidRPr="0002579C" w:rsidRDefault="008A577E" w:rsidP="0002579C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8A577E" w:rsidRDefault="0002579C" w:rsidP="00805D54">
            <w:r>
              <w:rPr>
                <w:bCs/>
                <w:sz w:val="24"/>
              </w:rPr>
              <w:t xml:space="preserve">не указано:  </w:t>
            </w:r>
            <w:r w:rsidR="00C06864">
              <w:rPr>
                <w:bCs/>
                <w:sz w:val="24"/>
              </w:rPr>
              <w:lastRenderedPageBreak/>
              <w:t xml:space="preserve">Ставропольский край, </w:t>
            </w:r>
            <w:r w:rsidR="00C06864">
              <w:rPr>
                <w:sz w:val="24"/>
              </w:rPr>
              <w:t>земельный участок – 8</w:t>
            </w:r>
            <w:r w:rsidR="00805D54">
              <w:rPr>
                <w:sz w:val="24"/>
              </w:rPr>
              <w:t>15</w:t>
            </w:r>
            <w:r w:rsidR="00C06864">
              <w:rPr>
                <w:sz w:val="24"/>
              </w:rPr>
              <w:t xml:space="preserve"> кв</w:t>
            </w:r>
            <w:proofErr w:type="gramStart"/>
            <w:r w:rsidR="00C06864">
              <w:rPr>
                <w:sz w:val="24"/>
              </w:rPr>
              <w:t>.м</w:t>
            </w:r>
            <w:proofErr w:type="gramEnd"/>
          </w:p>
        </w:tc>
        <w:tc>
          <w:tcPr>
            <w:tcW w:w="1937" w:type="dxa"/>
          </w:tcPr>
          <w:p w:rsidR="008A577E" w:rsidRDefault="008A577E">
            <w:proofErr w:type="spellStart"/>
            <w:r w:rsidRPr="004F6CA0">
              <w:rPr>
                <w:bCs/>
                <w:sz w:val="24"/>
              </w:rPr>
              <w:lastRenderedPageBreak/>
              <w:t>Росреестр</w:t>
            </w:r>
            <w:proofErr w:type="spellEnd"/>
          </w:p>
        </w:tc>
      </w:tr>
      <w:tr w:rsidR="008A577E" w:rsidTr="00AC6B3E">
        <w:tc>
          <w:tcPr>
            <w:tcW w:w="547" w:type="dxa"/>
          </w:tcPr>
          <w:p w:rsidR="008A577E" w:rsidRDefault="008A577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8</w:t>
            </w:r>
          </w:p>
        </w:tc>
        <w:tc>
          <w:tcPr>
            <w:tcW w:w="2207" w:type="dxa"/>
          </w:tcPr>
          <w:p w:rsidR="008A577E" w:rsidRDefault="00805D54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Харитонова Олимпиада Николаевна</w:t>
            </w:r>
          </w:p>
        </w:tc>
        <w:tc>
          <w:tcPr>
            <w:tcW w:w="2564" w:type="dxa"/>
          </w:tcPr>
          <w:p w:rsidR="008A577E" w:rsidRDefault="008A577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8A577E" w:rsidRDefault="008A577E" w:rsidP="00805D54">
            <w:r w:rsidRPr="00AB72D4">
              <w:rPr>
                <w:bCs/>
                <w:sz w:val="24"/>
              </w:rPr>
              <w:t>не указано:</w:t>
            </w:r>
            <w:r w:rsidRPr="00AB72D4">
              <w:rPr>
                <w:b/>
                <w:bCs/>
                <w:sz w:val="24"/>
              </w:rPr>
              <w:t xml:space="preserve"> </w:t>
            </w:r>
            <w:r w:rsidR="001874AE">
              <w:rPr>
                <w:sz w:val="24"/>
              </w:rPr>
              <w:t>земельные участ</w:t>
            </w:r>
            <w:r w:rsidR="00805D54">
              <w:rPr>
                <w:sz w:val="24"/>
              </w:rPr>
              <w:t>к</w:t>
            </w:r>
            <w:r w:rsidR="001874AE">
              <w:rPr>
                <w:sz w:val="24"/>
              </w:rPr>
              <w:t>и 5</w:t>
            </w:r>
            <w:r w:rsidR="00805D54">
              <w:rPr>
                <w:sz w:val="24"/>
              </w:rPr>
              <w:t xml:space="preserve"> </w:t>
            </w:r>
            <w:proofErr w:type="spellStart"/>
            <w:proofErr w:type="gramStart"/>
            <w:r w:rsidR="00805D54">
              <w:rPr>
                <w:sz w:val="24"/>
              </w:rPr>
              <w:t>шт</w:t>
            </w:r>
            <w:proofErr w:type="spellEnd"/>
            <w:proofErr w:type="gramEnd"/>
            <w:r w:rsidR="00805D54">
              <w:rPr>
                <w:sz w:val="24"/>
              </w:rPr>
              <w:t xml:space="preserve"> – </w:t>
            </w:r>
            <w:r w:rsidR="00805D54">
              <w:rPr>
                <w:bCs/>
                <w:sz w:val="24"/>
              </w:rPr>
              <w:t>Ставропольский край –</w:t>
            </w:r>
            <w:r w:rsidR="00805D54">
              <w:rPr>
                <w:sz w:val="24"/>
              </w:rPr>
              <w:t xml:space="preserve"> 600 кв.м, Белгородская область – 10584250 кв.м, 1500 кв.м, 195 кв.м, 3100кв.м</w:t>
            </w:r>
            <w:r w:rsidR="00512C04">
              <w:rPr>
                <w:sz w:val="24"/>
              </w:rPr>
              <w:t>, здания – 77,3 кв.м, 139,2 кв.м, 47 кв.м</w:t>
            </w:r>
          </w:p>
        </w:tc>
        <w:tc>
          <w:tcPr>
            <w:tcW w:w="1937" w:type="dxa"/>
          </w:tcPr>
          <w:p w:rsidR="008A577E" w:rsidRDefault="008A577E">
            <w:proofErr w:type="spellStart"/>
            <w:r w:rsidRPr="004F6CA0">
              <w:rPr>
                <w:bCs/>
                <w:sz w:val="24"/>
              </w:rPr>
              <w:t>Росреестр</w:t>
            </w:r>
            <w:proofErr w:type="spellEnd"/>
          </w:p>
        </w:tc>
      </w:tr>
      <w:tr w:rsidR="008A577E" w:rsidTr="00AC6B3E">
        <w:tc>
          <w:tcPr>
            <w:tcW w:w="547" w:type="dxa"/>
          </w:tcPr>
          <w:p w:rsidR="008A577E" w:rsidRDefault="008A577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9</w:t>
            </w:r>
          </w:p>
        </w:tc>
        <w:tc>
          <w:tcPr>
            <w:tcW w:w="2207" w:type="dxa"/>
          </w:tcPr>
          <w:p w:rsidR="008A577E" w:rsidRDefault="00826B8F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Чижов Николай Иванович</w:t>
            </w:r>
          </w:p>
        </w:tc>
        <w:tc>
          <w:tcPr>
            <w:tcW w:w="2564" w:type="dxa"/>
          </w:tcPr>
          <w:p w:rsidR="008A577E" w:rsidRDefault="008A577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8A577E" w:rsidRDefault="008A577E" w:rsidP="002C3C66">
            <w:r w:rsidRPr="00AB72D4">
              <w:rPr>
                <w:bCs/>
                <w:sz w:val="24"/>
              </w:rPr>
              <w:t>не указано:</w:t>
            </w:r>
            <w:r w:rsidR="00826B8F">
              <w:rPr>
                <w:bCs/>
                <w:sz w:val="24"/>
              </w:rPr>
              <w:t xml:space="preserve"> Ставропольский край,  </w:t>
            </w:r>
            <w:r w:rsidRPr="00AB72D4">
              <w:rPr>
                <w:b/>
                <w:bCs/>
                <w:sz w:val="24"/>
              </w:rPr>
              <w:t xml:space="preserve"> </w:t>
            </w:r>
            <w:r w:rsidR="002C3C66">
              <w:rPr>
                <w:sz w:val="24"/>
              </w:rPr>
              <w:t>земельный участок</w:t>
            </w:r>
            <w:r w:rsidR="00102878">
              <w:rPr>
                <w:sz w:val="24"/>
              </w:rPr>
              <w:t>: 18 кв.м</w:t>
            </w:r>
            <w:r w:rsidR="002C3C66">
              <w:rPr>
                <w:sz w:val="24"/>
              </w:rPr>
              <w:t>.</w:t>
            </w:r>
          </w:p>
        </w:tc>
        <w:tc>
          <w:tcPr>
            <w:tcW w:w="1937" w:type="dxa"/>
          </w:tcPr>
          <w:p w:rsidR="008A577E" w:rsidRDefault="008A577E">
            <w:proofErr w:type="spellStart"/>
            <w:r w:rsidRPr="004F6CA0">
              <w:rPr>
                <w:bCs/>
                <w:sz w:val="24"/>
              </w:rPr>
              <w:t>Росреестр</w:t>
            </w:r>
            <w:proofErr w:type="spellEnd"/>
          </w:p>
        </w:tc>
      </w:tr>
      <w:tr w:rsidR="00CD51D3" w:rsidTr="00AC6B3E">
        <w:trPr>
          <w:cantSplit/>
        </w:trPr>
        <w:tc>
          <w:tcPr>
            <w:tcW w:w="9819" w:type="dxa"/>
            <w:gridSpan w:val="5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Транспортные средства</w:t>
            </w:r>
          </w:p>
        </w:tc>
      </w:tr>
      <w:tr w:rsidR="006250B4" w:rsidTr="00AC6B3E">
        <w:tc>
          <w:tcPr>
            <w:tcW w:w="547" w:type="dxa"/>
          </w:tcPr>
          <w:p w:rsidR="00CD51D3" w:rsidRDefault="009564A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</w:p>
        </w:tc>
        <w:tc>
          <w:tcPr>
            <w:tcW w:w="2207" w:type="dxa"/>
          </w:tcPr>
          <w:p w:rsidR="00CD51D3" w:rsidRDefault="009564A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Жиманова</w:t>
            </w:r>
            <w:proofErr w:type="spellEnd"/>
            <w:r>
              <w:rPr>
                <w:b w:val="0"/>
                <w:bCs/>
                <w:sz w:val="24"/>
              </w:rPr>
              <w:t xml:space="preserve"> Елена Александровна</w:t>
            </w:r>
          </w:p>
        </w:tc>
        <w:tc>
          <w:tcPr>
            <w:tcW w:w="2564" w:type="dxa"/>
          </w:tcPr>
          <w:p w:rsidR="00CD51D3" w:rsidRDefault="00CD51D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CD51D3" w:rsidRDefault="00DA122A" w:rsidP="009564AE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</w:t>
            </w:r>
            <w:r w:rsidR="009564AE">
              <w:rPr>
                <w:b w:val="0"/>
                <w:bCs/>
                <w:sz w:val="24"/>
              </w:rPr>
              <w:t xml:space="preserve">е указала: </w:t>
            </w:r>
            <w:proofErr w:type="spellStart"/>
            <w:r w:rsidR="009564AE">
              <w:rPr>
                <w:b w:val="0"/>
                <w:bCs/>
                <w:sz w:val="24"/>
              </w:rPr>
              <w:t>Ниссан</w:t>
            </w:r>
            <w:proofErr w:type="spellEnd"/>
            <w:r w:rsidR="009564AE">
              <w:rPr>
                <w:b w:val="0"/>
                <w:bCs/>
                <w:sz w:val="24"/>
              </w:rPr>
              <w:t xml:space="preserve"> </w:t>
            </w:r>
            <w:proofErr w:type="spellStart"/>
            <w:r w:rsidR="009564AE">
              <w:rPr>
                <w:b w:val="0"/>
                <w:bCs/>
                <w:sz w:val="24"/>
              </w:rPr>
              <w:t>кашкай</w:t>
            </w:r>
            <w:proofErr w:type="spellEnd"/>
            <w:r w:rsidR="009564AE">
              <w:rPr>
                <w:b w:val="0"/>
                <w:bCs/>
                <w:sz w:val="24"/>
              </w:rPr>
              <w:t xml:space="preserve"> 2007 г.</w:t>
            </w:r>
            <w:proofErr w:type="gramStart"/>
            <w:r w:rsidR="009564AE">
              <w:rPr>
                <w:b w:val="0"/>
                <w:bCs/>
                <w:sz w:val="24"/>
              </w:rPr>
              <w:t>в</w:t>
            </w:r>
            <w:proofErr w:type="gramEnd"/>
            <w:r w:rsidR="009564AE">
              <w:rPr>
                <w:b w:val="0"/>
                <w:bCs/>
                <w:sz w:val="24"/>
              </w:rPr>
              <w:t>.</w:t>
            </w:r>
          </w:p>
        </w:tc>
        <w:tc>
          <w:tcPr>
            <w:tcW w:w="1937" w:type="dxa"/>
          </w:tcPr>
          <w:p w:rsidR="00CD51D3" w:rsidRDefault="00AC6B3E" w:rsidP="00F37592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ГИ</w:t>
            </w:r>
            <w:r w:rsidR="009564AE">
              <w:rPr>
                <w:b w:val="0"/>
                <w:bCs/>
                <w:sz w:val="24"/>
              </w:rPr>
              <w:t>БДД</w:t>
            </w:r>
          </w:p>
        </w:tc>
      </w:tr>
      <w:tr w:rsidR="00DA122A" w:rsidTr="00AC6B3E">
        <w:tc>
          <w:tcPr>
            <w:tcW w:w="547" w:type="dxa"/>
          </w:tcPr>
          <w:p w:rsidR="00DA122A" w:rsidRDefault="00DA122A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</w:p>
        </w:tc>
        <w:tc>
          <w:tcPr>
            <w:tcW w:w="2207" w:type="dxa"/>
          </w:tcPr>
          <w:p w:rsidR="00DA122A" w:rsidRDefault="00DA122A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Чернов Анатолий Викторович</w:t>
            </w:r>
          </w:p>
        </w:tc>
        <w:tc>
          <w:tcPr>
            <w:tcW w:w="2564" w:type="dxa"/>
          </w:tcPr>
          <w:p w:rsidR="00DA122A" w:rsidRDefault="00DA122A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DA122A" w:rsidRDefault="00DA122A" w:rsidP="009564AE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не указал: БМВ 3201 </w:t>
            </w:r>
            <w:r>
              <w:rPr>
                <w:b w:val="0"/>
                <w:bCs/>
                <w:sz w:val="24"/>
                <w:lang w:val="en-US"/>
              </w:rPr>
              <w:t>XDRIVE</w:t>
            </w:r>
            <w:r w:rsidRPr="00DA122A">
              <w:rPr>
                <w:b w:val="0"/>
                <w:bCs/>
                <w:sz w:val="24"/>
              </w:rPr>
              <w:t xml:space="preserve"> 2015 </w:t>
            </w:r>
            <w:r>
              <w:rPr>
                <w:b w:val="0"/>
                <w:bCs/>
                <w:sz w:val="24"/>
              </w:rPr>
              <w:t>г.</w:t>
            </w:r>
            <w:proofErr w:type="gramStart"/>
            <w:r>
              <w:rPr>
                <w:b w:val="0"/>
                <w:bCs/>
                <w:sz w:val="24"/>
              </w:rPr>
              <w:t>в</w:t>
            </w:r>
            <w:proofErr w:type="gramEnd"/>
            <w:r>
              <w:rPr>
                <w:b w:val="0"/>
                <w:bCs/>
                <w:sz w:val="24"/>
              </w:rPr>
              <w:t>.</w:t>
            </w:r>
          </w:p>
        </w:tc>
        <w:tc>
          <w:tcPr>
            <w:tcW w:w="1937" w:type="dxa"/>
          </w:tcPr>
          <w:p w:rsidR="00DA122A" w:rsidRPr="00DA122A" w:rsidRDefault="00AC6B3E">
            <w:r>
              <w:rPr>
                <w:bCs/>
                <w:sz w:val="24"/>
              </w:rPr>
              <w:t>ГИ</w:t>
            </w:r>
            <w:r w:rsidR="00DA122A" w:rsidRPr="00DA122A">
              <w:rPr>
                <w:bCs/>
                <w:sz w:val="24"/>
              </w:rPr>
              <w:t>БДД</w:t>
            </w:r>
          </w:p>
        </w:tc>
      </w:tr>
      <w:tr w:rsidR="00DA122A" w:rsidTr="00AC6B3E">
        <w:tc>
          <w:tcPr>
            <w:tcW w:w="547" w:type="dxa"/>
          </w:tcPr>
          <w:p w:rsidR="00DA122A" w:rsidRDefault="00DA122A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</w:p>
        </w:tc>
        <w:tc>
          <w:tcPr>
            <w:tcW w:w="2207" w:type="dxa"/>
          </w:tcPr>
          <w:p w:rsidR="00DA122A" w:rsidRDefault="00DA122A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Старинец</w:t>
            </w:r>
            <w:proofErr w:type="spellEnd"/>
            <w:r>
              <w:rPr>
                <w:b w:val="0"/>
                <w:bCs/>
                <w:sz w:val="24"/>
              </w:rPr>
              <w:t xml:space="preserve"> Татьяна Геннадьевна</w:t>
            </w:r>
          </w:p>
        </w:tc>
        <w:tc>
          <w:tcPr>
            <w:tcW w:w="2564" w:type="dxa"/>
          </w:tcPr>
          <w:p w:rsidR="00DA122A" w:rsidRDefault="00DA122A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DA122A" w:rsidRDefault="00F37592" w:rsidP="009564AE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указала: ВАЗ 21102 2001 г.</w:t>
            </w:r>
            <w:proofErr w:type="gramStart"/>
            <w:r>
              <w:rPr>
                <w:b w:val="0"/>
                <w:bCs/>
                <w:sz w:val="24"/>
              </w:rPr>
              <w:t>в</w:t>
            </w:r>
            <w:proofErr w:type="gramEnd"/>
            <w:r>
              <w:rPr>
                <w:b w:val="0"/>
                <w:bCs/>
                <w:sz w:val="24"/>
              </w:rPr>
              <w:t>.</w:t>
            </w:r>
          </w:p>
        </w:tc>
        <w:tc>
          <w:tcPr>
            <w:tcW w:w="1937" w:type="dxa"/>
          </w:tcPr>
          <w:p w:rsidR="00DA122A" w:rsidRPr="00DA122A" w:rsidRDefault="00AC6B3E">
            <w:r>
              <w:rPr>
                <w:bCs/>
                <w:sz w:val="24"/>
              </w:rPr>
              <w:t>ГИ</w:t>
            </w:r>
            <w:r w:rsidR="00DA122A" w:rsidRPr="00DA122A">
              <w:rPr>
                <w:bCs/>
                <w:sz w:val="24"/>
              </w:rPr>
              <w:t>БДД</w:t>
            </w:r>
          </w:p>
        </w:tc>
      </w:tr>
      <w:tr w:rsidR="00AC6B3E" w:rsidTr="00AC6B3E">
        <w:trPr>
          <w:cantSplit/>
        </w:trPr>
        <w:tc>
          <w:tcPr>
            <w:tcW w:w="9819" w:type="dxa"/>
            <w:gridSpan w:val="5"/>
          </w:tcPr>
          <w:p w:rsidR="00AC6B3E" w:rsidRDefault="00AC6B3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Денежные средства, драгоценные металлы, находящиеся на счетах (во вкладах) в банках </w:t>
            </w:r>
          </w:p>
        </w:tc>
      </w:tr>
      <w:tr w:rsidR="00AC6B3E" w:rsidTr="00AC6B3E">
        <w:tc>
          <w:tcPr>
            <w:tcW w:w="547" w:type="dxa"/>
          </w:tcPr>
          <w:p w:rsidR="00AC6B3E" w:rsidRDefault="00425246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</w:p>
        </w:tc>
        <w:tc>
          <w:tcPr>
            <w:tcW w:w="2207" w:type="dxa"/>
          </w:tcPr>
          <w:p w:rsidR="00AC6B3E" w:rsidRDefault="00AC6B3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 w:rsidRPr="00C6351F">
              <w:rPr>
                <w:b w:val="0"/>
                <w:bCs/>
                <w:sz w:val="24"/>
              </w:rPr>
              <w:t>Иванникова Юлия Александровна</w:t>
            </w:r>
          </w:p>
        </w:tc>
        <w:tc>
          <w:tcPr>
            <w:tcW w:w="2564" w:type="dxa"/>
          </w:tcPr>
          <w:p w:rsidR="00AC6B3E" w:rsidRDefault="00AC6B3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AC6B3E" w:rsidRDefault="00AC6B3E" w:rsidP="00C135BC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</w:t>
            </w:r>
            <w:r w:rsidR="00C135BC">
              <w:rPr>
                <w:b w:val="0"/>
                <w:bCs/>
                <w:sz w:val="24"/>
              </w:rPr>
              <w:t xml:space="preserve"> 1 счет на сумму</w:t>
            </w:r>
            <w:r>
              <w:t xml:space="preserve"> </w:t>
            </w:r>
            <w:r>
              <w:rPr>
                <w:b w:val="0"/>
                <w:bCs/>
                <w:sz w:val="24"/>
              </w:rPr>
              <w:t>6881.21  руб.</w:t>
            </w:r>
          </w:p>
        </w:tc>
        <w:tc>
          <w:tcPr>
            <w:tcW w:w="1937" w:type="dxa"/>
          </w:tcPr>
          <w:p w:rsidR="00AC6B3E" w:rsidRDefault="00D6780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ЦБ</w:t>
            </w:r>
          </w:p>
        </w:tc>
      </w:tr>
      <w:tr w:rsidR="00D67803" w:rsidTr="00AC6B3E">
        <w:tc>
          <w:tcPr>
            <w:tcW w:w="547" w:type="dxa"/>
          </w:tcPr>
          <w:p w:rsidR="00D67803" w:rsidRDefault="00D6780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2</w:t>
            </w:r>
          </w:p>
        </w:tc>
        <w:tc>
          <w:tcPr>
            <w:tcW w:w="2207" w:type="dxa"/>
          </w:tcPr>
          <w:p w:rsidR="00D67803" w:rsidRDefault="00D6780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 w:rsidRPr="00671452">
              <w:rPr>
                <w:b w:val="0"/>
                <w:bCs/>
                <w:sz w:val="24"/>
              </w:rPr>
              <w:t>Голуб Петр Федорович</w:t>
            </w:r>
          </w:p>
        </w:tc>
        <w:tc>
          <w:tcPr>
            <w:tcW w:w="2564" w:type="dxa"/>
          </w:tcPr>
          <w:p w:rsidR="00D67803" w:rsidRDefault="00D6780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D67803" w:rsidRDefault="00D67803" w:rsidP="0079652D">
            <w:pPr>
              <w:pStyle w:val="31"/>
              <w:overflowPunct/>
              <w:autoSpaceDE/>
              <w:autoSpaceDN/>
              <w:adjustRightInd/>
              <w:jc w:val="left"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не указано 25 счетов на общую сумму 481949,54 руб.</w:t>
            </w:r>
          </w:p>
        </w:tc>
        <w:tc>
          <w:tcPr>
            <w:tcW w:w="1937" w:type="dxa"/>
          </w:tcPr>
          <w:p w:rsidR="00D67803" w:rsidRPr="00D67803" w:rsidRDefault="00D67803" w:rsidP="00D67803">
            <w:pPr>
              <w:jc w:val="center"/>
            </w:pPr>
            <w:r w:rsidRPr="00D67803">
              <w:rPr>
                <w:bCs/>
                <w:sz w:val="24"/>
              </w:rPr>
              <w:t>ЦБ</w:t>
            </w:r>
          </w:p>
        </w:tc>
      </w:tr>
      <w:tr w:rsidR="00D67803" w:rsidTr="00AC6B3E">
        <w:tc>
          <w:tcPr>
            <w:tcW w:w="547" w:type="dxa"/>
          </w:tcPr>
          <w:p w:rsidR="00D67803" w:rsidRDefault="00D6780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</w:p>
        </w:tc>
        <w:tc>
          <w:tcPr>
            <w:tcW w:w="2207" w:type="dxa"/>
          </w:tcPr>
          <w:p w:rsidR="00D67803" w:rsidRDefault="00D6780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Палатов Роллан </w:t>
            </w:r>
            <w:proofErr w:type="spellStart"/>
            <w:r>
              <w:rPr>
                <w:b w:val="0"/>
                <w:bCs/>
                <w:sz w:val="24"/>
              </w:rPr>
              <w:t>Ринатович</w:t>
            </w:r>
            <w:proofErr w:type="spellEnd"/>
          </w:p>
        </w:tc>
        <w:tc>
          <w:tcPr>
            <w:tcW w:w="2564" w:type="dxa"/>
          </w:tcPr>
          <w:p w:rsidR="00D67803" w:rsidRDefault="00D6780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D67803" w:rsidRDefault="00D67803" w:rsidP="00614E3E">
            <w:r w:rsidRPr="006C2FAD">
              <w:rPr>
                <w:bCs/>
                <w:sz w:val="24"/>
              </w:rPr>
              <w:t>не указано</w:t>
            </w:r>
            <w:r>
              <w:rPr>
                <w:bCs/>
                <w:sz w:val="24"/>
              </w:rPr>
              <w:t xml:space="preserve"> 3 счета на общую сумму</w:t>
            </w:r>
            <w:r w:rsidRPr="006C2FAD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707110,51 руб.</w:t>
            </w:r>
          </w:p>
        </w:tc>
        <w:tc>
          <w:tcPr>
            <w:tcW w:w="1937" w:type="dxa"/>
          </w:tcPr>
          <w:p w:rsidR="00D67803" w:rsidRPr="00D67803" w:rsidRDefault="00D67803" w:rsidP="00D67803">
            <w:pPr>
              <w:jc w:val="center"/>
            </w:pPr>
            <w:r w:rsidRPr="00D67803">
              <w:rPr>
                <w:bCs/>
                <w:sz w:val="24"/>
              </w:rPr>
              <w:t>ЦБ</w:t>
            </w:r>
          </w:p>
        </w:tc>
      </w:tr>
      <w:tr w:rsidR="00D67803" w:rsidTr="00AC6B3E">
        <w:tc>
          <w:tcPr>
            <w:tcW w:w="547" w:type="dxa"/>
          </w:tcPr>
          <w:p w:rsidR="00D67803" w:rsidRDefault="00D6780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</w:t>
            </w:r>
          </w:p>
        </w:tc>
        <w:tc>
          <w:tcPr>
            <w:tcW w:w="2207" w:type="dxa"/>
          </w:tcPr>
          <w:p w:rsidR="00D67803" w:rsidRDefault="00D6780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Оганян </w:t>
            </w:r>
            <w:proofErr w:type="spellStart"/>
            <w:r>
              <w:rPr>
                <w:b w:val="0"/>
                <w:bCs/>
                <w:sz w:val="24"/>
              </w:rPr>
              <w:t>Гагик</w:t>
            </w:r>
            <w:proofErr w:type="spellEnd"/>
            <w:r>
              <w:rPr>
                <w:b w:val="0"/>
                <w:bCs/>
                <w:sz w:val="24"/>
              </w:rPr>
              <w:t xml:space="preserve"> </w:t>
            </w:r>
            <w:proofErr w:type="spellStart"/>
            <w:r>
              <w:rPr>
                <w:b w:val="0"/>
                <w:bCs/>
                <w:sz w:val="24"/>
              </w:rPr>
              <w:t>Рафаэлович</w:t>
            </w:r>
            <w:proofErr w:type="spellEnd"/>
          </w:p>
        </w:tc>
        <w:tc>
          <w:tcPr>
            <w:tcW w:w="2564" w:type="dxa"/>
          </w:tcPr>
          <w:p w:rsidR="00D67803" w:rsidRDefault="00D6780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D67803" w:rsidRDefault="00D67803" w:rsidP="00614E3E">
            <w:r w:rsidRPr="006C2FAD">
              <w:rPr>
                <w:bCs/>
                <w:sz w:val="24"/>
              </w:rPr>
              <w:t>не указано</w:t>
            </w:r>
            <w:r>
              <w:rPr>
                <w:bCs/>
                <w:sz w:val="24"/>
              </w:rPr>
              <w:t xml:space="preserve"> 2 счета на общую сумму</w:t>
            </w:r>
            <w:r w:rsidRPr="006C2FAD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15740,39 руб.</w:t>
            </w:r>
          </w:p>
        </w:tc>
        <w:tc>
          <w:tcPr>
            <w:tcW w:w="1937" w:type="dxa"/>
          </w:tcPr>
          <w:p w:rsidR="00D67803" w:rsidRPr="00D67803" w:rsidRDefault="00D67803" w:rsidP="00D67803">
            <w:pPr>
              <w:jc w:val="center"/>
            </w:pPr>
            <w:r w:rsidRPr="00D67803">
              <w:rPr>
                <w:bCs/>
                <w:sz w:val="24"/>
              </w:rPr>
              <w:t>ЦБ</w:t>
            </w:r>
          </w:p>
        </w:tc>
      </w:tr>
      <w:tr w:rsidR="00D67803" w:rsidTr="00AC6B3E">
        <w:tc>
          <w:tcPr>
            <w:tcW w:w="547" w:type="dxa"/>
          </w:tcPr>
          <w:p w:rsidR="00D67803" w:rsidRDefault="00D6780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5</w:t>
            </w:r>
          </w:p>
        </w:tc>
        <w:tc>
          <w:tcPr>
            <w:tcW w:w="2207" w:type="dxa"/>
          </w:tcPr>
          <w:p w:rsidR="00D67803" w:rsidRDefault="00D6780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Синяк Юрий Олегович</w:t>
            </w:r>
          </w:p>
        </w:tc>
        <w:tc>
          <w:tcPr>
            <w:tcW w:w="2564" w:type="dxa"/>
          </w:tcPr>
          <w:p w:rsidR="00D67803" w:rsidRDefault="00D6780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D67803" w:rsidRDefault="00D67803" w:rsidP="00614E3E">
            <w:r w:rsidRPr="006C2FAD">
              <w:rPr>
                <w:bCs/>
                <w:sz w:val="24"/>
              </w:rPr>
              <w:t>не указано</w:t>
            </w:r>
            <w:r>
              <w:rPr>
                <w:bCs/>
                <w:sz w:val="24"/>
              </w:rPr>
              <w:t xml:space="preserve"> 9 счетов на общую сумму</w:t>
            </w:r>
            <w:r w:rsidRPr="006C2FAD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52094,9 руб.</w:t>
            </w:r>
          </w:p>
        </w:tc>
        <w:tc>
          <w:tcPr>
            <w:tcW w:w="1937" w:type="dxa"/>
          </w:tcPr>
          <w:p w:rsidR="00D67803" w:rsidRPr="00D67803" w:rsidRDefault="00D67803" w:rsidP="00D67803">
            <w:pPr>
              <w:jc w:val="center"/>
            </w:pPr>
            <w:r w:rsidRPr="00D67803">
              <w:rPr>
                <w:bCs/>
                <w:sz w:val="24"/>
              </w:rPr>
              <w:t>ЦБ</w:t>
            </w:r>
          </w:p>
        </w:tc>
      </w:tr>
      <w:tr w:rsidR="00D67803" w:rsidTr="00AC6B3E">
        <w:tc>
          <w:tcPr>
            <w:tcW w:w="547" w:type="dxa"/>
          </w:tcPr>
          <w:p w:rsidR="00D67803" w:rsidRDefault="00D6780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6</w:t>
            </w:r>
          </w:p>
        </w:tc>
        <w:tc>
          <w:tcPr>
            <w:tcW w:w="2207" w:type="dxa"/>
          </w:tcPr>
          <w:p w:rsidR="00D67803" w:rsidRDefault="00D6780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Цырулин</w:t>
            </w:r>
            <w:proofErr w:type="spellEnd"/>
            <w:r>
              <w:rPr>
                <w:b w:val="0"/>
                <w:bCs/>
                <w:sz w:val="24"/>
              </w:rPr>
              <w:t xml:space="preserve"> Лев Николаевич</w:t>
            </w:r>
          </w:p>
        </w:tc>
        <w:tc>
          <w:tcPr>
            <w:tcW w:w="2564" w:type="dxa"/>
          </w:tcPr>
          <w:p w:rsidR="00D67803" w:rsidRDefault="00D6780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D67803" w:rsidRDefault="00D67803" w:rsidP="00614E3E">
            <w:r w:rsidRPr="00EC4649">
              <w:rPr>
                <w:bCs/>
                <w:sz w:val="24"/>
              </w:rPr>
              <w:t>не указано</w:t>
            </w:r>
            <w:r>
              <w:rPr>
                <w:bCs/>
                <w:sz w:val="24"/>
              </w:rPr>
              <w:t xml:space="preserve"> 6 счетов на общую сумму</w:t>
            </w:r>
            <w:r w:rsidRPr="00EC4649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1227070,45 руб.</w:t>
            </w:r>
          </w:p>
        </w:tc>
        <w:tc>
          <w:tcPr>
            <w:tcW w:w="1937" w:type="dxa"/>
          </w:tcPr>
          <w:p w:rsidR="00D67803" w:rsidRPr="00D67803" w:rsidRDefault="00D67803" w:rsidP="00D67803">
            <w:pPr>
              <w:jc w:val="center"/>
            </w:pPr>
            <w:r w:rsidRPr="00D67803">
              <w:rPr>
                <w:bCs/>
                <w:sz w:val="24"/>
              </w:rPr>
              <w:t>ЦБ</w:t>
            </w:r>
          </w:p>
        </w:tc>
      </w:tr>
      <w:tr w:rsidR="00D67803" w:rsidRPr="00877A8E" w:rsidTr="00AC6B3E">
        <w:tc>
          <w:tcPr>
            <w:tcW w:w="547" w:type="dxa"/>
          </w:tcPr>
          <w:p w:rsidR="00D67803" w:rsidRPr="00066E5D" w:rsidRDefault="00D6780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7</w:t>
            </w:r>
          </w:p>
        </w:tc>
        <w:tc>
          <w:tcPr>
            <w:tcW w:w="2207" w:type="dxa"/>
          </w:tcPr>
          <w:p w:rsidR="00D67803" w:rsidRPr="004471AE" w:rsidRDefault="00D6780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Старинец</w:t>
            </w:r>
            <w:proofErr w:type="spellEnd"/>
            <w:r>
              <w:rPr>
                <w:b w:val="0"/>
                <w:bCs/>
                <w:sz w:val="24"/>
              </w:rPr>
              <w:t xml:space="preserve"> Татьяна Геннадьевна</w:t>
            </w:r>
          </w:p>
        </w:tc>
        <w:tc>
          <w:tcPr>
            <w:tcW w:w="2564" w:type="dxa"/>
          </w:tcPr>
          <w:p w:rsidR="00D67803" w:rsidRPr="00877A8E" w:rsidRDefault="00D67803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Cs/>
                <w:sz w:val="24"/>
              </w:rPr>
            </w:pPr>
          </w:p>
        </w:tc>
        <w:tc>
          <w:tcPr>
            <w:tcW w:w="2564" w:type="dxa"/>
          </w:tcPr>
          <w:p w:rsidR="00D67803" w:rsidRPr="00066E5D" w:rsidRDefault="00D67803" w:rsidP="00614E3E">
            <w:pPr>
              <w:rPr>
                <w:bCs/>
                <w:sz w:val="24"/>
              </w:rPr>
            </w:pPr>
            <w:r w:rsidRPr="00066E5D">
              <w:rPr>
                <w:bCs/>
                <w:sz w:val="24"/>
              </w:rPr>
              <w:t>не указано</w:t>
            </w:r>
            <w:r>
              <w:rPr>
                <w:bCs/>
                <w:sz w:val="24"/>
              </w:rPr>
              <w:t xml:space="preserve"> 7 счетов на общую сумму 45723,62 руб.</w:t>
            </w:r>
          </w:p>
        </w:tc>
        <w:tc>
          <w:tcPr>
            <w:tcW w:w="1937" w:type="dxa"/>
          </w:tcPr>
          <w:p w:rsidR="00D67803" w:rsidRPr="00D67803" w:rsidRDefault="00D67803" w:rsidP="00D67803">
            <w:pPr>
              <w:jc w:val="center"/>
            </w:pPr>
            <w:r w:rsidRPr="00D67803">
              <w:rPr>
                <w:bCs/>
                <w:sz w:val="24"/>
              </w:rPr>
              <w:t>ЦБ</w:t>
            </w:r>
          </w:p>
        </w:tc>
      </w:tr>
      <w:tr w:rsidR="00AC6B3E" w:rsidTr="00AC6B3E">
        <w:trPr>
          <w:cantSplit/>
        </w:trPr>
        <w:tc>
          <w:tcPr>
            <w:tcW w:w="9819" w:type="dxa"/>
            <w:gridSpan w:val="5"/>
          </w:tcPr>
          <w:p w:rsidR="00AC6B3E" w:rsidRDefault="00AC6B3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Акции, иное участие в коммерческих организациях</w:t>
            </w:r>
          </w:p>
        </w:tc>
      </w:tr>
      <w:tr w:rsidR="00AC6B3E" w:rsidTr="00AC6B3E">
        <w:tc>
          <w:tcPr>
            <w:tcW w:w="547" w:type="dxa"/>
          </w:tcPr>
          <w:p w:rsidR="00AC6B3E" w:rsidRDefault="009A5D97" w:rsidP="00C460F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1</w:t>
            </w:r>
          </w:p>
        </w:tc>
        <w:tc>
          <w:tcPr>
            <w:tcW w:w="2207" w:type="dxa"/>
          </w:tcPr>
          <w:p w:rsidR="00AC6B3E" w:rsidRDefault="00AC6B3E" w:rsidP="00C460F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Голуб Петр Федорович</w:t>
            </w:r>
          </w:p>
        </w:tc>
        <w:tc>
          <w:tcPr>
            <w:tcW w:w="2564" w:type="dxa"/>
          </w:tcPr>
          <w:p w:rsidR="00AC6B3E" w:rsidRDefault="00AC6B3E" w:rsidP="00C460F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AC6B3E" w:rsidRDefault="00AC6B3E" w:rsidP="00C460FB">
            <w:r w:rsidRPr="00292633">
              <w:rPr>
                <w:bCs/>
                <w:sz w:val="24"/>
              </w:rPr>
              <w:t>не указано</w:t>
            </w:r>
            <w:r w:rsidRPr="00F26D35">
              <w:rPr>
                <w:bCs/>
                <w:sz w:val="24"/>
              </w:rPr>
              <w:t>:</w:t>
            </w:r>
            <w:r w:rsidRPr="00292633">
              <w:rPr>
                <w:b/>
                <w:bCs/>
                <w:sz w:val="24"/>
              </w:rPr>
              <w:t xml:space="preserve"> </w:t>
            </w:r>
            <w:r w:rsidRPr="00F26D35">
              <w:rPr>
                <w:bCs/>
                <w:sz w:val="24"/>
              </w:rPr>
              <w:t>общество с ограниченной ответственностью «</w:t>
            </w:r>
            <w:r>
              <w:rPr>
                <w:bCs/>
                <w:sz w:val="24"/>
              </w:rPr>
              <w:t>РАДРОС-К</w:t>
            </w:r>
            <w:r w:rsidRPr="00F26D35">
              <w:rPr>
                <w:bCs/>
                <w:sz w:val="24"/>
              </w:rPr>
              <w:t>» - размер доли  в процентах (</w:t>
            </w:r>
            <w:r>
              <w:rPr>
                <w:bCs/>
                <w:sz w:val="24"/>
              </w:rPr>
              <w:t>10</w:t>
            </w:r>
            <w:r w:rsidRPr="00F26D35">
              <w:rPr>
                <w:bCs/>
                <w:sz w:val="24"/>
              </w:rPr>
              <w:t>0)</w:t>
            </w:r>
            <w:r>
              <w:rPr>
                <w:bCs/>
                <w:sz w:val="24"/>
              </w:rPr>
              <w:t xml:space="preserve">, </w:t>
            </w:r>
            <w:r w:rsidRPr="00F26D35">
              <w:rPr>
                <w:bCs/>
                <w:sz w:val="24"/>
              </w:rPr>
              <w:t xml:space="preserve">общество с </w:t>
            </w:r>
            <w:r w:rsidRPr="00F26D35">
              <w:rPr>
                <w:bCs/>
                <w:sz w:val="24"/>
              </w:rPr>
              <w:lastRenderedPageBreak/>
              <w:t>ограниченной ответственностью «</w:t>
            </w:r>
            <w:r>
              <w:rPr>
                <w:bCs/>
                <w:sz w:val="24"/>
              </w:rPr>
              <w:t>Елена-32</w:t>
            </w:r>
            <w:r w:rsidRPr="00F26D35">
              <w:rPr>
                <w:bCs/>
                <w:sz w:val="24"/>
              </w:rPr>
              <w:t>» - размер доли  в процентах (</w:t>
            </w:r>
            <w:r>
              <w:rPr>
                <w:bCs/>
                <w:sz w:val="24"/>
              </w:rPr>
              <w:t>10</w:t>
            </w:r>
            <w:r w:rsidRPr="00F26D35">
              <w:rPr>
                <w:bCs/>
                <w:sz w:val="24"/>
              </w:rPr>
              <w:t>0)</w:t>
            </w:r>
          </w:p>
        </w:tc>
        <w:tc>
          <w:tcPr>
            <w:tcW w:w="1937" w:type="dxa"/>
          </w:tcPr>
          <w:p w:rsidR="00AC6B3E" w:rsidRDefault="00AC6B3E">
            <w:r w:rsidRPr="00363499">
              <w:rPr>
                <w:bCs/>
                <w:sz w:val="24"/>
              </w:rPr>
              <w:lastRenderedPageBreak/>
              <w:t>УФНС по СК</w:t>
            </w:r>
          </w:p>
        </w:tc>
      </w:tr>
      <w:tr w:rsidR="00AC6B3E" w:rsidTr="00AC6B3E">
        <w:tc>
          <w:tcPr>
            <w:tcW w:w="547" w:type="dxa"/>
          </w:tcPr>
          <w:p w:rsidR="00AC6B3E" w:rsidRDefault="009A5D97" w:rsidP="00C460F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lastRenderedPageBreak/>
              <w:t>2</w:t>
            </w:r>
          </w:p>
        </w:tc>
        <w:tc>
          <w:tcPr>
            <w:tcW w:w="2207" w:type="dxa"/>
          </w:tcPr>
          <w:p w:rsidR="00AC6B3E" w:rsidRDefault="00AC6B3E" w:rsidP="00C460F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proofErr w:type="spellStart"/>
            <w:r>
              <w:rPr>
                <w:b w:val="0"/>
                <w:bCs/>
                <w:sz w:val="24"/>
              </w:rPr>
              <w:t>Минасян</w:t>
            </w:r>
            <w:proofErr w:type="spellEnd"/>
            <w:r>
              <w:rPr>
                <w:b w:val="0"/>
                <w:bCs/>
                <w:sz w:val="24"/>
              </w:rPr>
              <w:t xml:space="preserve"> Артур Генрихович</w:t>
            </w:r>
          </w:p>
        </w:tc>
        <w:tc>
          <w:tcPr>
            <w:tcW w:w="2564" w:type="dxa"/>
          </w:tcPr>
          <w:p w:rsidR="00AC6B3E" w:rsidRDefault="00AC6B3E" w:rsidP="00C460F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AC6B3E" w:rsidRDefault="00AC6B3E" w:rsidP="009A5D97">
            <w:r w:rsidRPr="00292633">
              <w:rPr>
                <w:bCs/>
                <w:sz w:val="24"/>
              </w:rPr>
              <w:t>не указано</w:t>
            </w:r>
            <w:r w:rsidRPr="00F26D35">
              <w:rPr>
                <w:bCs/>
                <w:sz w:val="24"/>
              </w:rPr>
              <w:t>: общество с ограниченной ответственностью «</w:t>
            </w:r>
            <w:r>
              <w:rPr>
                <w:bCs/>
                <w:sz w:val="24"/>
              </w:rPr>
              <w:t>Технологические системы</w:t>
            </w:r>
            <w:r w:rsidRPr="00F26D35">
              <w:rPr>
                <w:bCs/>
                <w:sz w:val="24"/>
              </w:rPr>
              <w:t>» - размер доли  в процентах (</w:t>
            </w:r>
            <w:r>
              <w:rPr>
                <w:bCs/>
                <w:sz w:val="24"/>
              </w:rPr>
              <w:t>10</w:t>
            </w:r>
            <w:r w:rsidRPr="00F26D35">
              <w:rPr>
                <w:bCs/>
                <w:sz w:val="24"/>
              </w:rPr>
              <w:t>0)</w:t>
            </w:r>
            <w:r>
              <w:rPr>
                <w:bCs/>
                <w:sz w:val="24"/>
              </w:rPr>
              <w:t xml:space="preserve">, </w:t>
            </w:r>
            <w:r w:rsidRPr="00F26D35">
              <w:rPr>
                <w:bCs/>
                <w:sz w:val="24"/>
              </w:rPr>
              <w:t>общество с ограниченной ответственностью «</w:t>
            </w:r>
            <w:proofErr w:type="spellStart"/>
            <w:r>
              <w:rPr>
                <w:bCs/>
                <w:sz w:val="24"/>
              </w:rPr>
              <w:t>Мясопторг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трейдинг</w:t>
            </w:r>
            <w:proofErr w:type="spellEnd"/>
            <w:r>
              <w:rPr>
                <w:bCs/>
                <w:sz w:val="24"/>
              </w:rPr>
              <w:t xml:space="preserve"> </w:t>
            </w:r>
            <w:r w:rsidR="009A5D97">
              <w:rPr>
                <w:bCs/>
                <w:sz w:val="24"/>
              </w:rPr>
              <w:t>К</w:t>
            </w:r>
            <w:r w:rsidR="00E035A0">
              <w:rPr>
                <w:bCs/>
                <w:sz w:val="24"/>
              </w:rPr>
              <w:t>омпании</w:t>
            </w:r>
            <w:r w:rsidRPr="00F26D35">
              <w:rPr>
                <w:bCs/>
                <w:sz w:val="24"/>
              </w:rPr>
              <w:t>» - размер доли  в процентах (</w:t>
            </w:r>
            <w:r>
              <w:rPr>
                <w:bCs/>
                <w:sz w:val="24"/>
              </w:rPr>
              <w:t>10</w:t>
            </w:r>
            <w:r w:rsidRPr="00F26D35">
              <w:rPr>
                <w:bCs/>
                <w:sz w:val="24"/>
              </w:rPr>
              <w:t>0)</w:t>
            </w:r>
          </w:p>
        </w:tc>
        <w:tc>
          <w:tcPr>
            <w:tcW w:w="1937" w:type="dxa"/>
          </w:tcPr>
          <w:p w:rsidR="00AC6B3E" w:rsidRDefault="00AC6B3E">
            <w:r w:rsidRPr="00363499">
              <w:rPr>
                <w:bCs/>
                <w:sz w:val="24"/>
              </w:rPr>
              <w:t>УФНС по СК</w:t>
            </w:r>
          </w:p>
        </w:tc>
      </w:tr>
      <w:tr w:rsidR="00AC6B3E" w:rsidTr="00AC6B3E">
        <w:tc>
          <w:tcPr>
            <w:tcW w:w="547" w:type="dxa"/>
          </w:tcPr>
          <w:p w:rsidR="00AC6B3E" w:rsidRDefault="009A5D97" w:rsidP="00C460F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3</w:t>
            </w:r>
          </w:p>
        </w:tc>
        <w:tc>
          <w:tcPr>
            <w:tcW w:w="2207" w:type="dxa"/>
          </w:tcPr>
          <w:p w:rsidR="00AC6B3E" w:rsidRDefault="00AC6B3E" w:rsidP="00C460F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Палатов Роллан </w:t>
            </w:r>
            <w:proofErr w:type="spellStart"/>
            <w:r>
              <w:rPr>
                <w:b w:val="0"/>
                <w:bCs/>
                <w:sz w:val="24"/>
              </w:rPr>
              <w:t>Ринатович</w:t>
            </w:r>
            <w:proofErr w:type="spellEnd"/>
          </w:p>
        </w:tc>
        <w:tc>
          <w:tcPr>
            <w:tcW w:w="2564" w:type="dxa"/>
          </w:tcPr>
          <w:p w:rsidR="00AC6B3E" w:rsidRDefault="00AC6B3E" w:rsidP="00C460F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AC6B3E" w:rsidRDefault="00AC6B3E" w:rsidP="00C460FB">
            <w:r w:rsidRPr="00292633">
              <w:rPr>
                <w:bCs/>
                <w:sz w:val="24"/>
              </w:rPr>
              <w:t>не указано</w:t>
            </w:r>
            <w:r w:rsidRPr="00CE7A3D">
              <w:rPr>
                <w:bCs/>
                <w:sz w:val="24"/>
              </w:rPr>
              <w:t>: общество с ограниченной ответственностью «</w:t>
            </w:r>
            <w:r>
              <w:rPr>
                <w:bCs/>
                <w:sz w:val="24"/>
              </w:rPr>
              <w:t>ЮМК-КАДАСТР</w:t>
            </w:r>
            <w:r w:rsidRPr="00CE7A3D">
              <w:rPr>
                <w:bCs/>
                <w:sz w:val="24"/>
              </w:rPr>
              <w:t>» - размер доли  в процентах (</w:t>
            </w:r>
            <w:r>
              <w:rPr>
                <w:bCs/>
                <w:sz w:val="24"/>
              </w:rPr>
              <w:t>5</w:t>
            </w:r>
            <w:r w:rsidRPr="00CE7A3D">
              <w:rPr>
                <w:bCs/>
                <w:sz w:val="24"/>
              </w:rPr>
              <w:t>)</w:t>
            </w:r>
          </w:p>
        </w:tc>
        <w:tc>
          <w:tcPr>
            <w:tcW w:w="1937" w:type="dxa"/>
          </w:tcPr>
          <w:p w:rsidR="00AC6B3E" w:rsidRDefault="00AC6B3E">
            <w:r w:rsidRPr="00363499">
              <w:rPr>
                <w:bCs/>
                <w:sz w:val="24"/>
              </w:rPr>
              <w:t>УФНС по СК</w:t>
            </w:r>
          </w:p>
        </w:tc>
      </w:tr>
      <w:tr w:rsidR="003B5FD6" w:rsidTr="00AC6B3E">
        <w:tc>
          <w:tcPr>
            <w:tcW w:w="547" w:type="dxa"/>
          </w:tcPr>
          <w:p w:rsidR="003B5FD6" w:rsidRDefault="009A5D97" w:rsidP="00C460F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4</w:t>
            </w:r>
          </w:p>
        </w:tc>
        <w:tc>
          <w:tcPr>
            <w:tcW w:w="2207" w:type="dxa"/>
          </w:tcPr>
          <w:p w:rsidR="003B5FD6" w:rsidRDefault="003B5FD6" w:rsidP="00C460F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Чижов Николай Иванович</w:t>
            </w:r>
          </w:p>
        </w:tc>
        <w:tc>
          <w:tcPr>
            <w:tcW w:w="2564" w:type="dxa"/>
          </w:tcPr>
          <w:p w:rsidR="003B5FD6" w:rsidRDefault="003B5FD6" w:rsidP="00C460FB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3B5FD6" w:rsidRPr="007D2825" w:rsidRDefault="003B5FD6" w:rsidP="003B5FD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ЗАО</w:t>
            </w:r>
            <w:proofErr w:type="gramStart"/>
            <w:r w:rsidRPr="003B5FD6">
              <w:rPr>
                <w:bCs/>
                <w:sz w:val="24"/>
              </w:rPr>
              <w:t>"</w:t>
            </w:r>
            <w:proofErr w:type="spellStart"/>
            <w:r w:rsidRPr="003B5FD6">
              <w:rPr>
                <w:bCs/>
                <w:sz w:val="24"/>
              </w:rPr>
              <w:t>К</w:t>
            </w:r>
            <w:proofErr w:type="gramEnd"/>
            <w:r w:rsidRPr="003B5FD6">
              <w:rPr>
                <w:bCs/>
                <w:sz w:val="24"/>
              </w:rPr>
              <w:t>очубеевский</w:t>
            </w:r>
            <w:proofErr w:type="spellEnd"/>
            <w:r w:rsidRPr="003B5FD6">
              <w:rPr>
                <w:bCs/>
                <w:sz w:val="24"/>
              </w:rPr>
              <w:t xml:space="preserve"> РСУ"; 70 шт.; .1 руб.</w:t>
            </w:r>
          </w:p>
        </w:tc>
        <w:tc>
          <w:tcPr>
            <w:tcW w:w="1937" w:type="dxa"/>
          </w:tcPr>
          <w:p w:rsidR="003B5FD6" w:rsidRPr="00363499" w:rsidRDefault="003B5FD6">
            <w:pPr>
              <w:rPr>
                <w:bCs/>
                <w:sz w:val="24"/>
              </w:rPr>
            </w:pPr>
          </w:p>
        </w:tc>
      </w:tr>
      <w:tr w:rsidR="00AC6B3E" w:rsidTr="00AC6B3E">
        <w:trPr>
          <w:cantSplit/>
        </w:trPr>
        <w:tc>
          <w:tcPr>
            <w:tcW w:w="9819" w:type="dxa"/>
            <w:gridSpan w:val="5"/>
          </w:tcPr>
          <w:p w:rsidR="00AC6B3E" w:rsidRDefault="00AC6B3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Иные ценные бумаги</w:t>
            </w:r>
          </w:p>
        </w:tc>
      </w:tr>
      <w:tr w:rsidR="00AC6B3E" w:rsidTr="00AC6B3E">
        <w:tc>
          <w:tcPr>
            <w:tcW w:w="547" w:type="dxa"/>
          </w:tcPr>
          <w:p w:rsidR="00AC6B3E" w:rsidRDefault="00AC6B3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207" w:type="dxa"/>
          </w:tcPr>
          <w:p w:rsidR="00AC6B3E" w:rsidRDefault="00AC6B3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AC6B3E" w:rsidRDefault="00AC6B3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AC6B3E" w:rsidRDefault="00AC6B3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937" w:type="dxa"/>
          </w:tcPr>
          <w:p w:rsidR="00AC6B3E" w:rsidRDefault="00AC6B3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AC6B3E" w:rsidTr="00AC6B3E">
        <w:trPr>
          <w:cantSplit/>
        </w:trPr>
        <w:tc>
          <w:tcPr>
            <w:tcW w:w="9819" w:type="dxa"/>
            <w:gridSpan w:val="5"/>
          </w:tcPr>
          <w:p w:rsidR="00AC6B3E" w:rsidRDefault="00AC6B3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Сведения о профессиональном образовании</w:t>
            </w:r>
          </w:p>
        </w:tc>
      </w:tr>
      <w:tr w:rsidR="00AC6B3E" w:rsidTr="00AC6B3E">
        <w:tc>
          <w:tcPr>
            <w:tcW w:w="547" w:type="dxa"/>
          </w:tcPr>
          <w:p w:rsidR="00AC6B3E" w:rsidRDefault="00AC6B3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207" w:type="dxa"/>
          </w:tcPr>
          <w:p w:rsidR="00AC6B3E" w:rsidRDefault="00AC6B3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AC6B3E" w:rsidRDefault="00AC6B3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AC6B3E" w:rsidRDefault="00AC6B3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937" w:type="dxa"/>
          </w:tcPr>
          <w:p w:rsidR="00AC6B3E" w:rsidRDefault="00AC6B3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AC6B3E" w:rsidTr="00AC6B3E">
        <w:trPr>
          <w:cantSplit/>
        </w:trPr>
        <w:tc>
          <w:tcPr>
            <w:tcW w:w="9819" w:type="dxa"/>
            <w:gridSpan w:val="5"/>
          </w:tcPr>
          <w:p w:rsidR="00AC6B3E" w:rsidRDefault="00AC6B3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Сведения о месте жительства</w:t>
            </w:r>
          </w:p>
        </w:tc>
      </w:tr>
      <w:tr w:rsidR="00AC6B3E" w:rsidTr="00AC6B3E">
        <w:tc>
          <w:tcPr>
            <w:tcW w:w="547" w:type="dxa"/>
          </w:tcPr>
          <w:p w:rsidR="00AC6B3E" w:rsidRDefault="00AC6B3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207" w:type="dxa"/>
          </w:tcPr>
          <w:p w:rsidR="00AC6B3E" w:rsidRDefault="00AC6B3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AC6B3E" w:rsidRDefault="00AC6B3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AC6B3E" w:rsidRDefault="00AC6B3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937" w:type="dxa"/>
          </w:tcPr>
          <w:p w:rsidR="00AC6B3E" w:rsidRDefault="00AC6B3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AC6B3E" w:rsidTr="00AC6B3E">
        <w:trPr>
          <w:cantSplit/>
        </w:trPr>
        <w:tc>
          <w:tcPr>
            <w:tcW w:w="9819" w:type="dxa"/>
            <w:gridSpan w:val="5"/>
          </w:tcPr>
          <w:p w:rsidR="00AC6B3E" w:rsidRDefault="00AC6B3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Сведения об основном месте работы (службы), род занятий</w:t>
            </w:r>
          </w:p>
        </w:tc>
      </w:tr>
      <w:tr w:rsidR="00AC6B3E" w:rsidTr="00AC6B3E">
        <w:tc>
          <w:tcPr>
            <w:tcW w:w="547" w:type="dxa"/>
          </w:tcPr>
          <w:p w:rsidR="00AC6B3E" w:rsidRDefault="00AC6B3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207" w:type="dxa"/>
          </w:tcPr>
          <w:p w:rsidR="00AC6B3E" w:rsidRDefault="00AC6B3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AC6B3E" w:rsidRDefault="00AC6B3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2564" w:type="dxa"/>
          </w:tcPr>
          <w:p w:rsidR="00AC6B3E" w:rsidRDefault="00AC6B3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  <w:tc>
          <w:tcPr>
            <w:tcW w:w="1937" w:type="dxa"/>
          </w:tcPr>
          <w:p w:rsidR="00AC6B3E" w:rsidRDefault="00AC6B3E" w:rsidP="00DC76B8">
            <w:pPr>
              <w:pStyle w:val="31"/>
              <w:overflowPunct/>
              <w:autoSpaceDE/>
              <w:autoSpaceDN/>
              <w:adjustRightInd/>
              <w:textAlignment w:val="auto"/>
              <w:rPr>
                <w:b w:val="0"/>
                <w:bCs/>
                <w:sz w:val="24"/>
              </w:rPr>
            </w:pPr>
          </w:p>
        </w:tc>
      </w:tr>
      <w:tr w:rsidR="00AC6B3E" w:rsidTr="00AC6B3E">
        <w:tc>
          <w:tcPr>
            <w:tcW w:w="9819" w:type="dxa"/>
            <w:gridSpan w:val="5"/>
          </w:tcPr>
          <w:p w:rsidR="00AC6B3E" w:rsidRPr="00375A45" w:rsidRDefault="00AC6B3E" w:rsidP="00DC76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75A45">
              <w:rPr>
                <w:sz w:val="24"/>
              </w:rPr>
              <w:t>Обязательства имущественного характера за пределами территории Российской Федерации</w:t>
            </w:r>
          </w:p>
        </w:tc>
      </w:tr>
      <w:tr w:rsidR="00AC6B3E" w:rsidTr="00AC6B3E">
        <w:tc>
          <w:tcPr>
            <w:tcW w:w="547" w:type="dxa"/>
          </w:tcPr>
          <w:p w:rsidR="00AC6B3E" w:rsidRPr="006D755E" w:rsidRDefault="00AC6B3E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7" w:type="dxa"/>
          </w:tcPr>
          <w:p w:rsidR="00AC6B3E" w:rsidRPr="006D755E" w:rsidRDefault="00AC6B3E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64" w:type="dxa"/>
          </w:tcPr>
          <w:p w:rsidR="00AC6B3E" w:rsidRPr="006D755E" w:rsidRDefault="00AC6B3E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64" w:type="dxa"/>
          </w:tcPr>
          <w:p w:rsidR="00AC6B3E" w:rsidRPr="006D755E" w:rsidRDefault="00AC6B3E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7" w:type="dxa"/>
          </w:tcPr>
          <w:p w:rsidR="00AC6B3E" w:rsidRPr="006D755E" w:rsidRDefault="00AC6B3E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AC6B3E" w:rsidTr="00AC6B3E">
        <w:tc>
          <w:tcPr>
            <w:tcW w:w="9819" w:type="dxa"/>
            <w:gridSpan w:val="5"/>
          </w:tcPr>
          <w:p w:rsidR="00AC6B3E" w:rsidRPr="00375A45" w:rsidRDefault="00AC6B3E" w:rsidP="00DC76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375A45">
              <w:rPr>
                <w:sz w:val="24"/>
              </w:rPr>
              <w:t>Сведения о расходах</w:t>
            </w:r>
          </w:p>
        </w:tc>
      </w:tr>
      <w:tr w:rsidR="00AC6B3E" w:rsidTr="00AC6B3E">
        <w:tc>
          <w:tcPr>
            <w:tcW w:w="547" w:type="dxa"/>
          </w:tcPr>
          <w:p w:rsidR="00AC6B3E" w:rsidRPr="006D755E" w:rsidRDefault="00AC6B3E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07" w:type="dxa"/>
          </w:tcPr>
          <w:p w:rsidR="00AC6B3E" w:rsidRPr="006D755E" w:rsidRDefault="00AC6B3E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64" w:type="dxa"/>
          </w:tcPr>
          <w:p w:rsidR="00AC6B3E" w:rsidRPr="006D755E" w:rsidRDefault="00AC6B3E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564" w:type="dxa"/>
          </w:tcPr>
          <w:p w:rsidR="00AC6B3E" w:rsidRPr="006D755E" w:rsidRDefault="00AC6B3E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7" w:type="dxa"/>
          </w:tcPr>
          <w:p w:rsidR="00AC6B3E" w:rsidRPr="006D755E" w:rsidRDefault="00AC6B3E" w:rsidP="00DC76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683F75" w:rsidRDefault="00CD51D3" w:rsidP="00683F75">
      <w:pPr>
        <w:pStyle w:val="31"/>
        <w:overflowPunct/>
        <w:autoSpaceDE/>
        <w:autoSpaceDN/>
        <w:adjustRightInd/>
        <w:spacing w:line="240" w:lineRule="exact"/>
        <w:jc w:val="left"/>
        <w:textAlignment w:val="auto"/>
        <w:rPr>
          <w:b w:val="0"/>
          <w:bCs/>
        </w:rPr>
      </w:pPr>
      <w:r>
        <w:rPr>
          <w:b w:val="0"/>
          <w:bCs/>
        </w:rPr>
        <w:t>____________________________</w:t>
      </w:r>
    </w:p>
    <w:p w:rsidR="00683F75" w:rsidRDefault="00683F75" w:rsidP="00683F75">
      <w:pPr>
        <w:pStyle w:val="31"/>
        <w:overflowPunct/>
        <w:autoSpaceDE/>
        <w:autoSpaceDN/>
        <w:adjustRightInd/>
        <w:spacing w:line="240" w:lineRule="exact"/>
        <w:jc w:val="left"/>
        <w:textAlignment w:val="auto"/>
        <w:rPr>
          <w:b w:val="0"/>
          <w:bCs/>
        </w:rPr>
      </w:pPr>
      <w:r>
        <w:rPr>
          <w:b w:val="0"/>
          <w:bCs/>
        </w:rPr>
        <w:t>Заместитель председателя</w:t>
      </w:r>
    </w:p>
    <w:p w:rsidR="00932ED3" w:rsidRDefault="00683F75" w:rsidP="00683F75">
      <w:pPr>
        <w:rPr>
          <w:bCs/>
        </w:rPr>
      </w:pPr>
      <w:r>
        <w:rPr>
          <w:bCs/>
        </w:rPr>
        <w:t xml:space="preserve">избирательной комиссии                                                                    А.С. </w:t>
      </w:r>
      <w:proofErr w:type="spellStart"/>
      <w:r>
        <w:rPr>
          <w:bCs/>
        </w:rPr>
        <w:t>Шейкин</w:t>
      </w:r>
      <w:proofErr w:type="spellEnd"/>
    </w:p>
    <w:p w:rsidR="00683F75" w:rsidRDefault="00683F75" w:rsidP="00683F75">
      <w:pPr>
        <w:pStyle w:val="31"/>
        <w:overflowPunct/>
        <w:autoSpaceDE/>
        <w:autoSpaceDN/>
        <w:adjustRightInd/>
        <w:spacing w:line="240" w:lineRule="exact"/>
        <w:ind w:firstLine="5400"/>
        <w:textAlignment w:val="auto"/>
        <w:rPr>
          <w:b w:val="0"/>
          <w:bCs/>
          <w:sz w:val="20"/>
        </w:rPr>
      </w:pPr>
      <w:r>
        <w:rPr>
          <w:b w:val="0"/>
          <w:bCs/>
          <w:sz w:val="20"/>
        </w:rPr>
        <w:t xml:space="preserve">                (подпись, дата, инициалы, фамилия)</w:t>
      </w:r>
    </w:p>
    <w:sectPr w:rsidR="00683F75" w:rsidSect="00CD51D3">
      <w:headerReference w:type="even" r:id="rId6"/>
      <w:endnotePr>
        <w:numFmt w:val="decimal"/>
        <w:numStart w:val="0"/>
      </w:endnotePr>
      <w:pgSz w:w="11907" w:h="16840" w:code="9"/>
      <w:pgMar w:top="1134" w:right="851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2A2" w:rsidRDefault="00A822A2" w:rsidP="002909C9">
      <w:r>
        <w:separator/>
      </w:r>
    </w:p>
  </w:endnote>
  <w:endnote w:type="continuationSeparator" w:id="0">
    <w:p w:rsidR="00A822A2" w:rsidRDefault="00A822A2" w:rsidP="00290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2A2" w:rsidRDefault="00A822A2" w:rsidP="002909C9">
      <w:r>
        <w:separator/>
      </w:r>
    </w:p>
  </w:footnote>
  <w:footnote w:type="continuationSeparator" w:id="0">
    <w:p w:rsidR="00A822A2" w:rsidRDefault="00A822A2" w:rsidP="00290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DFC" w:rsidRDefault="00005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765B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65B3">
      <w:rPr>
        <w:rStyle w:val="a5"/>
        <w:noProof/>
      </w:rPr>
      <w:t>2</w:t>
    </w:r>
    <w:r>
      <w:rPr>
        <w:rStyle w:val="a5"/>
      </w:rPr>
      <w:fldChar w:fldCharType="end"/>
    </w:r>
  </w:p>
  <w:p w:rsidR="00EE1DFC" w:rsidRDefault="00A822A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/>
  <w:rsids>
    <w:rsidRoot w:val="00CD51D3"/>
    <w:rsid w:val="00005797"/>
    <w:rsid w:val="00011728"/>
    <w:rsid w:val="000203A6"/>
    <w:rsid w:val="0002579C"/>
    <w:rsid w:val="000260E4"/>
    <w:rsid w:val="000337D4"/>
    <w:rsid w:val="00045D87"/>
    <w:rsid w:val="000464BB"/>
    <w:rsid w:val="00055922"/>
    <w:rsid w:val="00066E5D"/>
    <w:rsid w:val="000963D8"/>
    <w:rsid w:val="00097037"/>
    <w:rsid w:val="000A7AFA"/>
    <w:rsid w:val="000B39FD"/>
    <w:rsid w:val="000E6D65"/>
    <w:rsid w:val="000F10D2"/>
    <w:rsid w:val="000F3763"/>
    <w:rsid w:val="00102878"/>
    <w:rsid w:val="00107114"/>
    <w:rsid w:val="00130410"/>
    <w:rsid w:val="00160EBC"/>
    <w:rsid w:val="00163973"/>
    <w:rsid w:val="00172037"/>
    <w:rsid w:val="00175062"/>
    <w:rsid w:val="00182662"/>
    <w:rsid w:val="0018420A"/>
    <w:rsid w:val="0018636A"/>
    <w:rsid w:val="001874AE"/>
    <w:rsid w:val="00190187"/>
    <w:rsid w:val="001B7B05"/>
    <w:rsid w:val="001D16C2"/>
    <w:rsid w:val="001D6E51"/>
    <w:rsid w:val="001E6E66"/>
    <w:rsid w:val="001F2DDA"/>
    <w:rsid w:val="001F31E4"/>
    <w:rsid w:val="00272D9C"/>
    <w:rsid w:val="002909C9"/>
    <w:rsid w:val="002C086B"/>
    <w:rsid w:val="002C3C66"/>
    <w:rsid w:val="002D2DCA"/>
    <w:rsid w:val="002E5A94"/>
    <w:rsid w:val="002F4740"/>
    <w:rsid w:val="00362C73"/>
    <w:rsid w:val="00362D82"/>
    <w:rsid w:val="003B5FD6"/>
    <w:rsid w:val="003C26A3"/>
    <w:rsid w:val="003D2D71"/>
    <w:rsid w:val="003F47CB"/>
    <w:rsid w:val="00425246"/>
    <w:rsid w:val="004307AE"/>
    <w:rsid w:val="004372E8"/>
    <w:rsid w:val="004471AE"/>
    <w:rsid w:val="004947C4"/>
    <w:rsid w:val="004A4284"/>
    <w:rsid w:val="004C6AF4"/>
    <w:rsid w:val="004D4698"/>
    <w:rsid w:val="004E36B7"/>
    <w:rsid w:val="00507910"/>
    <w:rsid w:val="00512C04"/>
    <w:rsid w:val="00525C8F"/>
    <w:rsid w:val="005319F7"/>
    <w:rsid w:val="0053278B"/>
    <w:rsid w:val="00540BEF"/>
    <w:rsid w:val="0056741A"/>
    <w:rsid w:val="00585DE9"/>
    <w:rsid w:val="005871A5"/>
    <w:rsid w:val="005D51CA"/>
    <w:rsid w:val="006024DB"/>
    <w:rsid w:val="00614E3E"/>
    <w:rsid w:val="0062386C"/>
    <w:rsid w:val="006250B4"/>
    <w:rsid w:val="00671452"/>
    <w:rsid w:val="00682A5D"/>
    <w:rsid w:val="00683F75"/>
    <w:rsid w:val="006845B1"/>
    <w:rsid w:val="006A3747"/>
    <w:rsid w:val="006C22F0"/>
    <w:rsid w:val="006D38D7"/>
    <w:rsid w:val="006E0FF7"/>
    <w:rsid w:val="0070199C"/>
    <w:rsid w:val="00702BC4"/>
    <w:rsid w:val="0072632F"/>
    <w:rsid w:val="00741F2A"/>
    <w:rsid w:val="00742CA5"/>
    <w:rsid w:val="00753532"/>
    <w:rsid w:val="007753E3"/>
    <w:rsid w:val="0079652D"/>
    <w:rsid w:val="007B4777"/>
    <w:rsid w:val="007C4899"/>
    <w:rsid w:val="007D2825"/>
    <w:rsid w:val="007E0EA5"/>
    <w:rsid w:val="007F559D"/>
    <w:rsid w:val="007F5BBD"/>
    <w:rsid w:val="007F7261"/>
    <w:rsid w:val="00805D54"/>
    <w:rsid w:val="00813D70"/>
    <w:rsid w:val="00826B8F"/>
    <w:rsid w:val="00827B01"/>
    <w:rsid w:val="00844A6C"/>
    <w:rsid w:val="00857293"/>
    <w:rsid w:val="00860605"/>
    <w:rsid w:val="008746E4"/>
    <w:rsid w:val="00877A8E"/>
    <w:rsid w:val="00895463"/>
    <w:rsid w:val="008A577E"/>
    <w:rsid w:val="008E075A"/>
    <w:rsid w:val="008E10E5"/>
    <w:rsid w:val="009022E5"/>
    <w:rsid w:val="009113D4"/>
    <w:rsid w:val="00932ED3"/>
    <w:rsid w:val="009564AE"/>
    <w:rsid w:val="00974400"/>
    <w:rsid w:val="00986434"/>
    <w:rsid w:val="009A5D97"/>
    <w:rsid w:val="009C47BB"/>
    <w:rsid w:val="009C4ACA"/>
    <w:rsid w:val="009E5901"/>
    <w:rsid w:val="00A0124A"/>
    <w:rsid w:val="00A10A45"/>
    <w:rsid w:val="00A118AF"/>
    <w:rsid w:val="00A21707"/>
    <w:rsid w:val="00A344D3"/>
    <w:rsid w:val="00A41E1A"/>
    <w:rsid w:val="00A57B3B"/>
    <w:rsid w:val="00A66099"/>
    <w:rsid w:val="00A822A2"/>
    <w:rsid w:val="00A87248"/>
    <w:rsid w:val="00A94906"/>
    <w:rsid w:val="00A974BC"/>
    <w:rsid w:val="00AA4272"/>
    <w:rsid w:val="00AB4687"/>
    <w:rsid w:val="00AC6B3E"/>
    <w:rsid w:val="00AD6CAF"/>
    <w:rsid w:val="00B3792F"/>
    <w:rsid w:val="00B6793A"/>
    <w:rsid w:val="00B765B3"/>
    <w:rsid w:val="00B91475"/>
    <w:rsid w:val="00B945AB"/>
    <w:rsid w:val="00B951BF"/>
    <w:rsid w:val="00BA0A38"/>
    <w:rsid w:val="00BB302F"/>
    <w:rsid w:val="00BD5A78"/>
    <w:rsid w:val="00BE0C95"/>
    <w:rsid w:val="00BE3C49"/>
    <w:rsid w:val="00BF4E55"/>
    <w:rsid w:val="00C03616"/>
    <w:rsid w:val="00C06864"/>
    <w:rsid w:val="00C070CD"/>
    <w:rsid w:val="00C135BC"/>
    <w:rsid w:val="00C13A6C"/>
    <w:rsid w:val="00C34C76"/>
    <w:rsid w:val="00C40470"/>
    <w:rsid w:val="00C45FCB"/>
    <w:rsid w:val="00C46129"/>
    <w:rsid w:val="00C61E53"/>
    <w:rsid w:val="00C6351F"/>
    <w:rsid w:val="00C664EF"/>
    <w:rsid w:val="00C917C2"/>
    <w:rsid w:val="00C952E6"/>
    <w:rsid w:val="00CB0714"/>
    <w:rsid w:val="00CB2F94"/>
    <w:rsid w:val="00CC56C7"/>
    <w:rsid w:val="00CD51D3"/>
    <w:rsid w:val="00CE6876"/>
    <w:rsid w:val="00CE7154"/>
    <w:rsid w:val="00CE7A3D"/>
    <w:rsid w:val="00CF1CDB"/>
    <w:rsid w:val="00D01C23"/>
    <w:rsid w:val="00D24A44"/>
    <w:rsid w:val="00D3541B"/>
    <w:rsid w:val="00D41D8B"/>
    <w:rsid w:val="00D52E94"/>
    <w:rsid w:val="00D53FC5"/>
    <w:rsid w:val="00D67803"/>
    <w:rsid w:val="00D67EF6"/>
    <w:rsid w:val="00D731EC"/>
    <w:rsid w:val="00D84AD1"/>
    <w:rsid w:val="00D90752"/>
    <w:rsid w:val="00DA122A"/>
    <w:rsid w:val="00DB742E"/>
    <w:rsid w:val="00E01EED"/>
    <w:rsid w:val="00E02786"/>
    <w:rsid w:val="00E035A0"/>
    <w:rsid w:val="00E04F86"/>
    <w:rsid w:val="00E07D79"/>
    <w:rsid w:val="00E2518E"/>
    <w:rsid w:val="00E35F44"/>
    <w:rsid w:val="00E552CC"/>
    <w:rsid w:val="00E66025"/>
    <w:rsid w:val="00E6636E"/>
    <w:rsid w:val="00E86444"/>
    <w:rsid w:val="00EE666B"/>
    <w:rsid w:val="00F02D5D"/>
    <w:rsid w:val="00F26D35"/>
    <w:rsid w:val="00F32A0A"/>
    <w:rsid w:val="00F373DC"/>
    <w:rsid w:val="00F37592"/>
    <w:rsid w:val="00F51F1B"/>
    <w:rsid w:val="00F61397"/>
    <w:rsid w:val="00F71729"/>
    <w:rsid w:val="00F80736"/>
    <w:rsid w:val="00F829D3"/>
    <w:rsid w:val="00F83966"/>
    <w:rsid w:val="00F85320"/>
    <w:rsid w:val="00FB204F"/>
    <w:rsid w:val="00FD6D43"/>
    <w:rsid w:val="00FE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D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D51D3"/>
    <w:pPr>
      <w:keepNext/>
      <w:autoSpaceDE w:val="0"/>
      <w:autoSpaceDN w:val="0"/>
      <w:adjustRightInd w:val="0"/>
      <w:jc w:val="both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51D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Основной текст 31"/>
    <w:basedOn w:val="a"/>
    <w:rsid w:val="00CD51D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header"/>
    <w:basedOn w:val="a"/>
    <w:link w:val="a4"/>
    <w:semiHidden/>
    <w:rsid w:val="00CD51D3"/>
    <w:pPr>
      <w:tabs>
        <w:tab w:val="center" w:pos="4677"/>
        <w:tab w:val="right" w:pos="9355"/>
      </w:tabs>
      <w:jc w:val="center"/>
    </w:pPr>
    <w:rPr>
      <w:sz w:val="22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CD51D3"/>
    <w:rPr>
      <w:rFonts w:ascii="Times New Roman" w:eastAsia="Times New Roman" w:hAnsi="Times New Roman" w:cs="Times New Roman"/>
      <w:szCs w:val="28"/>
      <w:lang w:eastAsia="ru-RU"/>
    </w:rPr>
  </w:style>
  <w:style w:type="character" w:styleId="a5">
    <w:name w:val="page number"/>
    <w:basedOn w:val="a0"/>
    <w:semiHidden/>
    <w:rsid w:val="00CD51D3"/>
    <w:rPr>
      <w:spacing w:val="0"/>
      <w:w w:val="100"/>
      <w:sz w:val="22"/>
    </w:rPr>
  </w:style>
  <w:style w:type="paragraph" w:styleId="a6">
    <w:name w:val="Title"/>
    <w:basedOn w:val="a"/>
    <w:link w:val="a7"/>
    <w:qFormat/>
    <w:rsid w:val="00CD51D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character" w:customStyle="1" w:styleId="a7">
    <w:name w:val="Название Знак"/>
    <w:basedOn w:val="a0"/>
    <w:link w:val="a6"/>
    <w:rsid w:val="00CD51D3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2047</TotalTime>
  <Pages>5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76</cp:revision>
  <dcterms:created xsi:type="dcterms:W3CDTF">2021-08-24T13:07:00Z</dcterms:created>
  <dcterms:modified xsi:type="dcterms:W3CDTF">2021-09-14T09:44:00Z</dcterms:modified>
</cp:coreProperties>
</file>