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B1" w:rsidRPr="000B7A58" w:rsidRDefault="00AF67B1" w:rsidP="000B7A58">
      <w:pPr>
        <w:spacing w:after="167" w:line="311" w:lineRule="atLeast"/>
        <w:jc w:val="center"/>
        <w:rPr>
          <w:rFonts w:eastAsia="Times New Roman" w:cs="Open Sans"/>
          <w:color w:val="3C3C3C"/>
          <w:lang w:eastAsia="ru-RU"/>
        </w:rPr>
      </w:pPr>
      <w:r w:rsidRPr="000B7A58">
        <w:rPr>
          <w:rFonts w:eastAsia="Times New Roman" w:cs="Open Sans"/>
          <w:b/>
          <w:bCs/>
          <w:color w:val="3C3C3C"/>
          <w:lang w:eastAsia="ru-RU"/>
        </w:rPr>
        <w:t>СВЕДЕНИЯ</w:t>
      </w:r>
    </w:p>
    <w:p w:rsidR="00AF67B1" w:rsidRPr="000B7A58" w:rsidRDefault="00AF67B1" w:rsidP="000B7A58">
      <w:pPr>
        <w:spacing w:after="167" w:line="311" w:lineRule="atLeast"/>
        <w:jc w:val="center"/>
        <w:rPr>
          <w:rFonts w:eastAsia="Times New Roman" w:cs="Open Sans"/>
          <w:color w:val="3C3C3C"/>
          <w:lang w:eastAsia="ru-RU"/>
        </w:rPr>
      </w:pPr>
      <w:r w:rsidRPr="000B7A58">
        <w:rPr>
          <w:rFonts w:eastAsia="Times New Roman" w:cs="Open Sans"/>
          <w:b/>
          <w:bCs/>
          <w:color w:val="3C3C3C"/>
          <w:lang w:eastAsia="ru-RU"/>
        </w:rPr>
        <w:t>о доходах, об имуществе и обязательствах имущественного характера муниципальных служащих администрации городского поселения п. Кадый Кадыйского района Костромской области</w:t>
      </w:r>
    </w:p>
    <w:p w:rsidR="00AF67B1" w:rsidRPr="000B7A58" w:rsidRDefault="00AF67B1" w:rsidP="000B7A58">
      <w:pPr>
        <w:spacing w:after="167" w:line="311" w:lineRule="atLeast"/>
        <w:jc w:val="center"/>
        <w:rPr>
          <w:rFonts w:eastAsia="Times New Roman" w:cs="Open Sans"/>
          <w:color w:val="3C3C3C"/>
          <w:lang w:eastAsia="ru-RU"/>
        </w:rPr>
      </w:pPr>
      <w:r w:rsidRPr="000B7A58">
        <w:rPr>
          <w:rFonts w:eastAsia="Times New Roman" w:cs="Open Sans"/>
          <w:b/>
          <w:bCs/>
          <w:color w:val="3C3C3C"/>
          <w:lang w:eastAsia="ru-RU"/>
        </w:rPr>
        <w:t>(*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банках и иных кредитных организаций, а также суммы, подлежащие удержанию  в качестве налогов на доходы физических лиц).</w:t>
      </w:r>
    </w:p>
    <w:p w:rsidR="00AF67B1" w:rsidRPr="000B7A58" w:rsidRDefault="00AF67B1" w:rsidP="000B7A58">
      <w:pPr>
        <w:spacing w:after="167" w:line="311" w:lineRule="atLeast"/>
        <w:jc w:val="center"/>
        <w:rPr>
          <w:rFonts w:eastAsia="Times New Roman" w:cs="Open Sans"/>
          <w:color w:val="3C3C3C"/>
          <w:lang w:eastAsia="ru-RU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0"/>
        <w:gridCol w:w="1478"/>
        <w:gridCol w:w="1924"/>
        <w:gridCol w:w="58"/>
        <w:gridCol w:w="793"/>
        <w:gridCol w:w="36"/>
        <w:gridCol w:w="1665"/>
        <w:gridCol w:w="14"/>
        <w:gridCol w:w="836"/>
        <w:gridCol w:w="52"/>
        <w:gridCol w:w="1366"/>
        <w:gridCol w:w="44"/>
        <w:gridCol w:w="1373"/>
        <w:gridCol w:w="38"/>
        <w:gridCol w:w="1096"/>
        <w:gridCol w:w="1162"/>
        <w:gridCol w:w="2382"/>
      </w:tblGrid>
      <w:tr w:rsidR="00AF67B1" w:rsidRPr="000B7A58" w:rsidTr="00002F97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Должность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Сведения об источниках получения средств, за счет которых совершена сделка по приобретению недвижимого имущества, транспортного средства, ценных бумаг, акций, иных ценных бумаг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Общая сумма дохода за</w:t>
            </w: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2020 год</w:t>
            </w: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(тыс. руб.)*</w:t>
            </w:r>
          </w:p>
        </w:tc>
        <w:tc>
          <w:tcPr>
            <w:tcW w:w="3977" w:type="dxa"/>
            <w:gridSpan w:val="6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69" w:type="dxa"/>
            <w:gridSpan w:val="4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AF67B1" w:rsidRPr="000B7A58" w:rsidTr="00002F97">
        <w:tc>
          <w:tcPr>
            <w:tcW w:w="1129" w:type="dxa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Вид объекта недвижимости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Площадь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(кв. м)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Страна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расположения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Вид объекта недвижимости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Площадь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(кв. м)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</w:tr>
      <w:tr w:rsidR="00AF67B1" w:rsidRPr="000B7A58" w:rsidTr="00002F97">
        <w:tc>
          <w:tcPr>
            <w:tcW w:w="1129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1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2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3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4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5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6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7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10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b/>
                <w:bCs/>
                <w:color w:val="3C3C3C"/>
                <w:sz w:val="22"/>
                <w:lang w:eastAsia="ru-RU"/>
              </w:rPr>
              <w:t>11</w:t>
            </w:r>
          </w:p>
        </w:tc>
      </w:tr>
      <w:tr w:rsidR="00AF67B1" w:rsidRPr="000B7A58" w:rsidTr="00002F97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Смирнов Владимир Павлович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197203">
            <w:pPr>
              <w:spacing w:after="0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Глава администрации</w:t>
            </w:r>
          </w:p>
          <w:p w:rsidR="00AF67B1" w:rsidRPr="000B7A58" w:rsidRDefault="00AF67B1" w:rsidP="00197203">
            <w:pPr>
              <w:spacing w:after="0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>
              <w:rPr>
                <w:rFonts w:eastAsia="Times New Roman" w:cs="Open Sans"/>
                <w:color w:val="3C3C3C"/>
                <w:sz w:val="22"/>
                <w:lang w:eastAsia="ru-RU"/>
              </w:rPr>
              <w:t>городского поселения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доход по основному месту работы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650,295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жилой дом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индивидуальная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82,5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Россия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Volkswagen Passat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ЛУАЗ 969М</w:t>
            </w:r>
          </w:p>
        </w:tc>
      </w:tr>
      <w:tr w:rsidR="00AF67B1" w:rsidRPr="000B7A58" w:rsidTr="00002F97">
        <w:tc>
          <w:tcPr>
            <w:tcW w:w="1129" w:type="dxa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земельный участок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индивидуальная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1908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Россия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</w:tr>
      <w:tr w:rsidR="00AF67B1" w:rsidRPr="000B7A58" w:rsidTr="00002F97"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пенсия, доход от вкладов в банках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203,763</w:t>
            </w:r>
          </w:p>
        </w:tc>
        <w:tc>
          <w:tcPr>
            <w:tcW w:w="167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квартира</w:t>
            </w:r>
          </w:p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индивидуальная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34,8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Россия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82,5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</w:tr>
      <w:tr w:rsidR="00AF67B1" w:rsidRPr="000B7A58" w:rsidTr="00002F97">
        <w:tc>
          <w:tcPr>
            <w:tcW w:w="1129" w:type="dxa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888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240" w:lineRule="auto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 xml:space="preserve">земельный </w:t>
            </w: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lastRenderedPageBreak/>
              <w:t>участок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lastRenderedPageBreak/>
              <w:t>1908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167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  <w:r w:rsidRPr="000B7A58">
              <w:rPr>
                <w:rFonts w:eastAsia="Times New Roman" w:cs="Open Sans"/>
                <w:color w:val="3C3C3C"/>
                <w:sz w:val="22"/>
                <w:lang w:eastAsia="ru-RU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0B7A58" w:rsidRDefault="00AF67B1" w:rsidP="000B7A58">
            <w:pPr>
              <w:spacing w:after="0" w:line="311" w:lineRule="atLeast"/>
              <w:jc w:val="center"/>
              <w:rPr>
                <w:rFonts w:eastAsia="Times New Roman" w:cs="Open Sans"/>
                <w:color w:val="3C3C3C"/>
                <w:sz w:val="22"/>
                <w:lang w:eastAsia="ru-RU"/>
              </w:rPr>
            </w:pPr>
          </w:p>
        </w:tc>
      </w:tr>
      <w:tr w:rsidR="00AF67B1" w:rsidRPr="00DA3791" w:rsidTr="00002F97">
        <w:trPr>
          <w:trHeight w:val="233"/>
        </w:trPr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Пелех Андрей Юрьевич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депутат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доход по основному месту работы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639,0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RENAULT KANGOO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АВТОЭВАКУАТОР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Лодка Казанка 5М4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нежилое здание 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82,3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 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565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 индивидуальная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862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 общая долевая 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535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 общая долевая 1/5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1372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F67B1" w:rsidRPr="00DA3791" w:rsidTr="00002F97"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супруга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доход по основному месту работы, оплата листа нетрудоспособности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422,334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Default="00AF67B1" w:rsidP="00817DD2">
            <w:pPr>
              <w:spacing w:after="167" w:line="240" w:lineRule="auto"/>
              <w:rPr>
                <w:rFonts w:eastAsia="Times New Roman"/>
              </w:rPr>
            </w:pP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 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116,3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43,2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1372,0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562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компенсационные выплаты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43,6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 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116,3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43,2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1372,0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562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сын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 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116,3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43,2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  <w:tr w:rsidR="00AF67B1" w:rsidRPr="00DA3791" w:rsidTr="00002F97">
        <w:tc>
          <w:tcPr>
            <w:tcW w:w="1149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4" w:type="dxa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общая долевая 1/5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1372,0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562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167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Россия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AF67B1" w:rsidRPr="00DA3791" w:rsidRDefault="00AF67B1" w:rsidP="00817DD2">
            <w:pPr>
              <w:spacing w:after="0" w:line="240" w:lineRule="auto"/>
              <w:rPr>
                <w:rFonts w:eastAsia="Times New Roman"/>
              </w:rPr>
            </w:pPr>
            <w:r w:rsidRPr="00DA3791">
              <w:rPr>
                <w:rFonts w:eastAsia="Times New Roman"/>
              </w:rPr>
              <w:t> </w:t>
            </w:r>
          </w:p>
        </w:tc>
      </w:tr>
    </w:tbl>
    <w:p w:rsidR="00AF67B1" w:rsidRPr="00DA3791" w:rsidRDefault="00AF67B1" w:rsidP="00002F97">
      <w:pPr>
        <w:shd w:val="clear" w:color="auto" w:fill="FFFFFF"/>
        <w:spacing w:after="167" w:line="311" w:lineRule="atLeast"/>
        <w:rPr>
          <w:rFonts w:ascii="Open Sans" w:eastAsia="Times New Roman" w:hAnsi="Open Sans" w:cs="Open Sans"/>
          <w:color w:val="3C3C3C"/>
        </w:rPr>
      </w:pPr>
      <w:r w:rsidRPr="00DA3791">
        <w:rPr>
          <w:rFonts w:ascii="Open Sans" w:eastAsia="Times New Roman" w:hAnsi="Open Sans" w:cs="Open Sans"/>
          <w:color w:val="3C3C3C"/>
        </w:rPr>
        <w:t> </w:t>
      </w:r>
    </w:p>
    <w:p w:rsidR="00AF67B1" w:rsidRPr="000B7A58" w:rsidRDefault="00AF67B1" w:rsidP="000B7A58">
      <w:pPr>
        <w:jc w:val="center"/>
      </w:pPr>
    </w:p>
    <w:p w:rsidR="00AF67B1" w:rsidRDefault="00AF67B1" w:rsidP="00245112">
      <w:pPr>
        <w:pStyle w:val="a3"/>
        <w:shd w:val="clear" w:color="auto" w:fill="FFFFFF"/>
        <w:spacing w:after="0"/>
        <w:jc w:val="center"/>
        <w:rPr>
          <w:rFonts w:ascii="PT Astra Serif" w:hAnsi="PT Astra Serif"/>
          <w:b/>
          <w:i/>
          <w:color w:val="6C747D"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СВЕДЕНИЯ</w:t>
      </w:r>
    </w:p>
    <w:p w:rsidR="00AF67B1" w:rsidRDefault="00AF67B1" w:rsidP="00245112">
      <w:pPr>
        <w:pStyle w:val="a3"/>
        <w:shd w:val="clear" w:color="auto" w:fill="FFFFFF"/>
        <w:spacing w:before="0" w:after="0"/>
        <w:jc w:val="center"/>
        <w:rPr>
          <w:rFonts w:ascii="PT Astra Serif" w:hAnsi="PT Astra Serif"/>
          <w:b/>
          <w:i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о доходах, расходах, об имуществе и обязательствах имущественного характера лиц, а также сведения о доходах, расходах, об имуществе  и обязательствах имущественного характера своих супруги (супруга) и несовершеннолетних детей, депутата Собрания депутатов  Кадыйского муниципального района  за 2020 год (Екатеринкинское сельское поселение)</w:t>
      </w:r>
    </w:p>
    <w:p w:rsidR="00AF67B1" w:rsidRDefault="00AF67B1" w:rsidP="00245112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tbl>
      <w:tblPr>
        <w:tblStyle w:val="a8"/>
        <w:tblW w:w="16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3"/>
        <w:gridCol w:w="1972"/>
        <w:gridCol w:w="1295"/>
        <w:gridCol w:w="1559"/>
        <w:gridCol w:w="1134"/>
        <w:gridCol w:w="968"/>
        <w:gridCol w:w="13"/>
        <w:gridCol w:w="2548"/>
        <w:gridCol w:w="997"/>
        <w:gridCol w:w="998"/>
        <w:gridCol w:w="992"/>
        <w:gridCol w:w="1276"/>
        <w:gridCol w:w="1045"/>
      </w:tblGrid>
      <w:tr w:rsidR="00AF67B1" w:rsidTr="00792136">
        <w:trPr>
          <w:trHeight w:val="1257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 лица, чьи сведения размещены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Объекты  недвижимости, 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находящиеся в собственности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Декларированный годовой доход  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(руб.)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Сведения об источниках получения средств, </w:t>
            </w:r>
            <w:r>
              <w:rPr>
                <w:rFonts w:ascii="PT Astra Serif" w:hAnsi="PT Astra Serif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AF67B1" w:rsidTr="00792136"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объекта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(кв. м)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объекта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</w:t>
            </w:r>
          </w:p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Default="00AF67B1">
            <w:pPr>
              <w:rPr>
                <w:rFonts w:ascii="PT Astra Serif" w:hAnsi="PT Astra Serif"/>
              </w:rPr>
            </w:pPr>
          </w:p>
        </w:tc>
      </w:tr>
      <w:tr w:rsidR="00AF67B1" w:rsidTr="00C12CCC">
        <w:trPr>
          <w:trHeight w:val="141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ind w:right="-14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Петракова Галина Николаевна</w:t>
            </w: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  <w:p w:rsidR="00AF67B1" w:rsidRDefault="00AF67B1">
            <w:pPr>
              <w:ind w:right="-142"/>
              <w:rPr>
                <w:rFonts w:ascii="PT Astra Serif" w:hAnsi="PT Astra Serif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ind w:left="-74" w:right="-1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</w:t>
            </w:r>
          </w:p>
          <w:p w:rsidR="00AF67B1" w:rsidRDefault="00AF67B1">
            <w:pPr>
              <w:ind w:left="-74" w:right="-1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администрации Екатеринкинского сельского </w:t>
            </w:r>
          </w:p>
          <w:p w:rsidR="00AF67B1" w:rsidRDefault="00AF67B1">
            <w:pPr>
              <w:ind w:left="-74" w:right="-1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поселения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дом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½</w:t>
            </w: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38.9 кв.м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37E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1/2 дома предоставленная супругом Петраковым С.Н</w:t>
            </w: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 предоставленный супругом Петраковым С.Н</w:t>
            </w:r>
          </w:p>
          <w:p w:rsidR="00AF67B1" w:rsidRDefault="00AF67B1" w:rsidP="004F5FB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 предоставленный супругом Петраковым С.Н</w:t>
            </w:r>
          </w:p>
          <w:p w:rsidR="00AF67B1" w:rsidRDefault="00AF67B1" w:rsidP="004F5FB2">
            <w:pPr>
              <w:rPr>
                <w:rFonts w:ascii="PT Astra Serif" w:hAnsi="PT Astra Serif"/>
              </w:rPr>
            </w:pPr>
          </w:p>
          <w:p w:rsidR="00AF67B1" w:rsidRDefault="00AF67B1" w:rsidP="00C12CC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 предоставленный супругом Петраковым С.Н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38.9 кв.м 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1260 кв.м</w:t>
            </w:r>
          </w:p>
          <w:p w:rsidR="00AF67B1" w:rsidRDefault="00AF67B1" w:rsidP="00837E9D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1167 кв.м</w:t>
            </w:r>
          </w:p>
          <w:p w:rsidR="00AF67B1" w:rsidRDefault="00AF67B1" w:rsidP="00837E9D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</w:p>
          <w:p w:rsidR="00AF67B1" w:rsidRDefault="00AF67B1" w:rsidP="00837E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кв.м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526425.16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AF67B1" w:rsidTr="00792136">
        <w:trPr>
          <w:trHeight w:val="311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Default="00AF67B1" w:rsidP="00245112">
            <w:pPr>
              <w:ind w:right="-14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(супруг)</w:t>
            </w:r>
          </w:p>
          <w:p w:rsidR="00AF67B1" w:rsidRDefault="00AF67B1" w:rsidP="00245112">
            <w:pPr>
              <w:ind w:right="-14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Петраков Сергей Николаевич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Диспетчер</w:t>
            </w: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Филиал ПАО МРСК Центра              « Кострома-энерго»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Дом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Пользование</w:t>
            </w: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½</w:t>
            </w: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Собственность</w:t>
            </w: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Собственность</w:t>
            </w: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1260 кв.м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38.9  кв.м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31.2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1167.0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кв.м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1/2 дома  предоставленная супругой Петраковой Г.Н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38.9</w:t>
            </w: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кв.м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</w:p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AF67B1" w:rsidRDefault="00AF67B1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37E9D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LADA  RSOY5L  R4MF496 </w:t>
            </w:r>
            <w:r>
              <w:rPr>
                <w:rFonts w:ascii="PT Astra Serif" w:hAnsi="PT Astra Serif"/>
              </w:rPr>
              <w:t>РО56305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463295.88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/>
        </w:tc>
      </w:tr>
      <w:tr w:rsidR="00AF67B1" w:rsidRPr="00030AB4" w:rsidTr="00975515">
        <w:trPr>
          <w:trHeight w:val="272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030AB4" w:rsidRDefault="00AF67B1" w:rsidP="00606992">
            <w:pPr>
              <w:ind w:right="-14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Нигматулина Наталья Валентиновна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030AB4" w:rsidRDefault="00AF67B1" w:rsidP="00606992">
            <w:pPr>
              <w:ind w:left="-74" w:right="-1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 МКОУ Екатеринкинская ООШ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Земельный участок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Квартира</w:t>
            </w: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030AB4" w:rsidRDefault="00AF67B1" w:rsidP="00606992">
            <w:pPr>
              <w:ind w:right="-108"/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lastRenderedPageBreak/>
              <w:t>собственность</w:t>
            </w:r>
          </w:p>
          <w:p w:rsidR="00AF67B1" w:rsidRPr="00030AB4" w:rsidRDefault="00AF67B1" w:rsidP="00606992">
            <w:pPr>
              <w:ind w:right="-108"/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ind w:right="-108"/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Долевая собственность ½</w:t>
            </w:r>
          </w:p>
          <w:p w:rsidR="00AF67B1" w:rsidRPr="00030AB4" w:rsidRDefault="00AF67B1" w:rsidP="00606992">
            <w:pPr>
              <w:ind w:right="-108"/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ind w:right="-108"/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2400 кв.м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29.8  кв.м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A564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 кв.м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lastRenderedPageBreak/>
              <w:t>Россия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Россия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A564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½   квартиры </w:t>
            </w:r>
            <w:r w:rsidRPr="00030AB4">
              <w:rPr>
                <w:rFonts w:ascii="PT Astra Serif" w:hAnsi="PT Astra Serif"/>
              </w:rPr>
              <w:t>предост</w:t>
            </w:r>
            <w:r>
              <w:rPr>
                <w:rFonts w:ascii="PT Astra Serif" w:hAnsi="PT Astra Serif"/>
              </w:rPr>
              <w:t xml:space="preserve">авленная 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сыном Нигматулиным </w:t>
            </w:r>
            <w:r>
              <w:rPr>
                <w:rFonts w:ascii="PT Astra Serif" w:hAnsi="PT Astra Serif"/>
              </w:rPr>
              <w:lastRenderedPageBreak/>
              <w:t xml:space="preserve">Д.Р  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29.8 кв.м</w:t>
            </w: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Россия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030AB4" w:rsidRDefault="00AF67B1" w:rsidP="00606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476093.3</w:t>
            </w: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  <w:p w:rsidR="00AF67B1" w:rsidRPr="00030AB4" w:rsidRDefault="00AF67B1" w:rsidP="00606992">
            <w:pPr>
              <w:rPr>
                <w:rFonts w:ascii="PT Astra Serif" w:hAnsi="PT Astra Serif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030AB4" w:rsidRDefault="00AF67B1" w:rsidP="00606992">
            <w:pPr>
              <w:jc w:val="center"/>
              <w:rPr>
                <w:rFonts w:ascii="PT Astra Serif" w:hAnsi="PT Astra Serif"/>
              </w:rPr>
            </w:pPr>
            <w:r w:rsidRPr="00030AB4">
              <w:rPr>
                <w:rFonts w:ascii="PT Astra Serif" w:hAnsi="PT Astra Serif"/>
              </w:rPr>
              <w:t>-</w:t>
            </w:r>
          </w:p>
        </w:tc>
      </w:tr>
    </w:tbl>
    <w:p w:rsidR="00AF67B1" w:rsidRDefault="00AF67B1" w:rsidP="00975515"/>
    <w:p w:rsidR="00AF67B1" w:rsidRDefault="00AF67B1" w:rsidP="00ED3919">
      <w:pPr>
        <w:pStyle w:val="a3"/>
        <w:shd w:val="clear" w:color="auto" w:fill="FFFFFF"/>
        <w:spacing w:after="0"/>
        <w:jc w:val="center"/>
        <w:rPr>
          <w:rFonts w:ascii="PT Astra Serif" w:hAnsi="PT Astra Serif"/>
          <w:b/>
          <w:i/>
          <w:color w:val="6C747D"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СВЕДЕНИЯ</w:t>
      </w:r>
    </w:p>
    <w:p w:rsidR="00AF67B1" w:rsidRDefault="00AF67B1" w:rsidP="00ED3919">
      <w:pPr>
        <w:pStyle w:val="a3"/>
        <w:shd w:val="clear" w:color="auto" w:fill="FFFFFF"/>
        <w:spacing w:before="0" w:after="0"/>
        <w:jc w:val="center"/>
        <w:rPr>
          <w:rFonts w:ascii="PT Astra Serif" w:hAnsi="PT Astra Serif"/>
          <w:b/>
          <w:i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 xml:space="preserve">о доходах, расходах, об имуществе и обязательствах имущественного характера лиц, а также сведения о доходах, расходах, об </w:t>
      </w:r>
      <w:proofErr w:type="gramStart"/>
      <w:r>
        <w:rPr>
          <w:rFonts w:ascii="PT Astra Serif" w:hAnsi="PT Astra Serif"/>
          <w:b/>
          <w:i/>
          <w:sz w:val="22"/>
          <w:szCs w:val="22"/>
        </w:rPr>
        <w:t>имуществе  и</w:t>
      </w:r>
      <w:proofErr w:type="gramEnd"/>
      <w:r>
        <w:rPr>
          <w:rFonts w:ascii="PT Astra Serif" w:hAnsi="PT Astra Serif"/>
          <w:b/>
          <w:i/>
          <w:sz w:val="22"/>
          <w:szCs w:val="22"/>
        </w:rPr>
        <w:t xml:space="preserve"> обязательствах имущественного характера своих супруги (супруга) и несовершеннолетних детей, депутата Собрания депутатов  Кадыйского муниципального района  за 2020 год (Завражное сельское поселение)</w:t>
      </w:r>
    </w:p>
    <w:p w:rsidR="00AF67B1" w:rsidRDefault="00AF67B1"/>
    <w:tbl>
      <w:tblPr>
        <w:tblW w:w="15464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432"/>
        <w:gridCol w:w="1571"/>
        <w:gridCol w:w="1755"/>
        <w:gridCol w:w="1221"/>
        <w:gridCol w:w="1418"/>
        <w:gridCol w:w="1417"/>
        <w:gridCol w:w="1225"/>
        <w:gridCol w:w="1366"/>
        <w:gridCol w:w="1366"/>
        <w:gridCol w:w="1275"/>
        <w:gridCol w:w="1418"/>
      </w:tblGrid>
      <w:tr w:rsidR="00AF67B1" w:rsidRPr="00ED3919" w:rsidTr="006E1BED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Декларированный годовой доход за 2020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</w:tr>
      <w:tr w:rsidR="00AF67B1" w:rsidRPr="00ED3919" w:rsidTr="00ED3919">
        <w:trPr>
          <w:trHeight w:val="1093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Площадь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Транспортные средства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Площадь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Страна расположения</w:t>
            </w:r>
          </w:p>
        </w:tc>
      </w:tr>
      <w:tr w:rsidR="00AF67B1" w:rsidRPr="00ED3919" w:rsidTr="00ED3919">
        <w:trPr>
          <w:trHeight w:val="139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lastRenderedPageBreak/>
              <w:t>Панина Инна Александровна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740801,69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 xml:space="preserve">Квартира 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59,1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Россия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Легковой автомобиль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 xml:space="preserve"> </w:t>
            </w:r>
            <w:r w:rsidRPr="00ED3919">
              <w:rPr>
                <w:rFonts w:ascii="PT Astra Serif" w:hAnsi="PT Astra Serif"/>
                <w:lang w:val="en-US"/>
              </w:rPr>
              <w:t>Chevrolet Cruze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2013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 xml:space="preserve">Россия </w:t>
            </w:r>
          </w:p>
        </w:tc>
      </w:tr>
      <w:tr w:rsidR="00AF67B1" w:rsidRPr="00ED3919" w:rsidTr="00ED3919">
        <w:trPr>
          <w:trHeight w:val="63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Супруг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800215,45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Россия</w:t>
            </w:r>
          </w:p>
        </w:tc>
      </w:tr>
      <w:tr w:rsidR="00AF67B1" w:rsidRPr="00ED3919" w:rsidTr="00ED3919">
        <w:trPr>
          <w:trHeight w:val="630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71000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Россия</w:t>
            </w: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7B1" w:rsidRPr="00ED3919" w:rsidTr="00ED3919">
        <w:trPr>
          <w:trHeight w:val="45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</w:p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  <w:r w:rsidRPr="00ED3919">
              <w:rPr>
                <w:rFonts w:ascii="PT Astra Serif" w:hAnsi="PT Astra Serif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B1" w:rsidRPr="00ED3919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AF67B1" w:rsidRPr="00ED3919" w:rsidRDefault="00AF67B1" w:rsidP="00ED3919">
      <w:pPr>
        <w:jc w:val="center"/>
        <w:rPr>
          <w:rFonts w:ascii="PT Astra Serif" w:hAnsi="PT Astra Serif"/>
        </w:rPr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433"/>
        <w:gridCol w:w="1571"/>
        <w:gridCol w:w="1755"/>
        <w:gridCol w:w="1221"/>
        <w:gridCol w:w="1418"/>
        <w:gridCol w:w="1416"/>
        <w:gridCol w:w="1226"/>
        <w:gridCol w:w="1366"/>
        <w:gridCol w:w="1366"/>
        <w:gridCol w:w="1275"/>
        <w:gridCol w:w="1418"/>
      </w:tblGrid>
      <w:tr w:rsidR="00AF67B1" w:rsidRPr="008219AC" w:rsidTr="008219AC">
        <w:trPr>
          <w:trHeight w:val="555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Белова Олеся Сергеевна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288784,72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 xml:space="preserve">Автомобиль легковой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Киа Рио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Россия</w:t>
            </w:r>
          </w:p>
        </w:tc>
      </w:tr>
      <w:tr w:rsidR="00AF67B1" w:rsidRPr="008219AC" w:rsidTr="008219AC">
        <w:trPr>
          <w:trHeight w:val="495"/>
        </w:trPr>
        <w:tc>
          <w:tcPr>
            <w:tcW w:w="14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581,7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Автомобиль легковой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Опель Корса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1997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7B1" w:rsidRPr="008219AC" w:rsidTr="008219AC">
        <w:trPr>
          <w:trHeight w:val="591"/>
        </w:trPr>
        <w:tc>
          <w:tcPr>
            <w:tcW w:w="14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1300,0</w:t>
            </w:r>
          </w:p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7B1" w:rsidRPr="008219AC" w:rsidTr="008219AC">
        <w:trPr>
          <w:trHeight w:val="504"/>
        </w:trPr>
        <w:tc>
          <w:tcPr>
            <w:tcW w:w="14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 xml:space="preserve">Земельный </w:t>
            </w:r>
            <w:r w:rsidRPr="008219AC">
              <w:rPr>
                <w:rFonts w:ascii="PT Astra Serif" w:hAnsi="PT Astra Serif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lastRenderedPageBreak/>
              <w:t>1200,0</w:t>
            </w:r>
          </w:p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lastRenderedPageBreak/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F67B1" w:rsidRPr="008219AC" w:rsidTr="008219AC">
        <w:trPr>
          <w:trHeight w:val="585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1500,0</w:t>
            </w:r>
          </w:p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  <w:r w:rsidRPr="008219AC">
              <w:rPr>
                <w:rFonts w:ascii="PT Astra Serif" w:hAnsi="PT Astra Serif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67B1" w:rsidRPr="008219AC" w:rsidRDefault="00AF67B1" w:rsidP="006E1BED">
            <w:pPr>
              <w:rPr>
                <w:rFonts w:ascii="PT Astra Serif" w:hAnsi="PT Astra Serif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8219AC" w:rsidRDefault="00AF67B1" w:rsidP="006E1BE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AF67B1" w:rsidRPr="008219AC" w:rsidRDefault="00AF67B1" w:rsidP="00ED3919">
      <w:pPr>
        <w:rPr>
          <w:rFonts w:ascii="PT Astra Serif" w:hAnsi="PT Astra Serif"/>
        </w:rPr>
      </w:pPr>
    </w:p>
    <w:p w:rsidR="00AF67B1" w:rsidRDefault="00AF67B1" w:rsidP="00DF549F">
      <w:pPr>
        <w:pStyle w:val="a3"/>
        <w:shd w:val="clear" w:color="auto" w:fill="FFFFFF"/>
        <w:spacing w:after="0"/>
        <w:jc w:val="center"/>
        <w:rPr>
          <w:rFonts w:ascii="PT Astra Serif" w:hAnsi="PT Astra Serif"/>
          <w:b/>
          <w:i/>
          <w:color w:val="6C747D"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СВЕДЕНИЯ</w:t>
      </w:r>
    </w:p>
    <w:p w:rsidR="00AF67B1" w:rsidRDefault="00AF67B1" w:rsidP="00DF549F">
      <w:pPr>
        <w:pStyle w:val="a3"/>
        <w:shd w:val="clear" w:color="auto" w:fill="FFFFFF"/>
        <w:spacing w:before="0" w:after="0"/>
        <w:jc w:val="center"/>
        <w:rPr>
          <w:rFonts w:ascii="PT Astra Serif" w:hAnsi="PT Astra Serif"/>
          <w:b/>
          <w:i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 xml:space="preserve">о доходах, расходах, об имуществе и обязательствах имущественного характера лиц, а также сведения о доходах, расходах, об </w:t>
      </w:r>
      <w:proofErr w:type="gramStart"/>
      <w:r>
        <w:rPr>
          <w:rFonts w:ascii="PT Astra Serif" w:hAnsi="PT Astra Serif"/>
          <w:b/>
          <w:i/>
          <w:sz w:val="22"/>
          <w:szCs w:val="22"/>
        </w:rPr>
        <w:t>имуществе  и</w:t>
      </w:r>
      <w:proofErr w:type="gramEnd"/>
      <w:r>
        <w:rPr>
          <w:rFonts w:ascii="PT Astra Serif" w:hAnsi="PT Astra Serif"/>
          <w:b/>
          <w:i/>
          <w:sz w:val="22"/>
          <w:szCs w:val="22"/>
        </w:rPr>
        <w:t xml:space="preserve"> обязательствах имущественного характера своих супруги (супруга) и несовершеннолетних детей, депутата Собрания депутатов  Кадыйского муниципального района  за 2020 год (Паньковское сельское поселение)</w:t>
      </w:r>
    </w:p>
    <w:p w:rsidR="00AF67B1" w:rsidRDefault="00AF67B1"/>
    <w:tbl>
      <w:tblPr>
        <w:tblW w:w="15618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1584"/>
        <w:gridCol w:w="1419"/>
        <w:gridCol w:w="1755"/>
        <w:gridCol w:w="1221"/>
        <w:gridCol w:w="1418"/>
        <w:gridCol w:w="1843"/>
        <w:gridCol w:w="1134"/>
        <w:gridCol w:w="1275"/>
        <w:gridCol w:w="1418"/>
        <w:gridCol w:w="1276"/>
        <w:gridCol w:w="1275"/>
      </w:tblGrid>
      <w:tr w:rsidR="00AF67B1" w:rsidRPr="00063004" w:rsidTr="00E03117">
        <w:trPr>
          <w:trHeight w:val="41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 xml:space="preserve">   ФИО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Декларированный годовой доход за 2018 г. (руб)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F67B1" w:rsidRPr="00063004" w:rsidTr="00E03117">
        <w:trPr>
          <w:trHeight w:val="934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Площадь</w:t>
            </w:r>
          </w:p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Вид объектов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Площадь</w:t>
            </w:r>
          </w:p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Страна расположения</w:t>
            </w:r>
          </w:p>
        </w:tc>
      </w:tr>
      <w:tr w:rsidR="00AF67B1" w:rsidRPr="00063004" w:rsidTr="00E03117">
        <w:trPr>
          <w:trHeight w:val="55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Грибина Наталия Федоровна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439076,44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5078FB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7B1" w:rsidRPr="005078FB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5078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67B1" w:rsidRPr="005078FB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DE13FE" w:rsidRDefault="00AF67B1" w:rsidP="00C408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SUZUKU Sx4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67B1" w:rsidRPr="00063004" w:rsidRDefault="00AF67B1" w:rsidP="00C408C2">
            <w:pPr>
              <w:snapToGrid w:val="0"/>
              <w:jc w:val="center"/>
              <w:rPr>
                <w:sz w:val="20"/>
                <w:szCs w:val="20"/>
              </w:rPr>
            </w:pPr>
            <w:r w:rsidRPr="00063004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Муравьева</w:t>
            </w:r>
          </w:p>
          <w:p w:rsidR="00AF67B1" w:rsidRPr="00E03117" w:rsidRDefault="00AF67B1" w:rsidP="00736394">
            <w:pPr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330810,99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УАЗ 469Б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B1" w:rsidRPr="00E03117" w:rsidRDefault="00AF67B1" w:rsidP="0073639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3445653,12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03117">
              <w:rPr>
                <w:sz w:val="20"/>
                <w:szCs w:val="20"/>
                <w:lang w:val="en-US"/>
              </w:rPr>
              <w:t>KIA XM (Sorento)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03117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1807,5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Камаз 5320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Урал 4320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5500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  <w:tr w:rsidR="00AF67B1" w:rsidRPr="00E03117" w:rsidTr="00E031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E03117" w:rsidRDefault="00AF67B1" w:rsidP="00736394">
            <w:pPr>
              <w:snapToGrid w:val="0"/>
              <w:jc w:val="center"/>
              <w:rPr>
                <w:sz w:val="20"/>
                <w:szCs w:val="20"/>
              </w:rPr>
            </w:pPr>
            <w:r w:rsidRPr="00E03117">
              <w:rPr>
                <w:sz w:val="20"/>
                <w:szCs w:val="20"/>
              </w:rPr>
              <w:t>-</w:t>
            </w:r>
          </w:p>
        </w:tc>
      </w:tr>
    </w:tbl>
    <w:p w:rsidR="00AF67B1" w:rsidRPr="00E03117" w:rsidRDefault="00AF67B1" w:rsidP="00E03117">
      <w:pPr>
        <w:rPr>
          <w:color w:val="FF0000"/>
          <w:sz w:val="20"/>
          <w:szCs w:val="20"/>
        </w:rPr>
      </w:pPr>
    </w:p>
    <w:p w:rsidR="00AF67B1" w:rsidRPr="00E03117" w:rsidRDefault="00AF67B1" w:rsidP="00A73828">
      <w:pPr>
        <w:rPr>
          <w:sz w:val="20"/>
          <w:szCs w:val="20"/>
        </w:rPr>
      </w:pPr>
    </w:p>
    <w:p w:rsidR="00AF67B1" w:rsidRPr="00E03117" w:rsidRDefault="00AF67B1" w:rsidP="00A73828">
      <w:pPr>
        <w:rPr>
          <w:sz w:val="20"/>
          <w:szCs w:val="20"/>
        </w:rPr>
      </w:pPr>
    </w:p>
    <w:p w:rsidR="00AF67B1" w:rsidRDefault="00AF67B1" w:rsidP="00F313D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AF67B1" w:rsidRDefault="00AF67B1" w:rsidP="00F313D3">
      <w:pPr>
        <w:jc w:val="center"/>
      </w:pPr>
      <w:r>
        <w:t xml:space="preserve">депутатов Собрания депутатов Кадыйского муниципального района Костромской области </w:t>
      </w:r>
    </w:p>
    <w:p w:rsidR="00AF67B1" w:rsidRDefault="00AF67B1" w:rsidP="00F313D3">
      <w:pPr>
        <w:jc w:val="center"/>
      </w:pPr>
      <w:r>
        <w:t>за 2020 год ( Селищенское сельское поселение)</w:t>
      </w:r>
    </w:p>
    <w:p w:rsidR="00AF67B1" w:rsidRDefault="00AF67B1" w:rsidP="00F313D3">
      <w:pPr>
        <w:jc w:val="center"/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585"/>
        <w:gridCol w:w="1419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AF67B1" w:rsidTr="00593943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</w:pPr>
            <w:r>
              <w:t xml:space="preserve">   ФИО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835427">
            <w:pPr>
              <w:snapToGrid w:val="0"/>
              <w:jc w:val="center"/>
            </w:pPr>
            <w:r>
              <w:t>Декларированный годовой доход за 2020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AF67B1" w:rsidTr="00593943">
        <w:trPr>
          <w:trHeight w:val="1945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Площадь</w:t>
            </w:r>
          </w:p>
          <w:p w:rsidR="00AF67B1" w:rsidRDefault="00AF67B1" w:rsidP="00593943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Площадь</w:t>
            </w:r>
          </w:p>
          <w:p w:rsidR="00AF67B1" w:rsidRDefault="00AF67B1" w:rsidP="00593943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AF67B1" w:rsidTr="00593943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lastRenderedPageBreak/>
              <w:t>Крышковец Елена Валерьевна</w:t>
            </w:r>
          </w:p>
          <w:p w:rsidR="00AF67B1" w:rsidRDefault="00AF67B1" w:rsidP="00593943">
            <w:pPr>
              <w:snapToGrid w:val="0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835427">
            <w:pPr>
              <w:snapToGrid w:val="0"/>
              <w:jc w:val="center"/>
            </w:pPr>
            <w:r>
              <w:t>422337,87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F313D3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F313D3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6A15F3" w:rsidRDefault="00AF67B1" w:rsidP="00593943">
            <w:pPr>
              <w:snapToGrid w:val="0"/>
              <w:jc w:val="center"/>
            </w:pPr>
            <w:r>
              <w:t>Тойота</w:t>
            </w:r>
            <w:r>
              <w:rPr>
                <w:lang w:val="en-US"/>
              </w:rPr>
              <w:t xml:space="preserve"> RAV 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593943">
            <w:r>
              <w:t>-</w:t>
            </w:r>
          </w:p>
        </w:tc>
      </w:tr>
      <w:tr w:rsidR="00AF67B1" w:rsidTr="00593943">
        <w:trPr>
          <w:trHeight w:val="34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593943">
            <w:r>
              <w:t>-</w:t>
            </w:r>
          </w:p>
        </w:tc>
      </w:tr>
      <w:tr w:rsidR="00AF67B1" w:rsidTr="00593943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FF1974">
            <w:pPr>
              <w:snapToGrid w:val="0"/>
              <w:jc w:val="center"/>
            </w:pPr>
            <w:r>
              <w:t>1300,0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</w:pPr>
            <w:r>
              <w:t>-</w:t>
            </w:r>
          </w:p>
        </w:tc>
      </w:tr>
    </w:tbl>
    <w:p w:rsidR="00AF67B1" w:rsidRDefault="00AF67B1" w:rsidP="00F313D3">
      <w:pPr>
        <w:jc w:val="center"/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585"/>
        <w:gridCol w:w="1419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AF67B1" w:rsidTr="00593943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835427">
            <w:pPr>
              <w:snapToGrid w:val="0"/>
              <w:jc w:val="center"/>
            </w:pPr>
            <w:r>
              <w:rPr>
                <w:bCs/>
              </w:rPr>
              <w:t>289 780,0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FF1974">
            <w:pPr>
              <w:snapToGrid w:val="0"/>
              <w:jc w:val="center"/>
            </w:pPr>
            <w:r>
              <w:t>108,8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FF1974">
            <w:pPr>
              <w:snapToGrid w:val="0"/>
              <w:jc w:val="center"/>
            </w:pPr>
            <w:r>
              <w:t>ВАЗ-Нива-21214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FF1974">
            <w:pPr>
              <w:snapToGrid w:val="0"/>
              <w:jc w:val="center"/>
            </w:pPr>
            <w:r>
              <w:t>2018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593943">
            <w:r>
              <w:t>Россия</w:t>
            </w:r>
          </w:p>
        </w:tc>
      </w:tr>
      <w:tr w:rsidR="00AF67B1" w:rsidTr="00593943">
        <w:trPr>
          <w:trHeight w:val="34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FF197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180,0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jc w:val="center"/>
            </w:pPr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Pr="004E7246" w:rsidRDefault="00AF67B1" w:rsidP="00593943">
            <w:pPr>
              <w:snapToGrid w:val="0"/>
              <w:jc w:val="center"/>
            </w:pPr>
            <w:r>
              <w:t>Тойота Лэнд Крузер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593943">
            <w:pPr>
              <w:snapToGrid w:val="0"/>
              <w:jc w:val="center"/>
            </w:pPr>
            <w:r>
              <w:t>1 300,0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593943">
            <w:r>
              <w:t>Россия</w:t>
            </w:r>
          </w:p>
        </w:tc>
      </w:tr>
      <w:tr w:rsidR="00AF67B1" w:rsidTr="00593943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593943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 xml:space="preserve">Лодка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 xml:space="preserve">Волжанка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2015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59394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593943">
            <w:pPr>
              <w:snapToGrid w:val="0"/>
            </w:pPr>
            <w:r>
              <w:t>-</w:t>
            </w:r>
          </w:p>
        </w:tc>
      </w:tr>
    </w:tbl>
    <w:p w:rsidR="00AF67B1" w:rsidRDefault="00AF67B1" w:rsidP="00F313D3">
      <w:pPr>
        <w:jc w:val="center"/>
      </w:pPr>
    </w:p>
    <w:p w:rsidR="00AF67B1" w:rsidRDefault="00AF67B1" w:rsidP="00F313D3">
      <w:pPr>
        <w:jc w:val="center"/>
      </w:pPr>
    </w:p>
    <w:p w:rsidR="00AF67B1" w:rsidRDefault="00AF67B1" w:rsidP="00F313D3">
      <w:pPr>
        <w:jc w:val="center"/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585"/>
        <w:gridCol w:w="1419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AF67B1" w:rsidTr="0041156F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</w:pPr>
            <w:r>
              <w:t xml:space="preserve">   ФИО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251DEA">
            <w:pPr>
              <w:snapToGrid w:val="0"/>
              <w:jc w:val="center"/>
            </w:pPr>
            <w:r>
              <w:t>Декларированный годовой доход за 2020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AF67B1" w:rsidTr="0041156F">
        <w:trPr>
          <w:trHeight w:val="145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Площадь</w:t>
            </w:r>
          </w:p>
          <w:p w:rsidR="00AF67B1" w:rsidRDefault="00AF67B1" w:rsidP="0041156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Площадь</w:t>
            </w:r>
          </w:p>
          <w:p w:rsidR="00AF67B1" w:rsidRDefault="00AF67B1" w:rsidP="0041156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AF67B1" w:rsidTr="0041156F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Воробьёва</w:t>
            </w:r>
          </w:p>
          <w:p w:rsidR="00AF67B1" w:rsidRDefault="00AF67B1" w:rsidP="0041156F">
            <w:pPr>
              <w:snapToGrid w:val="0"/>
              <w:jc w:val="center"/>
            </w:pPr>
            <w:r>
              <w:lastRenderedPageBreak/>
              <w:t>Наталия Михайловна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251DEA">
            <w:pPr>
              <w:snapToGrid w:val="0"/>
              <w:jc w:val="center"/>
            </w:pPr>
            <w:r>
              <w:lastRenderedPageBreak/>
              <w:t>203 968,0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lastRenderedPageBreak/>
              <w:t>2500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t>Россия</w:t>
            </w:r>
          </w:p>
        </w:tc>
      </w:tr>
      <w:tr w:rsidR="00AF67B1" w:rsidTr="0041156F">
        <w:trPr>
          <w:trHeight w:val="34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50,94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 w:rsidRPr="006E6AA9">
              <w:rPr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t>Россия</w:t>
            </w:r>
          </w:p>
        </w:tc>
      </w:tr>
      <w:tr w:rsidR="00AF67B1" w:rsidTr="0041156F">
        <w:trPr>
          <w:trHeight w:val="34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213,87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sz w:val="20"/>
                <w:szCs w:val="20"/>
                <w:lang w:eastAsia="ru-RU"/>
              </w:rPr>
              <w:t>-</w:t>
            </w:r>
          </w:p>
        </w:tc>
      </w:tr>
      <w:tr w:rsidR="00AF67B1" w:rsidTr="0041156F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</w:pPr>
            <w:r>
              <w:t>-</w:t>
            </w:r>
          </w:p>
        </w:tc>
      </w:tr>
      <w:tr w:rsidR="00AF67B1" w:rsidTr="0041156F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</w:pPr>
            <w:r>
              <w:t>-</w:t>
            </w:r>
          </w:p>
        </w:tc>
      </w:tr>
      <w:tr w:rsidR="00AF67B1" w:rsidTr="0041156F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 xml:space="preserve">Здание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Default="00AF67B1" w:rsidP="0041156F">
            <w:pPr>
              <w:snapToGrid w:val="0"/>
            </w:pPr>
            <w:r>
              <w:t>-</w:t>
            </w:r>
          </w:p>
        </w:tc>
      </w:tr>
    </w:tbl>
    <w:p w:rsidR="00AF67B1" w:rsidRDefault="00AF67B1" w:rsidP="00F313D3">
      <w:pPr>
        <w:jc w:val="center"/>
      </w:pPr>
    </w:p>
    <w:tbl>
      <w:tblPr>
        <w:tblW w:w="1546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585"/>
        <w:gridCol w:w="1419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AF67B1" w:rsidTr="0041156F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rPr>
                <w:bCs/>
              </w:rPr>
              <w:t>68 576,0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Мерседес-Бенц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1997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Default="00AF67B1" w:rsidP="0041156F">
            <w:r>
              <w:t>-</w:t>
            </w:r>
          </w:p>
        </w:tc>
      </w:tr>
      <w:tr w:rsidR="00AF67B1" w:rsidTr="0041156F">
        <w:trPr>
          <w:trHeight w:val="34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6E6AA9">
              <w:rPr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jc w:val="center"/>
            </w:pPr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Опель-Антариа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2011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F67B1" w:rsidRDefault="00AF67B1" w:rsidP="0041156F">
            <w:r>
              <w:t>-</w:t>
            </w:r>
          </w:p>
        </w:tc>
      </w:tr>
      <w:tr w:rsidR="00AF67B1" w:rsidTr="0041156F">
        <w:trPr>
          <w:trHeight w:val="56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F67B1" w:rsidRDefault="00AF67B1" w:rsidP="0041156F"/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Т-25А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1990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41156F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Default="00AF67B1" w:rsidP="0041156F">
            <w:pPr>
              <w:snapToGrid w:val="0"/>
            </w:pPr>
            <w:r>
              <w:t>-</w:t>
            </w:r>
          </w:p>
        </w:tc>
      </w:tr>
    </w:tbl>
    <w:p w:rsidR="00AF67B1" w:rsidRDefault="00AF67B1"/>
    <w:p w:rsidR="00AF67B1" w:rsidRPr="00463966" w:rsidRDefault="00AF67B1" w:rsidP="003811EA">
      <w:pPr>
        <w:pStyle w:val="a3"/>
        <w:shd w:val="clear" w:color="auto" w:fill="FFFFFF"/>
        <w:spacing w:after="0"/>
        <w:jc w:val="center"/>
        <w:rPr>
          <w:color w:val="6C747D"/>
        </w:rPr>
      </w:pPr>
      <w:r w:rsidRPr="00463966">
        <w:t>СВЕДЕНИЯ</w:t>
      </w:r>
    </w:p>
    <w:p w:rsidR="00AF67B1" w:rsidRPr="00463966" w:rsidRDefault="00AF67B1" w:rsidP="003811EA">
      <w:pPr>
        <w:pStyle w:val="a3"/>
        <w:shd w:val="clear" w:color="auto" w:fill="FFFFFF"/>
        <w:spacing w:before="0" w:after="0"/>
        <w:jc w:val="center"/>
      </w:pPr>
      <w:r w:rsidRPr="00463966">
        <w:t>о доходах, расходах, об имуществе и обязательствах имущественного характера лиц, а также сведения о доходах, расходах, об имуществе  и обязательствах имущественного характера своих супруги (супруга) и несовершеннолетних детей, депутатов Собрания депутатов  Кадыйского муниципальног</w:t>
      </w:r>
      <w:r>
        <w:t xml:space="preserve">о района </w:t>
      </w:r>
      <w:r w:rsidRPr="00463966">
        <w:t xml:space="preserve"> за 2020 год</w:t>
      </w:r>
      <w:r>
        <w:t xml:space="preserve"> (Столпинское сельское поселение)</w:t>
      </w:r>
    </w:p>
    <w:p w:rsidR="00AF67B1" w:rsidRDefault="00AF67B1" w:rsidP="003811EA">
      <w:pPr>
        <w:spacing w:after="0" w:line="240" w:lineRule="auto"/>
        <w:jc w:val="center"/>
        <w:rPr>
          <w:sz w:val="28"/>
        </w:rPr>
      </w:pPr>
    </w:p>
    <w:tbl>
      <w:tblPr>
        <w:tblW w:w="161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25"/>
        <w:gridCol w:w="1593"/>
        <w:gridCol w:w="1274"/>
        <w:gridCol w:w="992"/>
        <w:gridCol w:w="958"/>
        <w:gridCol w:w="7"/>
        <w:gridCol w:w="1410"/>
        <w:gridCol w:w="889"/>
        <w:gridCol w:w="988"/>
        <w:gridCol w:w="1449"/>
        <w:gridCol w:w="1449"/>
        <w:gridCol w:w="1449"/>
      </w:tblGrid>
      <w:tr w:rsidR="00AF67B1" w:rsidRPr="00886736" w:rsidTr="00886736">
        <w:trPr>
          <w:trHeight w:val="12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lastRenderedPageBreak/>
              <w:t>Ф.И.О. лица, чьи сведения размещены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Объекты  недвижимости, 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Транспортные средства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7B1" w:rsidRPr="00886736" w:rsidTr="008867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Площадь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Площадь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Страна располо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жения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7B1" w:rsidRPr="00886736" w:rsidTr="008867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2"/>
            </w:pPr>
            <w:r w:rsidRPr="00886736">
              <w:t>Цыплова Марина Александровна</w:t>
            </w:r>
          </w:p>
          <w:p w:rsidR="00AF67B1" w:rsidRPr="00886736" w:rsidRDefault="00AF67B1" w:rsidP="00886736">
            <w:pPr>
              <w:spacing w:after="0" w:line="240" w:lineRule="auto"/>
              <w:ind w:right="-142"/>
            </w:pPr>
          </w:p>
          <w:p w:rsidR="00AF67B1" w:rsidRDefault="00AF67B1" w:rsidP="00886736">
            <w:pPr>
              <w:ind w:right="-142"/>
            </w:pPr>
          </w:p>
          <w:p w:rsidR="00AF67B1" w:rsidRDefault="00AF67B1" w:rsidP="00886736">
            <w:pPr>
              <w:ind w:right="-142"/>
            </w:pPr>
          </w:p>
          <w:p w:rsidR="00AF67B1" w:rsidRPr="00886736" w:rsidRDefault="00AF67B1" w:rsidP="00886736">
            <w:pPr>
              <w:ind w:right="-142"/>
            </w:pPr>
            <w:r w:rsidRPr="00886736"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886736">
            <w:pPr>
              <w:spacing w:after="0" w:line="240" w:lineRule="auto"/>
              <w:ind w:left="-74" w:right="-141"/>
              <w:jc w:val="center"/>
            </w:pPr>
            <w:r>
              <w:t>Председатель Собрания</w:t>
            </w:r>
          </w:p>
          <w:p w:rsidR="00AF67B1" w:rsidRPr="00886736" w:rsidRDefault="00AF67B1" w:rsidP="00886736">
            <w:pPr>
              <w:spacing w:after="0" w:line="240" w:lineRule="auto"/>
              <w:ind w:left="-74" w:right="-141"/>
              <w:jc w:val="center"/>
            </w:pPr>
            <w:r w:rsidRPr="00886736">
              <w:t>депутатов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08"/>
            </w:pPr>
            <w:r w:rsidRPr="0088673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F651AF">
            <w:pPr>
              <w:spacing w:after="0" w:line="240" w:lineRule="auto"/>
            </w:pPr>
            <w:r w:rsidRPr="00886736">
              <w:t>Жилой дом</w:t>
            </w:r>
          </w:p>
          <w:p w:rsidR="00AF67B1" w:rsidRDefault="00AF67B1" w:rsidP="00F651AF">
            <w:pPr>
              <w:spacing w:after="0" w:line="240" w:lineRule="auto"/>
            </w:pPr>
          </w:p>
          <w:p w:rsidR="00AF67B1" w:rsidRDefault="00AF67B1" w:rsidP="00F651AF">
            <w:pPr>
              <w:spacing w:after="0" w:line="240" w:lineRule="auto"/>
            </w:pPr>
          </w:p>
          <w:p w:rsidR="00AF67B1" w:rsidRPr="00886736" w:rsidRDefault="00AF67B1" w:rsidP="00F651AF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Pr="00886736" w:rsidRDefault="00AF67B1" w:rsidP="008867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49,0</w:t>
            </w:r>
          </w:p>
          <w:p w:rsidR="00AF67B1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2781</w:t>
            </w:r>
          </w:p>
          <w:p w:rsidR="00AF67B1" w:rsidRPr="00886736" w:rsidRDefault="00AF67B1" w:rsidP="008867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886736">
            <w:pPr>
              <w:spacing w:after="0" w:line="240" w:lineRule="auto"/>
              <w:rPr>
                <w:lang w:val="en-US"/>
              </w:rPr>
            </w:pPr>
            <w:r w:rsidRPr="00886736">
              <w:t>Россия</w:t>
            </w:r>
          </w:p>
          <w:p w:rsidR="00AF67B1" w:rsidRDefault="00AF67B1" w:rsidP="00F651AF">
            <w:pPr>
              <w:rPr>
                <w:lang w:val="en-US"/>
              </w:rPr>
            </w:pPr>
          </w:p>
          <w:p w:rsidR="00AF67B1" w:rsidRPr="00F651AF" w:rsidRDefault="00AF67B1" w:rsidP="00F651AF">
            <w:pPr>
              <w:rPr>
                <w:lang w:val="en-US"/>
              </w:rPr>
            </w:pPr>
            <w:r w:rsidRPr="00886736"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>508 665,48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  <w:r w:rsidRPr="00886736">
              <w:t>-</w:t>
            </w:r>
          </w:p>
        </w:tc>
      </w:tr>
      <w:tr w:rsidR="00AF67B1" w:rsidRPr="00886736" w:rsidTr="0088673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1E70DB">
            <w:pPr>
              <w:spacing w:after="0" w:line="240" w:lineRule="auto"/>
              <w:ind w:right="-141"/>
              <w:jc w:val="center"/>
            </w:pPr>
            <w:r>
              <w:t>Тракторист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Жилой дом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F651AF">
            <w:pPr>
              <w:spacing w:after="0" w:line="240" w:lineRule="auto"/>
            </w:pPr>
            <w:r w:rsidRPr="00886736">
              <w:t>индивидуальная</w:t>
            </w:r>
          </w:p>
          <w:p w:rsidR="00AF67B1" w:rsidRPr="00886736" w:rsidRDefault="00AF67B1" w:rsidP="00F651AF">
            <w:pPr>
              <w:spacing w:after="0" w:line="240" w:lineRule="auto"/>
            </w:pPr>
          </w:p>
          <w:p w:rsidR="00AF67B1" w:rsidRPr="00886736" w:rsidRDefault="00AF67B1" w:rsidP="00F651AF">
            <w:pPr>
              <w:spacing w:after="0" w:line="240" w:lineRule="auto"/>
            </w:pPr>
            <w:r w:rsidRPr="00886736">
              <w:t>индивидуальная</w:t>
            </w:r>
          </w:p>
          <w:p w:rsidR="00AF67B1" w:rsidRDefault="00AF67B1" w:rsidP="00F651AF">
            <w:pPr>
              <w:spacing w:after="0" w:line="240" w:lineRule="auto"/>
            </w:pPr>
          </w:p>
          <w:p w:rsidR="00AF67B1" w:rsidRPr="00886736" w:rsidRDefault="00AF67B1" w:rsidP="00F651AF">
            <w:pPr>
              <w:spacing w:after="0" w:line="240" w:lineRule="auto"/>
            </w:pPr>
            <w:r w:rsidRPr="0088673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49,0</w:t>
            </w: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2781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43266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 xml:space="preserve">автомобиль </w:t>
            </w:r>
          </w:p>
          <w:p w:rsidR="00AF67B1" w:rsidRPr="00886736" w:rsidRDefault="00AF67B1" w:rsidP="00886736">
            <w:pPr>
              <w:spacing w:after="0" w:line="240" w:lineRule="auto"/>
              <w:rPr>
                <w:bCs/>
              </w:rPr>
            </w:pPr>
            <w:r w:rsidRPr="00886736">
              <w:rPr>
                <w:bCs/>
                <w:lang w:val="en-US"/>
              </w:rPr>
              <w:t>HYUNDAIGETZ</w:t>
            </w: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 xml:space="preserve">автомобиль </w:t>
            </w:r>
            <w:r w:rsidRPr="00886736">
              <w:rPr>
                <w:lang w:val="en-US"/>
              </w:rPr>
              <w:t>RENOLOGAN</w:t>
            </w: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мотоцикл</w:t>
            </w:r>
          </w:p>
          <w:p w:rsidR="00AF67B1" w:rsidRPr="00886736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 w:rsidRPr="00886736">
              <w:rPr>
                <w:bCs/>
                <w:szCs w:val="24"/>
              </w:rPr>
              <w:t>ИЖ 7-107-010-12</w:t>
            </w: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rPr>
                <w:bCs/>
                <w:szCs w:val="24"/>
              </w:rPr>
              <w:t>трактор колесный Т-40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>247 327,27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  <w:r w:rsidRPr="00886736">
              <w:t>-</w:t>
            </w:r>
          </w:p>
        </w:tc>
      </w:tr>
      <w:tr w:rsidR="00AF67B1" w:rsidRPr="00886736" w:rsidTr="008867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2"/>
            </w:pPr>
            <w:r w:rsidRPr="00886736">
              <w:t>Бабошина Екатерина Геннадьевна</w:t>
            </w:r>
          </w:p>
          <w:p w:rsidR="00AF67B1" w:rsidRPr="00886736" w:rsidRDefault="00AF67B1" w:rsidP="00886736">
            <w:pPr>
              <w:spacing w:after="0" w:line="240" w:lineRule="auto"/>
              <w:ind w:right="-142"/>
            </w:pPr>
          </w:p>
          <w:p w:rsidR="00AF67B1" w:rsidRPr="00886736" w:rsidRDefault="00AF67B1" w:rsidP="00886736">
            <w:pPr>
              <w:spacing w:after="0" w:line="240" w:lineRule="auto"/>
              <w:ind w:right="-142"/>
            </w:pPr>
          </w:p>
          <w:p w:rsidR="00AF67B1" w:rsidRPr="00886736" w:rsidRDefault="00AF67B1" w:rsidP="00886736">
            <w:pPr>
              <w:spacing w:after="0" w:line="240" w:lineRule="auto"/>
              <w:ind w:right="-142"/>
            </w:pPr>
          </w:p>
          <w:p w:rsidR="00AF67B1" w:rsidRPr="00886736" w:rsidRDefault="00AF67B1" w:rsidP="00886736">
            <w:pPr>
              <w:ind w:right="-142"/>
            </w:pPr>
            <w:r w:rsidRPr="00886736">
              <w:t>сын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496DD4">
            <w:pPr>
              <w:spacing w:after="0" w:line="240" w:lineRule="auto"/>
              <w:ind w:right="-141"/>
              <w:jc w:val="center"/>
            </w:pPr>
            <w:r w:rsidRPr="00886736">
              <w:t>Депутат Со</w:t>
            </w:r>
            <w:r>
              <w:t>брания</w:t>
            </w:r>
            <w:r w:rsidRPr="00886736">
              <w:t xml:space="preserve"> депутатов</w:t>
            </w:r>
            <w:r>
              <w:t xml:space="preserve">  от Столпинского сельского поселения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Default="00AF67B1" w:rsidP="00886736">
            <w:pPr>
              <w:spacing w:after="0" w:line="240" w:lineRule="auto"/>
            </w:pPr>
            <w:r w:rsidRPr="00886736">
              <w:t>Квартира</w:t>
            </w:r>
          </w:p>
          <w:p w:rsidR="00AF67B1" w:rsidRPr="00886736" w:rsidRDefault="00AF67B1" w:rsidP="00886736">
            <w:pPr>
              <w:spacing w:after="0" w:line="240" w:lineRule="auto"/>
            </w:pPr>
            <w:r>
              <w:t>Квартира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ind w:right="-108"/>
            </w:pPr>
            <w:r w:rsidRPr="00886736">
              <w:t>долевая ½</w:t>
            </w:r>
          </w:p>
          <w:p w:rsidR="00AF67B1" w:rsidRPr="00886736" w:rsidRDefault="00AF67B1" w:rsidP="00886736">
            <w:pPr>
              <w:spacing w:after="0" w:line="240" w:lineRule="auto"/>
              <w:ind w:right="-108"/>
            </w:pPr>
          </w:p>
          <w:p w:rsidR="00AF67B1" w:rsidRDefault="00AF67B1" w:rsidP="00886736">
            <w:pPr>
              <w:spacing w:after="0" w:line="240" w:lineRule="auto"/>
              <w:ind w:right="-108"/>
            </w:pPr>
            <w:r w:rsidRPr="00886736">
              <w:t xml:space="preserve">долевая </w:t>
            </w:r>
            <w:r>
              <w:t>½</w:t>
            </w:r>
          </w:p>
          <w:p w:rsidR="00AF67B1" w:rsidRPr="00886736" w:rsidRDefault="00AF67B1" w:rsidP="00886736">
            <w:pPr>
              <w:spacing w:after="0" w:line="240" w:lineRule="auto"/>
              <w:ind w:right="-108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705</w:t>
            </w:r>
          </w:p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27,8</w:t>
            </w:r>
          </w:p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50,3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  <w:p w:rsidR="00AF67B1" w:rsidRPr="00886736" w:rsidRDefault="00AF67B1" w:rsidP="008867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ВАЗ 321113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225 770,32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886736">
            <w:pPr>
              <w:spacing w:after="0" w:line="240" w:lineRule="auto"/>
              <w:jc w:val="center"/>
            </w:pPr>
            <w:r w:rsidRPr="00886736">
              <w:t>-</w:t>
            </w:r>
          </w:p>
          <w:p w:rsidR="00AF67B1" w:rsidRDefault="00AF67B1" w:rsidP="00886736">
            <w:pPr>
              <w:spacing w:after="0" w:line="240" w:lineRule="auto"/>
              <w:jc w:val="center"/>
            </w:pPr>
          </w:p>
          <w:p w:rsidR="00AF67B1" w:rsidRDefault="00AF67B1" w:rsidP="00886736">
            <w:pPr>
              <w:spacing w:after="0" w:line="240" w:lineRule="auto"/>
              <w:jc w:val="center"/>
            </w:pPr>
          </w:p>
          <w:p w:rsidR="00AF67B1" w:rsidRPr="00886736" w:rsidRDefault="00AF67B1" w:rsidP="00886736">
            <w:pPr>
              <w:spacing w:after="0" w:line="240" w:lineRule="auto"/>
              <w:jc w:val="center"/>
            </w:pPr>
          </w:p>
        </w:tc>
      </w:tr>
      <w:tr w:rsidR="00AF67B1" w:rsidRPr="00886736" w:rsidTr="0088673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1"/>
              <w:jc w:val="center"/>
            </w:pPr>
            <w:r w:rsidRPr="00886736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Квартира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ind w:right="-108"/>
            </w:pPr>
            <w:r w:rsidRPr="00886736">
              <w:t>долевая ½</w:t>
            </w:r>
          </w:p>
          <w:p w:rsidR="00AF67B1" w:rsidRPr="00886736" w:rsidRDefault="00AF67B1" w:rsidP="00886736">
            <w:pPr>
              <w:spacing w:after="0" w:line="240" w:lineRule="auto"/>
              <w:ind w:right="-108"/>
            </w:pPr>
          </w:p>
          <w:p w:rsidR="00AF67B1" w:rsidRPr="00886736" w:rsidRDefault="00AF67B1" w:rsidP="00886736">
            <w:pPr>
              <w:spacing w:after="0" w:line="240" w:lineRule="auto"/>
              <w:ind w:right="-108"/>
            </w:pPr>
            <w:r w:rsidRPr="00886736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705</w:t>
            </w:r>
          </w:p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86736">
              <w:rPr>
                <w:bCs/>
              </w:rPr>
              <w:t>27,8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  <w:p w:rsidR="00AF67B1" w:rsidRPr="00886736" w:rsidRDefault="00AF67B1" w:rsidP="00886736">
            <w:pPr>
              <w:spacing w:after="0" w:line="240" w:lineRule="auto"/>
            </w:pPr>
          </w:p>
          <w:p w:rsidR="00AF67B1" w:rsidRPr="00886736" w:rsidRDefault="00AF67B1" w:rsidP="00886736">
            <w:pPr>
              <w:spacing w:after="0" w:line="240" w:lineRule="auto"/>
            </w:pPr>
            <w:r w:rsidRPr="00886736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 w:rsidRPr="00886736">
              <w:rPr>
                <w:bCs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  <w:r w:rsidRPr="00886736">
              <w:t>-</w:t>
            </w:r>
          </w:p>
        </w:tc>
      </w:tr>
    </w:tbl>
    <w:p w:rsidR="00AF67B1" w:rsidRDefault="00AF67B1"/>
    <w:p w:rsidR="00AF67B1" w:rsidRDefault="00AF67B1" w:rsidP="00B56E48">
      <w:pPr>
        <w:pStyle w:val="a3"/>
        <w:shd w:val="clear" w:color="auto" w:fill="FFFFFF"/>
        <w:spacing w:after="0"/>
        <w:jc w:val="center"/>
        <w:rPr>
          <w:rFonts w:ascii="PT Astra Serif" w:hAnsi="PT Astra Serif"/>
          <w:b/>
          <w:i/>
          <w:color w:val="6C747D"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lastRenderedPageBreak/>
        <w:t>СВЕДЕНИЯ</w:t>
      </w:r>
    </w:p>
    <w:p w:rsidR="00AF67B1" w:rsidRDefault="00AF67B1" w:rsidP="00B56E48">
      <w:pPr>
        <w:pStyle w:val="a3"/>
        <w:shd w:val="clear" w:color="auto" w:fill="FFFFFF"/>
        <w:spacing w:before="0" w:after="0"/>
        <w:jc w:val="center"/>
        <w:rPr>
          <w:rFonts w:ascii="PT Astra Serif" w:hAnsi="PT Astra Serif"/>
          <w:b/>
          <w:i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о доходах, расходах, об имуществе и обязательствах имущественного характера лиц, а также сведения о доходах, расходах, об имуществе  и обязательствах имущественного характера своих супруги (супруга) и несовершеннолетних детей, депутата Собрания депутатов  Кадыйского муниципального района  за 2020 год (Чернышевское сельское поселение)</w:t>
      </w:r>
    </w:p>
    <w:p w:rsidR="00AF67B1" w:rsidRPr="00CB5D72" w:rsidRDefault="00AF67B1" w:rsidP="008471CD">
      <w:pPr>
        <w:rPr>
          <w:b/>
          <w:sz w:val="20"/>
          <w:szCs w:val="20"/>
        </w:rPr>
      </w:pPr>
    </w:p>
    <w:p w:rsidR="00AF67B1" w:rsidRPr="008471CD" w:rsidRDefault="00AF67B1" w:rsidP="00DA7BA4">
      <w:pPr>
        <w:rPr>
          <w:sz w:val="20"/>
          <w:szCs w:val="20"/>
        </w:rPr>
      </w:pPr>
    </w:p>
    <w:tbl>
      <w:tblPr>
        <w:tblW w:w="15477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23"/>
        <w:gridCol w:w="1559"/>
        <w:gridCol w:w="1421"/>
        <w:gridCol w:w="24"/>
        <w:gridCol w:w="1714"/>
        <w:gridCol w:w="11"/>
        <w:gridCol w:w="14"/>
        <w:gridCol w:w="1210"/>
        <w:gridCol w:w="1423"/>
        <w:gridCol w:w="1259"/>
        <w:gridCol w:w="18"/>
        <w:gridCol w:w="1369"/>
        <w:gridCol w:w="45"/>
        <w:gridCol w:w="1319"/>
        <w:gridCol w:w="20"/>
        <w:gridCol w:w="1344"/>
        <w:gridCol w:w="10"/>
        <w:gridCol w:w="1264"/>
        <w:gridCol w:w="12"/>
        <w:gridCol w:w="1405"/>
        <w:gridCol w:w="13"/>
      </w:tblGrid>
      <w:tr w:rsidR="00AF67B1" w:rsidRPr="00271BCA" w:rsidTr="00B56E48">
        <w:trPr>
          <w:gridAfter w:val="1"/>
          <w:wAfter w:w="13" w:type="dxa"/>
          <w:trHeight w:val="413"/>
        </w:trPr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 xml:space="preserve">   ФИО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2020 </w:t>
            </w:r>
            <w:r w:rsidRPr="00271BCA">
              <w:rPr>
                <w:sz w:val="20"/>
                <w:szCs w:val="20"/>
              </w:rPr>
              <w:t>г. (руб)</w:t>
            </w:r>
          </w:p>
        </w:tc>
        <w:tc>
          <w:tcPr>
            <w:tcW w:w="8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F67B1" w:rsidRPr="00271BCA" w:rsidTr="00B56E48">
        <w:trPr>
          <w:gridAfter w:val="1"/>
          <w:wAfter w:w="13" w:type="dxa"/>
          <w:trHeight w:val="1945"/>
        </w:trPr>
        <w:tc>
          <w:tcPr>
            <w:tcW w:w="1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Pr="00271BCA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67B1" w:rsidRPr="00271BCA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Площадь</w:t>
            </w:r>
          </w:p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марка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Год выпуска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Вид объектов имущества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Площадь</w:t>
            </w:r>
          </w:p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Страна расположения</w:t>
            </w:r>
          </w:p>
        </w:tc>
      </w:tr>
      <w:tr w:rsidR="00AF67B1" w:rsidRPr="00271BCA" w:rsidTr="00B56E48">
        <w:trPr>
          <w:gridAfter w:val="1"/>
          <w:wAfter w:w="13" w:type="dxa"/>
          <w:trHeight w:val="555"/>
        </w:trPr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Молькова Елена Вадимовна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67B1" w:rsidRDefault="00AF67B1" w:rsidP="00B3302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638500,45</w:t>
            </w:r>
          </w:p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Default="00AF67B1" w:rsidP="009F78D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F67B1" w:rsidRPr="00271BCA" w:rsidRDefault="00AF67B1" w:rsidP="009F78D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B1" w:rsidRPr="00271BCA" w:rsidRDefault="00AF67B1" w:rsidP="009F78D9">
            <w:pPr>
              <w:rPr>
                <w:sz w:val="20"/>
                <w:szCs w:val="20"/>
              </w:rPr>
            </w:pPr>
            <w:r w:rsidRPr="00271BCA">
              <w:rPr>
                <w:sz w:val="20"/>
                <w:szCs w:val="20"/>
              </w:rPr>
              <w:t>-</w:t>
            </w:r>
          </w:p>
        </w:tc>
      </w:tr>
      <w:tr w:rsidR="00AF67B1" w:rsidRPr="00271BCA" w:rsidTr="00B56E48">
        <w:trPr>
          <w:gridAfter w:val="1"/>
          <w:wAfter w:w="13" w:type="dxa"/>
          <w:trHeight w:val="569"/>
        </w:trPr>
        <w:tc>
          <w:tcPr>
            <w:tcW w:w="1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271BCA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67B1" w:rsidRPr="00271BCA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271BCA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2600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Россия</w:t>
            </w:r>
          </w:p>
        </w:tc>
      </w:tr>
      <w:tr w:rsidR="00AF67B1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645"/>
        </w:trPr>
        <w:tc>
          <w:tcPr>
            <w:tcW w:w="1582" w:type="dxa"/>
            <w:gridSpan w:val="2"/>
            <w:vMerge w:val="restart"/>
          </w:tcPr>
          <w:p w:rsidR="00AF67B1" w:rsidRDefault="00AF67B1" w:rsidP="009F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Мольков</w:t>
            </w:r>
          </w:p>
          <w:p w:rsidR="00AF67B1" w:rsidRDefault="00AF67B1" w:rsidP="009F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AF67B1" w:rsidRDefault="00AF67B1" w:rsidP="009F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421" w:type="dxa"/>
            <w:vMerge w:val="restart"/>
          </w:tcPr>
          <w:p w:rsidR="00AF67B1" w:rsidRDefault="00AF67B1" w:rsidP="009F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380251/38</w:t>
            </w:r>
          </w:p>
        </w:tc>
        <w:tc>
          <w:tcPr>
            <w:tcW w:w="1738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 </w:t>
            </w:r>
          </w:p>
        </w:tc>
        <w:tc>
          <w:tcPr>
            <w:tcW w:w="1235" w:type="dxa"/>
            <w:gridSpan w:val="3"/>
          </w:tcPr>
          <w:p w:rsidR="00AF67B1" w:rsidRDefault="00AF67B1" w:rsidP="009F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F67B1" w:rsidRDefault="00AF67B1" w:rsidP="009F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23" w:type="dxa"/>
          </w:tcPr>
          <w:p w:rsidR="00AF67B1" w:rsidRDefault="00AF67B1" w:rsidP="009F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bCs/>
                <w:sz w:val="20"/>
                <w:szCs w:val="20"/>
              </w:rPr>
              <w:t xml:space="preserve">ВАЗ 21101 </w:t>
            </w:r>
            <w:r w:rsidRPr="00562C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2007</w:t>
            </w:r>
          </w:p>
        </w:tc>
        <w:tc>
          <w:tcPr>
            <w:tcW w:w="1364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</w:tr>
      <w:tr w:rsidR="00AF67B1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810"/>
        </w:trPr>
        <w:tc>
          <w:tcPr>
            <w:tcW w:w="1582" w:type="dxa"/>
            <w:gridSpan w:val="2"/>
            <w:vMerge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562CB9" w:rsidRDefault="00AF67B1" w:rsidP="009F78D9">
            <w:pPr>
              <w:snapToGrid w:val="0"/>
              <w:jc w:val="center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2600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7B1" w:rsidRPr="00562CB9" w:rsidRDefault="00AF67B1" w:rsidP="009F78D9">
            <w:pPr>
              <w:snapToGrid w:val="0"/>
              <w:rPr>
                <w:sz w:val="20"/>
                <w:szCs w:val="20"/>
              </w:rPr>
            </w:pPr>
            <w:r w:rsidRPr="00562CB9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F67B1" w:rsidRDefault="00AF67B1" w:rsidP="009F78D9">
            <w:pPr>
              <w:rPr>
                <w:sz w:val="20"/>
                <w:szCs w:val="20"/>
              </w:rPr>
            </w:pPr>
          </w:p>
        </w:tc>
      </w:tr>
      <w:tr w:rsidR="00AF67B1" w:rsidRPr="007B69CE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val="1170"/>
        </w:trPr>
        <w:tc>
          <w:tcPr>
            <w:tcW w:w="1559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Александр 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445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8453000</w:t>
            </w:r>
          </w:p>
        </w:tc>
        <w:tc>
          <w:tcPr>
            <w:tcW w:w="1739" w:type="dxa"/>
            <w:gridSpan w:val="3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10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23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4" w:type="dxa"/>
            <w:gridSpan w:val="2"/>
          </w:tcPr>
          <w:p w:rsidR="00AF67B1" w:rsidRPr="007B69CE" w:rsidRDefault="00AF67B1" w:rsidP="00B56E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7B69CE">
              <w:rPr>
                <w:sz w:val="20"/>
                <w:szCs w:val="20"/>
                <w:lang w:val="en-US"/>
              </w:rPr>
              <w:t>3909</w:t>
            </w:r>
          </w:p>
          <w:p w:rsidR="00AF67B1" w:rsidRDefault="00AF67B1" w:rsidP="00B56E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  <w:p w:rsidR="00AF67B1" w:rsidRPr="00B56E48" w:rsidRDefault="00AF67B1" w:rsidP="00B56E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Hende Solaris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315195</w:t>
            </w:r>
          </w:p>
          <w:p w:rsidR="00AF67B1" w:rsidRPr="007B69CE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B69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39095</w:t>
            </w:r>
          </w:p>
          <w:p w:rsidR="00AF67B1" w:rsidRPr="007B69CE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Pr="007B69CE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AF67B1" w:rsidRPr="007B69CE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F67B1" w:rsidRPr="007B69CE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F67B1" w:rsidRPr="007B69CE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7B1" w:rsidRPr="00BD2F40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val="1170"/>
        </w:trPr>
        <w:tc>
          <w:tcPr>
            <w:tcW w:w="1559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3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0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23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1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353215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43105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AF67B1" w:rsidRPr="00BD2F40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</w:t>
            </w:r>
          </w:p>
        </w:tc>
        <w:tc>
          <w:tcPr>
            <w:tcW w:w="1339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35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</w:t>
            </w:r>
          </w:p>
        </w:tc>
        <w:tc>
          <w:tcPr>
            <w:tcW w:w="1418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67B1" w:rsidRPr="00BD2F40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val="1170"/>
        </w:trPr>
        <w:tc>
          <w:tcPr>
            <w:tcW w:w="1559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3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</w:tc>
        <w:tc>
          <w:tcPr>
            <w:tcW w:w="1210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1623,6</w:t>
            </w:r>
          </w:p>
        </w:tc>
        <w:tc>
          <w:tcPr>
            <w:tcW w:w="1423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</w:p>
        </w:tc>
      </w:tr>
      <w:tr w:rsidR="00AF67B1" w:rsidTr="00B56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3" w:type="dxa"/>
          <w:trHeight w:val="645"/>
        </w:trPr>
        <w:tc>
          <w:tcPr>
            <w:tcW w:w="1559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5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353584,74</w:t>
            </w:r>
          </w:p>
        </w:tc>
        <w:tc>
          <w:tcPr>
            <w:tcW w:w="1739" w:type="dxa"/>
            <w:gridSpan w:val="3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10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23" w:type="dxa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18" w:type="dxa"/>
            <w:gridSpan w:val="2"/>
          </w:tcPr>
          <w:p w:rsidR="00AF67B1" w:rsidRDefault="00AF67B1" w:rsidP="00B56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AF67B1" w:rsidRPr="00562CB9" w:rsidRDefault="00AF67B1" w:rsidP="00B56E48">
      <w:pPr>
        <w:rPr>
          <w:sz w:val="20"/>
          <w:szCs w:val="20"/>
        </w:rPr>
      </w:pPr>
    </w:p>
    <w:p w:rsidR="00AF67B1" w:rsidRPr="008471CD" w:rsidRDefault="00AF67B1" w:rsidP="00271BCA">
      <w:pPr>
        <w:rPr>
          <w:sz w:val="20"/>
          <w:szCs w:val="20"/>
        </w:rPr>
      </w:pPr>
    </w:p>
    <w:p w:rsidR="00AF67B1" w:rsidRDefault="00AF67B1" w:rsidP="003811EA">
      <w:pPr>
        <w:spacing w:after="0" w:line="240" w:lineRule="auto"/>
        <w:jc w:val="center"/>
        <w:rPr>
          <w:sz w:val="28"/>
        </w:rPr>
      </w:pPr>
    </w:p>
    <w:p w:rsidR="00AF67B1" w:rsidRDefault="00AF67B1" w:rsidP="00267DC9">
      <w:pPr>
        <w:pStyle w:val="a3"/>
        <w:shd w:val="clear" w:color="auto" w:fill="FFFFFF"/>
        <w:spacing w:after="0"/>
        <w:jc w:val="center"/>
        <w:rPr>
          <w:rFonts w:ascii="PT Astra Serif" w:hAnsi="PT Astra Serif"/>
          <w:b/>
          <w:i/>
          <w:color w:val="6C747D"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t>СВЕДЕНИЯ</w:t>
      </w:r>
    </w:p>
    <w:p w:rsidR="00AF67B1" w:rsidRDefault="00AF67B1" w:rsidP="00267DC9">
      <w:pPr>
        <w:pStyle w:val="a3"/>
        <w:shd w:val="clear" w:color="auto" w:fill="FFFFFF"/>
        <w:spacing w:before="0" w:after="0"/>
        <w:jc w:val="center"/>
        <w:rPr>
          <w:rFonts w:ascii="PT Astra Serif" w:hAnsi="PT Astra Serif"/>
          <w:b/>
          <w:i/>
          <w:sz w:val="22"/>
          <w:szCs w:val="22"/>
        </w:rPr>
      </w:pPr>
      <w:r>
        <w:rPr>
          <w:rFonts w:ascii="PT Astra Serif" w:hAnsi="PT Astra Serif"/>
          <w:b/>
          <w:i/>
          <w:sz w:val="22"/>
          <w:szCs w:val="22"/>
        </w:rPr>
        <w:lastRenderedPageBreak/>
        <w:t>о доходах, расходах, об имуществе и обязательствах имущественного характера лиц, а также сведения о доходах, расходах, об имуществе  и обязательствах имущественного характера своих супруги (супруга) и несовершеннолетних детей, депутата Собрания депутатов  Кадыйского муниципального района  за 2020 год (Вешкинское сельское поселение)</w:t>
      </w:r>
    </w:p>
    <w:p w:rsidR="00AF67B1" w:rsidRDefault="00AF67B1" w:rsidP="003811EA">
      <w:pPr>
        <w:spacing w:after="0" w:line="240" w:lineRule="auto"/>
        <w:jc w:val="center"/>
        <w:rPr>
          <w:sz w:val="28"/>
        </w:rPr>
      </w:pPr>
    </w:p>
    <w:tbl>
      <w:tblPr>
        <w:tblW w:w="161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25"/>
        <w:gridCol w:w="1593"/>
        <w:gridCol w:w="1274"/>
        <w:gridCol w:w="992"/>
        <w:gridCol w:w="958"/>
        <w:gridCol w:w="7"/>
        <w:gridCol w:w="1410"/>
        <w:gridCol w:w="889"/>
        <w:gridCol w:w="988"/>
        <w:gridCol w:w="1449"/>
        <w:gridCol w:w="1449"/>
        <w:gridCol w:w="1449"/>
      </w:tblGrid>
      <w:tr w:rsidR="00AF67B1" w:rsidRPr="00886736" w:rsidTr="00886736">
        <w:trPr>
          <w:trHeight w:val="12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Объекты  недвижимости, 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Транспортные средства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7B1" w:rsidRPr="00886736" w:rsidTr="008867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Площадь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Вид объекта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Площадь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Страна располо</w:t>
            </w:r>
          </w:p>
          <w:p w:rsidR="00AF67B1" w:rsidRPr="00886736" w:rsidRDefault="00AF67B1" w:rsidP="0088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736">
              <w:rPr>
                <w:sz w:val="20"/>
                <w:szCs w:val="20"/>
              </w:rPr>
              <w:t>жения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67B1" w:rsidRPr="00886736" w:rsidTr="008867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right="-142"/>
            </w:pPr>
            <w:r>
              <w:t>Вотякова Татьяна Ивановна</w:t>
            </w:r>
          </w:p>
          <w:p w:rsidR="00AF67B1" w:rsidRPr="00886736" w:rsidRDefault="00AF67B1" w:rsidP="00886736">
            <w:pPr>
              <w:spacing w:after="0" w:line="240" w:lineRule="auto"/>
              <w:ind w:right="-142"/>
            </w:pPr>
          </w:p>
          <w:p w:rsidR="00AF67B1" w:rsidRDefault="00AF67B1" w:rsidP="00886736">
            <w:pPr>
              <w:ind w:right="-142"/>
            </w:pPr>
          </w:p>
          <w:p w:rsidR="00AF67B1" w:rsidRDefault="00AF67B1" w:rsidP="00886736">
            <w:pPr>
              <w:ind w:right="-142"/>
            </w:pPr>
          </w:p>
          <w:p w:rsidR="00AF67B1" w:rsidRDefault="00AF67B1" w:rsidP="00C57BEF">
            <w:pPr>
              <w:ind w:right="-142"/>
            </w:pPr>
          </w:p>
          <w:p w:rsidR="00AF67B1" w:rsidRDefault="00AF67B1" w:rsidP="00C57BEF">
            <w:pPr>
              <w:ind w:right="-142"/>
            </w:pPr>
            <w:r>
              <w:t>сын</w:t>
            </w:r>
          </w:p>
          <w:p w:rsidR="00AF67B1" w:rsidRDefault="00AF67B1" w:rsidP="00C57BEF">
            <w:pPr>
              <w:ind w:right="-142"/>
            </w:pPr>
          </w:p>
          <w:p w:rsidR="00AF67B1" w:rsidRDefault="00AF67B1" w:rsidP="00C57BEF">
            <w:pPr>
              <w:ind w:right="-142"/>
            </w:pPr>
          </w:p>
          <w:p w:rsidR="00AF67B1" w:rsidRDefault="00AF67B1" w:rsidP="00C57BEF">
            <w:pPr>
              <w:ind w:right="-142"/>
            </w:pPr>
          </w:p>
          <w:p w:rsidR="00AF67B1" w:rsidRDefault="00AF67B1" w:rsidP="00C57BEF">
            <w:pPr>
              <w:ind w:right="-142"/>
            </w:pPr>
          </w:p>
          <w:p w:rsidR="00AF67B1" w:rsidRDefault="00AF67B1" w:rsidP="00C57BEF">
            <w:pPr>
              <w:ind w:right="-142"/>
            </w:pPr>
            <w:r>
              <w:t>сын</w:t>
            </w:r>
          </w:p>
          <w:p w:rsidR="00AF67B1" w:rsidRPr="00886736" w:rsidRDefault="00AF67B1" w:rsidP="00C57BEF">
            <w:pPr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ind w:left="-74" w:right="-141"/>
              <w:jc w:val="center"/>
            </w:pPr>
            <w:r w:rsidRPr="00886736">
              <w:t>Председатель Совета депутатов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B50879">
            <w:pPr>
              <w:spacing w:after="0" w:line="240" w:lineRule="auto"/>
              <w:jc w:val="center"/>
            </w:pPr>
            <w:r w:rsidRPr="00886736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B50879">
            <w:pPr>
              <w:spacing w:after="0" w:line="240" w:lineRule="auto"/>
              <w:ind w:right="-108"/>
              <w:jc w:val="center"/>
            </w:pPr>
            <w:r w:rsidRPr="0088673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B50879">
            <w:pPr>
              <w:spacing w:after="0" w:line="240" w:lineRule="auto"/>
              <w:jc w:val="center"/>
            </w:pPr>
            <w:r w:rsidRPr="00886736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B50879">
            <w:pPr>
              <w:spacing w:after="0" w:line="240" w:lineRule="auto"/>
              <w:jc w:val="center"/>
            </w:pPr>
            <w:r w:rsidRPr="0088673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F651AF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651AF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651AF">
            <w:pPr>
              <w:spacing w:after="0" w:line="240" w:lineRule="auto"/>
            </w:pPr>
          </w:p>
          <w:p w:rsidR="00AF67B1" w:rsidRDefault="00AF67B1" w:rsidP="00F651AF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Pr="00886736" w:rsidRDefault="00AF67B1" w:rsidP="00F651AF">
            <w:pPr>
              <w:spacing w:after="0" w:line="240" w:lineRule="auto"/>
            </w:pPr>
          </w:p>
          <w:p w:rsidR="00AF67B1" w:rsidRPr="00C57BEF" w:rsidRDefault="00AF67B1" w:rsidP="0088673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32,0</w:t>
            </w:r>
          </w:p>
          <w:p w:rsidR="00AF67B1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72,0</w:t>
            </w:r>
          </w:p>
          <w:p w:rsidR="00AF67B1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F65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1500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Pr="00C57BEF" w:rsidRDefault="00AF67B1" w:rsidP="00886736">
            <w:pPr>
              <w:spacing w:after="0" w:line="240" w:lineRule="auto"/>
            </w:pPr>
            <w:r>
              <w:t>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Default="00AF67B1" w:rsidP="00886736">
            <w:pPr>
              <w:spacing w:after="0" w:line="240" w:lineRule="auto"/>
              <w:rPr>
                <w:lang w:val="en-US"/>
              </w:rPr>
            </w:pPr>
            <w:r w:rsidRPr="00886736">
              <w:t>Россия</w:t>
            </w:r>
          </w:p>
          <w:p w:rsidR="00AF67B1" w:rsidRPr="00F01D78" w:rsidRDefault="00AF67B1" w:rsidP="00F651AF">
            <w:r>
              <w:t>Россия</w:t>
            </w:r>
          </w:p>
          <w:p w:rsidR="00AF67B1" w:rsidRDefault="00AF67B1" w:rsidP="00F651AF">
            <w:r w:rsidRPr="00886736">
              <w:t>Россия</w:t>
            </w:r>
          </w:p>
          <w:p w:rsidR="00AF67B1" w:rsidRDefault="00AF67B1" w:rsidP="00F651AF"/>
          <w:p w:rsidR="00AF67B1" w:rsidRPr="00F651AF" w:rsidRDefault="00AF67B1" w:rsidP="00F651A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</w:pPr>
            <w:r w:rsidRPr="00886736"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>506408,93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B1" w:rsidRPr="00886736" w:rsidRDefault="00AF67B1" w:rsidP="00886736">
            <w:pPr>
              <w:spacing w:after="0" w:line="240" w:lineRule="auto"/>
              <w:jc w:val="center"/>
            </w:pPr>
            <w:r w:rsidRPr="00886736">
              <w:t>-</w:t>
            </w:r>
          </w:p>
        </w:tc>
      </w:tr>
      <w:tr w:rsidR="00AF67B1" w:rsidRPr="00886736" w:rsidTr="00F01D78">
        <w:trPr>
          <w:trHeight w:val="20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B50879">
            <w:pPr>
              <w:spacing w:after="0" w:line="240" w:lineRule="auto"/>
              <w:ind w:right="-141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F01D78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01D78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Pr="00886736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32,0</w:t>
            </w:r>
          </w:p>
          <w:p w:rsidR="00AF67B1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72,0</w:t>
            </w:r>
          </w:p>
          <w:p w:rsidR="00AF67B1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1500</w:t>
            </w: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  <w:r>
              <w:t>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F01D78">
            <w:pPr>
              <w:spacing w:after="0" w:line="240" w:lineRule="auto"/>
              <w:rPr>
                <w:lang w:val="en-US"/>
              </w:rPr>
            </w:pPr>
            <w:r w:rsidRPr="00886736">
              <w:t>Россия</w:t>
            </w:r>
          </w:p>
          <w:p w:rsidR="00AF67B1" w:rsidRPr="00F01D78" w:rsidRDefault="00AF67B1" w:rsidP="00F01D78">
            <w:r>
              <w:t>Россия</w:t>
            </w:r>
          </w:p>
          <w:p w:rsidR="00AF67B1" w:rsidRDefault="00AF67B1" w:rsidP="00F01D78">
            <w:r w:rsidRPr="00886736">
              <w:t>Россия</w:t>
            </w:r>
          </w:p>
          <w:p w:rsidR="00AF67B1" w:rsidRDefault="00AF67B1" w:rsidP="00F01D78"/>
          <w:p w:rsidR="00AF67B1" w:rsidRDefault="00AF67B1" w:rsidP="00F01D78">
            <w:pPr>
              <w:spacing w:after="0" w:line="240" w:lineRule="auto"/>
            </w:pPr>
            <w:r>
              <w:t>Россия</w:t>
            </w:r>
          </w:p>
          <w:p w:rsidR="00AF67B1" w:rsidRDefault="00AF67B1" w:rsidP="00F01D78">
            <w:pPr>
              <w:spacing w:after="0" w:line="240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F67B1" w:rsidRPr="00886736" w:rsidTr="00D91A10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B50879">
            <w:pPr>
              <w:spacing w:after="0" w:line="240" w:lineRule="auto"/>
              <w:ind w:right="-141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B508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F01D78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01D78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  <w:r w:rsidRPr="00886736">
              <w:t>Земельный участок</w:t>
            </w:r>
          </w:p>
          <w:p w:rsidR="00AF67B1" w:rsidRPr="00886736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32,0</w:t>
            </w:r>
          </w:p>
          <w:p w:rsidR="00AF67B1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72,0</w:t>
            </w:r>
          </w:p>
          <w:p w:rsidR="00AF67B1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Pr="00886736" w:rsidRDefault="00AF67B1" w:rsidP="00F0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1500</w:t>
            </w: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</w:pPr>
          </w:p>
          <w:p w:rsidR="00AF67B1" w:rsidRDefault="00AF67B1" w:rsidP="00F01D78">
            <w:pPr>
              <w:spacing w:after="0" w:line="240" w:lineRule="auto"/>
              <w:rPr>
                <w:bCs/>
              </w:rPr>
            </w:pPr>
            <w:r>
              <w:t>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F01D78">
            <w:pPr>
              <w:spacing w:after="0" w:line="240" w:lineRule="auto"/>
              <w:rPr>
                <w:lang w:val="en-US"/>
              </w:rPr>
            </w:pPr>
            <w:r w:rsidRPr="00886736">
              <w:t>Россия</w:t>
            </w:r>
          </w:p>
          <w:p w:rsidR="00AF67B1" w:rsidRPr="00F01D78" w:rsidRDefault="00AF67B1" w:rsidP="00F01D78">
            <w:r>
              <w:t>Россия</w:t>
            </w:r>
          </w:p>
          <w:p w:rsidR="00AF67B1" w:rsidRDefault="00AF67B1" w:rsidP="00F01D78">
            <w:r w:rsidRPr="00886736">
              <w:t>Россия</w:t>
            </w:r>
          </w:p>
          <w:p w:rsidR="00AF67B1" w:rsidRDefault="00AF67B1" w:rsidP="00F01D78">
            <w:pPr>
              <w:spacing w:after="0" w:line="240" w:lineRule="auto"/>
            </w:pPr>
            <w:r>
              <w:t>Россия</w:t>
            </w:r>
          </w:p>
          <w:p w:rsidR="00AF67B1" w:rsidRPr="00886736" w:rsidRDefault="00AF67B1" w:rsidP="00F01D78">
            <w:pPr>
              <w:spacing w:after="0" w:line="240" w:lineRule="au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F67B1" w:rsidRPr="00886736" w:rsidTr="009C5EBA">
        <w:trPr>
          <w:trHeight w:val="13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42"/>
            </w:pPr>
            <w:r>
              <w:lastRenderedPageBreak/>
              <w:t>Харчев Геннадий Николаевич</w:t>
            </w:r>
          </w:p>
          <w:p w:rsidR="00AF67B1" w:rsidRDefault="00AF67B1" w:rsidP="00886736">
            <w:pPr>
              <w:spacing w:after="0" w:line="240" w:lineRule="auto"/>
              <w:ind w:right="-142"/>
            </w:pPr>
          </w:p>
          <w:p w:rsidR="00AF67B1" w:rsidRDefault="00AF67B1" w:rsidP="00886736">
            <w:pPr>
              <w:spacing w:after="0" w:line="240" w:lineRule="auto"/>
              <w:ind w:right="-142"/>
            </w:pPr>
          </w:p>
          <w:p w:rsidR="00AF67B1" w:rsidRDefault="00AF67B1" w:rsidP="00886736">
            <w:pPr>
              <w:spacing w:after="0" w:line="240" w:lineRule="auto"/>
              <w:ind w:right="-142"/>
            </w:pPr>
          </w:p>
          <w:p w:rsidR="00AF67B1" w:rsidRDefault="00AF67B1" w:rsidP="00886736">
            <w:pPr>
              <w:spacing w:after="0" w:line="240" w:lineRule="auto"/>
              <w:ind w:right="-142"/>
            </w:pPr>
            <w: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886736">
            <w:pPr>
              <w:spacing w:after="0" w:line="240" w:lineRule="auto"/>
              <w:ind w:right="-141"/>
              <w:jc w:val="center"/>
            </w:pPr>
            <w:r>
              <w:t>Депутат Совета депутатов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08"/>
            </w:pPr>
            <w:r>
              <w:t>Общая совместная</w:t>
            </w:r>
          </w:p>
          <w:p w:rsidR="00AF67B1" w:rsidRDefault="00AF67B1" w:rsidP="00886736">
            <w:pPr>
              <w:spacing w:after="0" w:line="240" w:lineRule="auto"/>
              <w:ind w:right="-108"/>
            </w:pPr>
          </w:p>
          <w:p w:rsidR="00AF67B1" w:rsidRDefault="00AF67B1" w:rsidP="009C5EBA">
            <w:pPr>
              <w:spacing w:after="0" w:line="240" w:lineRule="auto"/>
              <w:ind w:right="-108"/>
            </w:pPr>
            <w:r w:rsidRPr="009C5EB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77,1</w:t>
            </w: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1349,0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</w:pPr>
            <w:r>
              <w:t>Россия</w:t>
            </w: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</w:p>
          <w:p w:rsidR="00AF67B1" w:rsidRDefault="00AF67B1" w:rsidP="008867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Pr="00886736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288257,21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F67B1" w:rsidRPr="00886736" w:rsidTr="00D91A10">
        <w:trPr>
          <w:trHeight w:val="1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42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ind w:right="-141"/>
              <w:jc w:val="center"/>
            </w:pPr>
            <w:r>
              <w:t>Пенсионер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</w:pPr>
            <w:r>
              <w:t>Квартира</w:t>
            </w:r>
          </w:p>
          <w:p w:rsidR="00AF67B1" w:rsidRDefault="00AF67B1" w:rsidP="00886736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ind w:right="-108"/>
            </w:pPr>
            <w:r>
              <w:t>Общая совместная</w:t>
            </w:r>
          </w:p>
          <w:p w:rsidR="00AF67B1" w:rsidRDefault="00AF67B1" w:rsidP="009C5EBA">
            <w:pPr>
              <w:spacing w:after="0" w:line="240" w:lineRule="auto"/>
              <w:ind w:right="-108"/>
            </w:pPr>
          </w:p>
          <w:p w:rsidR="00AF67B1" w:rsidRDefault="00AF67B1" w:rsidP="00886736">
            <w:pPr>
              <w:spacing w:after="0" w:line="240" w:lineRule="auto"/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9C5E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118993,98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B1" w:rsidRDefault="00AF67B1" w:rsidP="0088673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AF67B1" w:rsidRDefault="00AF67B1"/>
    <w:p w:rsidR="00243221" w:rsidRPr="001C34A2" w:rsidRDefault="00243221" w:rsidP="001C34A2">
      <w:bookmarkStart w:id="0" w:name="_GoBack"/>
      <w:bookmarkEnd w:id="0"/>
    </w:p>
    <w:sectPr w:rsidR="00243221" w:rsidRPr="001C34A2" w:rsidSect="007126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67B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7452A-D79B-4F36-A8B7-CC2C20E5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67B1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2021-09-14T07:49:00Z</dcterms:modified>
</cp:coreProperties>
</file>