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B75" w:rsidRPr="00FE516E" w:rsidRDefault="00926B75" w:rsidP="00926B75">
      <w:pPr>
        <w:ind w:right="-1021"/>
        <w:jc w:val="center"/>
        <w:rPr>
          <w:sz w:val="28"/>
          <w:szCs w:val="28"/>
        </w:rPr>
      </w:pPr>
      <w:r w:rsidRPr="00FE516E">
        <w:rPr>
          <w:sz w:val="28"/>
          <w:szCs w:val="28"/>
        </w:rPr>
        <w:t>СВЕДЕНИЯ</w:t>
      </w:r>
    </w:p>
    <w:p w:rsidR="00926B75" w:rsidRDefault="00926B75" w:rsidP="00926B75">
      <w:pPr>
        <w:ind w:right="-1021"/>
        <w:jc w:val="center"/>
        <w:rPr>
          <w:sz w:val="28"/>
          <w:szCs w:val="28"/>
        </w:rPr>
      </w:pPr>
      <w:r w:rsidRPr="00FE516E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926B75" w:rsidRPr="00FE516E" w:rsidRDefault="00926B75" w:rsidP="00926B75">
      <w:pPr>
        <w:ind w:right="-1021"/>
        <w:jc w:val="center"/>
        <w:rPr>
          <w:sz w:val="28"/>
          <w:szCs w:val="28"/>
          <w:u w:val="single"/>
        </w:rPr>
      </w:pPr>
      <w:r w:rsidRPr="00FE516E">
        <w:rPr>
          <w:sz w:val="28"/>
          <w:szCs w:val="28"/>
          <w:u w:val="single"/>
        </w:rPr>
        <w:t xml:space="preserve"> начальника</w:t>
      </w:r>
      <w:r>
        <w:rPr>
          <w:sz w:val="28"/>
          <w:szCs w:val="28"/>
          <w:u w:val="single"/>
        </w:rPr>
        <w:t xml:space="preserve"> </w:t>
      </w:r>
      <w:r w:rsidRPr="00FE516E">
        <w:rPr>
          <w:sz w:val="28"/>
          <w:szCs w:val="28"/>
          <w:u w:val="single"/>
        </w:rPr>
        <w:t>Управления образования администрации города Прокопьевска</w:t>
      </w:r>
    </w:p>
    <w:p w:rsidR="00926B75" w:rsidRPr="00FE516E" w:rsidRDefault="00926B75" w:rsidP="00926B75">
      <w:pPr>
        <w:ind w:right="-1021"/>
        <w:jc w:val="center"/>
        <w:rPr>
          <w:sz w:val="28"/>
          <w:szCs w:val="28"/>
          <w:u w:val="single"/>
        </w:rPr>
      </w:pPr>
      <w:r w:rsidRPr="00FE516E">
        <w:rPr>
          <w:sz w:val="28"/>
          <w:szCs w:val="28"/>
          <w:u w:val="single"/>
        </w:rPr>
        <w:t>Бойко Ирины Алексеевны</w:t>
      </w:r>
    </w:p>
    <w:p w:rsidR="00926B75" w:rsidRPr="00FE516E" w:rsidRDefault="00926B75" w:rsidP="00926B75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2020</w:t>
      </w:r>
      <w:r w:rsidRPr="00FE516E">
        <w:rPr>
          <w:sz w:val="28"/>
          <w:szCs w:val="28"/>
        </w:rPr>
        <w:t>г</w:t>
      </w:r>
      <w:r>
        <w:rPr>
          <w:sz w:val="28"/>
          <w:szCs w:val="28"/>
        </w:rPr>
        <w:t>. по 31 декабря 2020</w:t>
      </w:r>
      <w:r>
        <w:rPr>
          <w:sz w:val="28"/>
          <w:szCs w:val="28"/>
        </w:rPr>
        <w:t>г.</w:t>
      </w:r>
    </w:p>
    <w:p w:rsidR="00926B75" w:rsidRPr="00FE516E" w:rsidRDefault="00926B75" w:rsidP="00926B75">
      <w:pPr>
        <w:ind w:right="-1021"/>
        <w:rPr>
          <w:sz w:val="28"/>
          <w:szCs w:val="28"/>
        </w:rPr>
      </w:pPr>
    </w:p>
    <w:p w:rsidR="00926B75" w:rsidRPr="00FE516E" w:rsidRDefault="00926B75" w:rsidP="00926B75">
      <w:pPr>
        <w:ind w:right="-1021"/>
        <w:rPr>
          <w:sz w:val="28"/>
          <w:szCs w:val="28"/>
        </w:rPr>
      </w:pPr>
    </w:p>
    <w:tbl>
      <w:tblPr>
        <w:tblW w:w="15845" w:type="dxa"/>
        <w:tblInd w:w="-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1158"/>
        <w:gridCol w:w="1723"/>
        <w:gridCol w:w="1108"/>
        <w:gridCol w:w="1118"/>
        <w:gridCol w:w="1285"/>
        <w:gridCol w:w="1186"/>
        <w:gridCol w:w="1677"/>
        <w:gridCol w:w="1694"/>
        <w:gridCol w:w="1746"/>
        <w:gridCol w:w="1561"/>
      </w:tblGrid>
      <w:tr w:rsidR="00926B75" w:rsidRPr="00FE516E" w:rsidTr="00134739">
        <w:tc>
          <w:tcPr>
            <w:tcW w:w="1294" w:type="dxa"/>
            <w:vMerge w:val="restart"/>
          </w:tcPr>
          <w:p w:rsidR="00926B75" w:rsidRPr="00C13992" w:rsidRDefault="00926B75" w:rsidP="00134739">
            <w:pPr>
              <w:ind w:right="-1021"/>
            </w:pPr>
            <w:r w:rsidRPr="00C13992">
              <w:t xml:space="preserve">Фамилия и </w:t>
            </w:r>
          </w:p>
          <w:p w:rsidR="00926B75" w:rsidRPr="00C13992" w:rsidRDefault="00926B75" w:rsidP="00134739">
            <w:pPr>
              <w:ind w:right="-1021"/>
            </w:pPr>
            <w:r w:rsidRPr="00C13992">
              <w:t xml:space="preserve">инициалы лица, </w:t>
            </w:r>
          </w:p>
          <w:p w:rsidR="00926B75" w:rsidRPr="00C13992" w:rsidRDefault="00926B75" w:rsidP="00134739">
            <w:pPr>
              <w:ind w:right="-1021"/>
            </w:pPr>
            <w:r w:rsidRPr="00C13992">
              <w:t>чьи   сведения</w:t>
            </w:r>
          </w:p>
          <w:p w:rsidR="00926B75" w:rsidRPr="00C13992" w:rsidRDefault="00926B75" w:rsidP="00134739">
            <w:pPr>
              <w:ind w:right="-1021"/>
            </w:pPr>
            <w:r w:rsidRPr="00C13992">
              <w:t>размещаются</w:t>
            </w:r>
          </w:p>
        </w:tc>
        <w:tc>
          <w:tcPr>
            <w:tcW w:w="5138" w:type="dxa"/>
            <w:gridSpan w:val="4"/>
          </w:tcPr>
          <w:p w:rsidR="00926B75" w:rsidRPr="00C13992" w:rsidRDefault="00926B75" w:rsidP="00134739">
            <w:pPr>
              <w:ind w:right="-1021"/>
            </w:pPr>
            <w:r w:rsidRPr="00C13992">
              <w:t>Объекты недвижимости, находящиеся в собственности</w:t>
            </w:r>
          </w:p>
        </w:tc>
        <w:tc>
          <w:tcPr>
            <w:tcW w:w="4344" w:type="dxa"/>
            <w:gridSpan w:val="3"/>
          </w:tcPr>
          <w:p w:rsidR="00926B75" w:rsidRPr="00C13992" w:rsidRDefault="00926B75" w:rsidP="00134739">
            <w:pPr>
              <w:ind w:right="-1021"/>
            </w:pPr>
            <w:r w:rsidRPr="00C13992"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926B75" w:rsidRPr="00C13992" w:rsidRDefault="00926B75" w:rsidP="00134739">
            <w:pPr>
              <w:ind w:right="-1021"/>
            </w:pPr>
            <w:r w:rsidRPr="00C13992">
              <w:t xml:space="preserve">Транспортные </w:t>
            </w:r>
          </w:p>
          <w:p w:rsidR="00926B75" w:rsidRPr="00C13992" w:rsidRDefault="00926B75" w:rsidP="00134739">
            <w:pPr>
              <w:ind w:right="-1021"/>
            </w:pPr>
            <w:r w:rsidRPr="00C13992">
              <w:t>средства</w:t>
            </w:r>
          </w:p>
          <w:p w:rsidR="00926B75" w:rsidRPr="00C13992" w:rsidRDefault="00926B75" w:rsidP="00134739">
            <w:pPr>
              <w:ind w:right="-1021"/>
            </w:pPr>
            <w:r w:rsidRPr="00C13992">
              <w:t>(вид, марка)</w:t>
            </w:r>
          </w:p>
        </w:tc>
        <w:tc>
          <w:tcPr>
            <w:tcW w:w="1746" w:type="dxa"/>
            <w:vMerge w:val="restart"/>
          </w:tcPr>
          <w:p w:rsidR="00926B75" w:rsidRPr="00C13992" w:rsidRDefault="00926B75" w:rsidP="00134739">
            <w:pPr>
              <w:ind w:right="-1021"/>
            </w:pPr>
            <w:r w:rsidRPr="00C13992">
              <w:t>Декларирован-</w:t>
            </w:r>
          </w:p>
          <w:p w:rsidR="00926B75" w:rsidRPr="00C13992" w:rsidRDefault="00926B75" w:rsidP="00134739">
            <w:pPr>
              <w:ind w:right="-1021"/>
            </w:pPr>
            <w:proofErr w:type="spellStart"/>
            <w:r w:rsidRPr="00C13992">
              <w:t>ный</w:t>
            </w:r>
            <w:proofErr w:type="spellEnd"/>
            <w:r w:rsidRPr="00C13992">
              <w:t xml:space="preserve"> </w:t>
            </w:r>
          </w:p>
          <w:p w:rsidR="00926B75" w:rsidRPr="00C13992" w:rsidRDefault="00926B75" w:rsidP="00134739">
            <w:pPr>
              <w:ind w:right="-1021"/>
            </w:pPr>
            <w:r w:rsidRPr="00C13992">
              <w:t xml:space="preserve">годовой </w:t>
            </w:r>
          </w:p>
          <w:p w:rsidR="00926B75" w:rsidRPr="00C13992" w:rsidRDefault="00926B75" w:rsidP="00134739">
            <w:pPr>
              <w:ind w:right="-1021"/>
            </w:pPr>
            <w:r w:rsidRPr="00C13992">
              <w:t>доход (руб.)</w:t>
            </w:r>
          </w:p>
        </w:tc>
        <w:tc>
          <w:tcPr>
            <w:tcW w:w="1629" w:type="dxa"/>
            <w:vMerge w:val="restart"/>
          </w:tcPr>
          <w:p w:rsidR="00926B75" w:rsidRPr="00C13992" w:rsidRDefault="00926B75" w:rsidP="00134739">
            <w:pPr>
              <w:ind w:right="-1021"/>
            </w:pPr>
            <w:r w:rsidRPr="00C13992">
              <w:t xml:space="preserve">Сведения об </w:t>
            </w:r>
          </w:p>
          <w:p w:rsidR="00926B75" w:rsidRPr="00C13992" w:rsidRDefault="00926B75" w:rsidP="00134739">
            <w:pPr>
              <w:ind w:right="-1021"/>
            </w:pPr>
            <w:r w:rsidRPr="00C13992">
              <w:t xml:space="preserve">источниках </w:t>
            </w:r>
          </w:p>
          <w:p w:rsidR="00926B75" w:rsidRPr="00C13992" w:rsidRDefault="00926B75" w:rsidP="00134739">
            <w:pPr>
              <w:ind w:right="-1021"/>
            </w:pPr>
            <w:r w:rsidRPr="00C13992">
              <w:t>получения средств,</w:t>
            </w:r>
          </w:p>
          <w:p w:rsidR="00926B75" w:rsidRPr="00C13992" w:rsidRDefault="00926B75" w:rsidP="00134739">
            <w:pPr>
              <w:ind w:right="-1021"/>
            </w:pPr>
            <w:r w:rsidRPr="00C13992">
              <w:t>за счет которых</w:t>
            </w:r>
          </w:p>
          <w:p w:rsidR="00926B75" w:rsidRPr="00C13992" w:rsidRDefault="00926B75" w:rsidP="00134739">
            <w:pPr>
              <w:ind w:right="-1021"/>
            </w:pPr>
            <w:r w:rsidRPr="00C13992">
              <w:t>совершена сделка</w:t>
            </w:r>
          </w:p>
          <w:p w:rsidR="00926B75" w:rsidRPr="00C13992" w:rsidRDefault="00926B75" w:rsidP="00134739">
            <w:pPr>
              <w:ind w:right="-1021"/>
            </w:pPr>
            <w:r w:rsidRPr="00C13992">
              <w:t>(вид приобретен-</w:t>
            </w:r>
          </w:p>
          <w:p w:rsidR="00926B75" w:rsidRPr="00C13992" w:rsidRDefault="00926B75" w:rsidP="00134739">
            <w:pPr>
              <w:ind w:right="-1021"/>
            </w:pPr>
            <w:proofErr w:type="spellStart"/>
            <w:r w:rsidRPr="00C13992">
              <w:t>ного</w:t>
            </w:r>
            <w:proofErr w:type="spellEnd"/>
            <w:r w:rsidRPr="00C13992">
              <w:t xml:space="preserve"> имущества,</w:t>
            </w:r>
          </w:p>
          <w:p w:rsidR="00926B75" w:rsidRPr="00C13992" w:rsidRDefault="00926B75" w:rsidP="00134739">
            <w:pPr>
              <w:ind w:right="-1021"/>
            </w:pPr>
            <w:r w:rsidRPr="00C13992">
              <w:t>источника)</w:t>
            </w:r>
          </w:p>
        </w:tc>
      </w:tr>
      <w:tr w:rsidR="00926B75" w:rsidRPr="00FE516E" w:rsidTr="00134739">
        <w:tc>
          <w:tcPr>
            <w:tcW w:w="1294" w:type="dxa"/>
            <w:vMerge/>
          </w:tcPr>
          <w:p w:rsidR="00926B75" w:rsidRPr="00C13992" w:rsidRDefault="00926B75" w:rsidP="00134739">
            <w:pPr>
              <w:ind w:right="-1021"/>
            </w:pPr>
          </w:p>
        </w:tc>
        <w:tc>
          <w:tcPr>
            <w:tcW w:w="1181" w:type="dxa"/>
          </w:tcPr>
          <w:p w:rsidR="00926B75" w:rsidRPr="00C13992" w:rsidRDefault="00926B75" w:rsidP="00134739">
            <w:pPr>
              <w:ind w:right="-1021"/>
            </w:pPr>
            <w:r w:rsidRPr="00C13992">
              <w:t>вид объекта</w:t>
            </w:r>
          </w:p>
        </w:tc>
        <w:tc>
          <w:tcPr>
            <w:tcW w:w="1731" w:type="dxa"/>
          </w:tcPr>
          <w:p w:rsidR="00926B75" w:rsidRPr="00C13992" w:rsidRDefault="00926B75" w:rsidP="00134739">
            <w:pPr>
              <w:ind w:right="-1021"/>
            </w:pPr>
            <w:r w:rsidRPr="00C13992">
              <w:t>вид</w:t>
            </w:r>
          </w:p>
          <w:p w:rsidR="00926B75" w:rsidRPr="00C13992" w:rsidRDefault="00926B75" w:rsidP="00134739">
            <w:pPr>
              <w:ind w:right="-1021"/>
            </w:pPr>
            <w:r w:rsidRPr="00C13992">
              <w:t>собственности</w:t>
            </w:r>
          </w:p>
        </w:tc>
        <w:tc>
          <w:tcPr>
            <w:tcW w:w="1108" w:type="dxa"/>
          </w:tcPr>
          <w:p w:rsidR="00926B75" w:rsidRPr="00C13992" w:rsidRDefault="00926B75" w:rsidP="00134739">
            <w:pPr>
              <w:ind w:right="-1021"/>
            </w:pPr>
            <w:r w:rsidRPr="00C13992">
              <w:t>площадь</w:t>
            </w:r>
          </w:p>
          <w:p w:rsidR="00926B75" w:rsidRPr="00C13992" w:rsidRDefault="00926B75" w:rsidP="00134739">
            <w:pPr>
              <w:ind w:right="-1021"/>
            </w:pPr>
            <w:r w:rsidRPr="00C13992">
              <w:t>(</w:t>
            </w:r>
            <w:proofErr w:type="spellStart"/>
            <w:r w:rsidRPr="00C13992">
              <w:t>кв.м</w:t>
            </w:r>
            <w:proofErr w:type="spellEnd"/>
            <w:r w:rsidRPr="00C13992">
              <w:t>)</w:t>
            </w:r>
          </w:p>
        </w:tc>
        <w:tc>
          <w:tcPr>
            <w:tcW w:w="1118" w:type="dxa"/>
          </w:tcPr>
          <w:p w:rsidR="00926B75" w:rsidRPr="00C13992" w:rsidRDefault="00926B75" w:rsidP="00134739">
            <w:pPr>
              <w:ind w:right="-1021"/>
            </w:pPr>
            <w:r w:rsidRPr="00C13992">
              <w:t>страна</w:t>
            </w:r>
          </w:p>
          <w:p w:rsidR="00926B75" w:rsidRPr="00C13992" w:rsidRDefault="00926B75" w:rsidP="00134739">
            <w:pPr>
              <w:ind w:right="-1021"/>
            </w:pPr>
            <w:proofErr w:type="spellStart"/>
            <w:r w:rsidRPr="00C13992">
              <w:t>располо</w:t>
            </w:r>
            <w:proofErr w:type="spellEnd"/>
            <w:r w:rsidRPr="00C13992">
              <w:t>-</w:t>
            </w:r>
          </w:p>
          <w:p w:rsidR="00926B75" w:rsidRPr="00C13992" w:rsidRDefault="00926B75" w:rsidP="00134739">
            <w:pPr>
              <w:ind w:right="-1021"/>
            </w:pPr>
            <w:proofErr w:type="spellStart"/>
            <w:r w:rsidRPr="00C13992">
              <w:t>жения</w:t>
            </w:r>
            <w:proofErr w:type="spellEnd"/>
          </w:p>
        </w:tc>
        <w:tc>
          <w:tcPr>
            <w:tcW w:w="1415" w:type="dxa"/>
          </w:tcPr>
          <w:p w:rsidR="00926B75" w:rsidRPr="00C13992" w:rsidRDefault="00926B75" w:rsidP="00134739">
            <w:pPr>
              <w:ind w:right="-1021"/>
            </w:pPr>
            <w:r w:rsidRPr="00C13992">
              <w:t>вид</w:t>
            </w:r>
          </w:p>
          <w:p w:rsidR="00926B75" w:rsidRPr="00C13992" w:rsidRDefault="00926B75" w:rsidP="00134739">
            <w:pPr>
              <w:ind w:right="-1021"/>
            </w:pPr>
            <w:r w:rsidRPr="00C13992">
              <w:t>объекта</w:t>
            </w:r>
          </w:p>
        </w:tc>
        <w:tc>
          <w:tcPr>
            <w:tcW w:w="1252" w:type="dxa"/>
          </w:tcPr>
          <w:p w:rsidR="00926B75" w:rsidRPr="00C13992" w:rsidRDefault="00926B75" w:rsidP="00134739">
            <w:pPr>
              <w:ind w:right="-1021"/>
            </w:pPr>
            <w:r w:rsidRPr="00C13992">
              <w:t>площадь</w:t>
            </w:r>
          </w:p>
          <w:p w:rsidR="00926B75" w:rsidRPr="00C13992" w:rsidRDefault="00926B75" w:rsidP="00134739">
            <w:pPr>
              <w:ind w:right="-1021"/>
            </w:pPr>
            <w:r w:rsidRPr="00C13992">
              <w:t>(</w:t>
            </w:r>
            <w:proofErr w:type="spellStart"/>
            <w:proofErr w:type="gramStart"/>
            <w:r w:rsidRPr="00C13992">
              <w:t>кв.м</w:t>
            </w:r>
            <w:proofErr w:type="spellEnd"/>
            <w:proofErr w:type="gramEnd"/>
            <w:r w:rsidRPr="00C13992">
              <w:t>)</w:t>
            </w:r>
          </w:p>
          <w:p w:rsidR="00926B75" w:rsidRPr="00C13992" w:rsidRDefault="00926B75" w:rsidP="00134739">
            <w:pPr>
              <w:ind w:right="-1021"/>
            </w:pPr>
          </w:p>
        </w:tc>
        <w:tc>
          <w:tcPr>
            <w:tcW w:w="1677" w:type="dxa"/>
          </w:tcPr>
          <w:p w:rsidR="00926B75" w:rsidRPr="00C13992" w:rsidRDefault="00926B75" w:rsidP="00134739">
            <w:pPr>
              <w:ind w:right="-1021"/>
            </w:pPr>
            <w:r w:rsidRPr="00C13992">
              <w:t>страна</w:t>
            </w:r>
          </w:p>
          <w:p w:rsidR="00926B75" w:rsidRPr="00C13992" w:rsidRDefault="00926B75" w:rsidP="00134739">
            <w:pPr>
              <w:ind w:right="-1021"/>
            </w:pPr>
            <w:r w:rsidRPr="00C13992">
              <w:t>расположения</w:t>
            </w:r>
          </w:p>
          <w:p w:rsidR="00926B75" w:rsidRPr="00C13992" w:rsidRDefault="00926B75" w:rsidP="00134739">
            <w:pPr>
              <w:ind w:right="-1021"/>
            </w:pPr>
          </w:p>
        </w:tc>
        <w:tc>
          <w:tcPr>
            <w:tcW w:w="1694" w:type="dxa"/>
            <w:vMerge/>
          </w:tcPr>
          <w:p w:rsidR="00926B75" w:rsidRPr="00C13992" w:rsidRDefault="00926B75" w:rsidP="00134739">
            <w:pPr>
              <w:ind w:right="-1021"/>
            </w:pPr>
          </w:p>
        </w:tc>
        <w:tc>
          <w:tcPr>
            <w:tcW w:w="1746" w:type="dxa"/>
            <w:vMerge/>
          </w:tcPr>
          <w:p w:rsidR="00926B75" w:rsidRPr="00C13992" w:rsidRDefault="00926B75" w:rsidP="00134739">
            <w:pPr>
              <w:ind w:right="-1021"/>
            </w:pPr>
          </w:p>
        </w:tc>
        <w:tc>
          <w:tcPr>
            <w:tcW w:w="1629" w:type="dxa"/>
            <w:vMerge/>
          </w:tcPr>
          <w:p w:rsidR="00926B75" w:rsidRPr="00C13992" w:rsidRDefault="00926B75" w:rsidP="00134739">
            <w:pPr>
              <w:ind w:right="-1021"/>
            </w:pPr>
          </w:p>
        </w:tc>
      </w:tr>
      <w:tr w:rsidR="00926B75" w:rsidRPr="00FE516E" w:rsidTr="00134739">
        <w:tc>
          <w:tcPr>
            <w:tcW w:w="1294" w:type="dxa"/>
            <w:vMerge w:val="restart"/>
          </w:tcPr>
          <w:p w:rsidR="00926B75" w:rsidRPr="00C13992" w:rsidRDefault="00926B75" w:rsidP="00134739">
            <w:pPr>
              <w:ind w:right="-1021"/>
            </w:pPr>
            <w:r w:rsidRPr="00C13992">
              <w:t>Бойко И.А.</w:t>
            </w:r>
          </w:p>
          <w:p w:rsidR="00926B75" w:rsidRPr="00C13992" w:rsidRDefault="00926B75" w:rsidP="00134739">
            <w:pPr>
              <w:ind w:right="-1021"/>
            </w:pPr>
          </w:p>
          <w:p w:rsidR="00926B75" w:rsidRPr="00C13992" w:rsidRDefault="00926B75" w:rsidP="00134739">
            <w:pPr>
              <w:ind w:right="-1021"/>
            </w:pPr>
          </w:p>
          <w:p w:rsidR="00926B75" w:rsidRPr="00C13992" w:rsidRDefault="00926B75" w:rsidP="00134739">
            <w:pPr>
              <w:ind w:right="-1021"/>
            </w:pPr>
          </w:p>
          <w:p w:rsidR="00926B75" w:rsidRPr="00C13992" w:rsidRDefault="00926B75" w:rsidP="00134739">
            <w:pPr>
              <w:ind w:right="-1021"/>
            </w:pPr>
            <w:r w:rsidRPr="00C13992">
              <w:t>Бойко С.В.</w:t>
            </w:r>
          </w:p>
          <w:p w:rsidR="00926B75" w:rsidRPr="00C13992" w:rsidRDefault="00926B75" w:rsidP="00134739">
            <w:pPr>
              <w:ind w:right="-1021"/>
            </w:pPr>
            <w:r w:rsidRPr="00C13992">
              <w:t>(супруг)</w:t>
            </w:r>
          </w:p>
          <w:p w:rsidR="00926B75" w:rsidRPr="00C13992" w:rsidRDefault="00926B75" w:rsidP="00134739">
            <w:pPr>
              <w:ind w:right="-1021"/>
            </w:pPr>
          </w:p>
          <w:p w:rsidR="00926B75" w:rsidRPr="00C13992" w:rsidRDefault="00926B75" w:rsidP="00134739">
            <w:pPr>
              <w:ind w:right="-1021"/>
            </w:pPr>
          </w:p>
          <w:p w:rsidR="00926B75" w:rsidRPr="00C13992" w:rsidRDefault="00926B75" w:rsidP="00134739">
            <w:pPr>
              <w:ind w:right="-1021"/>
            </w:pPr>
          </w:p>
        </w:tc>
        <w:tc>
          <w:tcPr>
            <w:tcW w:w="1181" w:type="dxa"/>
          </w:tcPr>
          <w:p w:rsidR="00926B75" w:rsidRPr="00C13992" w:rsidRDefault="00926B75" w:rsidP="00134739">
            <w:pPr>
              <w:ind w:right="-1021"/>
              <w:jc w:val="both"/>
            </w:pPr>
            <w:r w:rsidRPr="00C13992">
              <w:t>квартира</w:t>
            </w:r>
          </w:p>
          <w:p w:rsidR="00926B75" w:rsidRPr="00C13992" w:rsidRDefault="00926B75" w:rsidP="00134739">
            <w:pPr>
              <w:ind w:right="-1021"/>
              <w:jc w:val="both"/>
            </w:pPr>
          </w:p>
          <w:p w:rsidR="00926B75" w:rsidRPr="00C13992" w:rsidRDefault="00926B75" w:rsidP="00134739">
            <w:pPr>
              <w:ind w:right="-1021"/>
              <w:jc w:val="both"/>
            </w:pPr>
            <w:r w:rsidRPr="00C13992">
              <w:t>квартира</w:t>
            </w:r>
          </w:p>
        </w:tc>
        <w:tc>
          <w:tcPr>
            <w:tcW w:w="1731" w:type="dxa"/>
          </w:tcPr>
          <w:p w:rsidR="00926B75" w:rsidRPr="00C13992" w:rsidRDefault="00926B75" w:rsidP="00134739">
            <w:pPr>
              <w:ind w:right="-1021"/>
              <w:jc w:val="both"/>
            </w:pPr>
            <w:r w:rsidRPr="00C13992">
              <w:t>личная</w:t>
            </w:r>
          </w:p>
          <w:p w:rsidR="00926B75" w:rsidRPr="00C13992" w:rsidRDefault="00926B75" w:rsidP="00134739">
            <w:pPr>
              <w:ind w:right="-1021"/>
              <w:jc w:val="both"/>
            </w:pPr>
          </w:p>
          <w:p w:rsidR="00926B75" w:rsidRPr="00C13992" w:rsidRDefault="00926B75" w:rsidP="00134739">
            <w:pPr>
              <w:ind w:right="-1021"/>
              <w:jc w:val="both"/>
            </w:pPr>
            <w:r w:rsidRPr="00C13992">
              <w:t>долевая</w:t>
            </w:r>
          </w:p>
        </w:tc>
        <w:tc>
          <w:tcPr>
            <w:tcW w:w="1108" w:type="dxa"/>
          </w:tcPr>
          <w:p w:rsidR="00926B75" w:rsidRPr="00C13992" w:rsidRDefault="00926B75" w:rsidP="00134739">
            <w:pPr>
              <w:ind w:right="-1021"/>
              <w:jc w:val="both"/>
            </w:pPr>
            <w:r w:rsidRPr="00C13992">
              <w:t>26,1</w:t>
            </w:r>
          </w:p>
          <w:p w:rsidR="00926B75" w:rsidRPr="00C13992" w:rsidRDefault="00926B75" w:rsidP="00134739">
            <w:pPr>
              <w:ind w:right="-1021"/>
              <w:jc w:val="both"/>
            </w:pPr>
          </w:p>
          <w:p w:rsidR="00926B75" w:rsidRPr="00C13992" w:rsidRDefault="00926B75" w:rsidP="00134739">
            <w:pPr>
              <w:ind w:right="-1021"/>
              <w:jc w:val="both"/>
            </w:pPr>
            <w:r w:rsidRPr="00C13992">
              <w:t>77,2</w:t>
            </w:r>
          </w:p>
        </w:tc>
        <w:tc>
          <w:tcPr>
            <w:tcW w:w="1118" w:type="dxa"/>
          </w:tcPr>
          <w:p w:rsidR="00926B75" w:rsidRPr="00C13992" w:rsidRDefault="00926B75" w:rsidP="00134739">
            <w:pPr>
              <w:ind w:right="-1021"/>
              <w:jc w:val="both"/>
            </w:pPr>
            <w:r w:rsidRPr="00C13992">
              <w:t>Россия</w:t>
            </w:r>
          </w:p>
          <w:p w:rsidR="00926B75" w:rsidRPr="00C13992" w:rsidRDefault="00926B75" w:rsidP="00134739">
            <w:pPr>
              <w:ind w:right="-1021"/>
              <w:jc w:val="both"/>
            </w:pPr>
          </w:p>
          <w:p w:rsidR="00926B75" w:rsidRPr="00C13992" w:rsidRDefault="00926B75" w:rsidP="00134739">
            <w:pPr>
              <w:ind w:right="-1021"/>
              <w:jc w:val="both"/>
            </w:pPr>
            <w:r w:rsidRPr="00C13992">
              <w:t>Россия</w:t>
            </w:r>
          </w:p>
        </w:tc>
        <w:tc>
          <w:tcPr>
            <w:tcW w:w="1415" w:type="dxa"/>
          </w:tcPr>
          <w:p w:rsidR="00926B75" w:rsidRPr="00C13992" w:rsidRDefault="00926B75" w:rsidP="00134739">
            <w:pPr>
              <w:ind w:right="-1021"/>
              <w:jc w:val="both"/>
            </w:pPr>
            <w:r w:rsidRPr="00C13992">
              <w:t>квартира</w:t>
            </w:r>
          </w:p>
          <w:p w:rsidR="00926B75" w:rsidRPr="00C13992" w:rsidRDefault="00926B75" w:rsidP="00134739">
            <w:pPr>
              <w:ind w:right="-1021"/>
              <w:jc w:val="both"/>
            </w:pPr>
          </w:p>
          <w:p w:rsidR="00926B75" w:rsidRPr="00C13992" w:rsidRDefault="00926B75" w:rsidP="00134739">
            <w:pPr>
              <w:ind w:right="-1021"/>
              <w:jc w:val="both"/>
            </w:pPr>
            <w:r w:rsidRPr="00C13992">
              <w:t>квартира</w:t>
            </w:r>
          </w:p>
        </w:tc>
        <w:tc>
          <w:tcPr>
            <w:tcW w:w="1252" w:type="dxa"/>
          </w:tcPr>
          <w:p w:rsidR="00926B75" w:rsidRPr="00C13992" w:rsidRDefault="00926B75" w:rsidP="00134739">
            <w:pPr>
              <w:ind w:right="-1021"/>
              <w:jc w:val="both"/>
            </w:pPr>
            <w:r w:rsidRPr="00C13992">
              <w:t>26,1</w:t>
            </w:r>
          </w:p>
          <w:p w:rsidR="00926B75" w:rsidRPr="00C13992" w:rsidRDefault="00926B75" w:rsidP="00134739">
            <w:pPr>
              <w:ind w:right="-1021"/>
              <w:jc w:val="both"/>
            </w:pPr>
          </w:p>
          <w:p w:rsidR="00926B75" w:rsidRPr="00C13992" w:rsidRDefault="00926B75" w:rsidP="00134739">
            <w:pPr>
              <w:ind w:right="-1021"/>
              <w:jc w:val="both"/>
            </w:pPr>
            <w:r w:rsidRPr="00C13992">
              <w:t>77,2</w:t>
            </w:r>
          </w:p>
        </w:tc>
        <w:tc>
          <w:tcPr>
            <w:tcW w:w="1677" w:type="dxa"/>
          </w:tcPr>
          <w:p w:rsidR="00926B75" w:rsidRPr="00C13992" w:rsidRDefault="00926B75" w:rsidP="00134739">
            <w:pPr>
              <w:ind w:right="-1021"/>
              <w:jc w:val="both"/>
            </w:pPr>
          </w:p>
          <w:p w:rsidR="00926B75" w:rsidRPr="00C13992" w:rsidRDefault="00926B75" w:rsidP="00134739">
            <w:pPr>
              <w:ind w:right="-1021"/>
              <w:jc w:val="both"/>
            </w:pPr>
            <w:r w:rsidRPr="00C13992">
              <w:t>Россия</w:t>
            </w:r>
          </w:p>
        </w:tc>
        <w:tc>
          <w:tcPr>
            <w:tcW w:w="1694" w:type="dxa"/>
          </w:tcPr>
          <w:p w:rsidR="00926B75" w:rsidRPr="00C13992" w:rsidRDefault="00926B75" w:rsidP="00134739">
            <w:pPr>
              <w:ind w:right="-1021"/>
              <w:jc w:val="both"/>
            </w:pPr>
            <w:r w:rsidRPr="00C13992">
              <w:t xml:space="preserve"> </w:t>
            </w:r>
          </w:p>
          <w:p w:rsidR="00926B75" w:rsidRPr="00C13992" w:rsidRDefault="00926B75" w:rsidP="00134739">
            <w:pPr>
              <w:ind w:right="-1021"/>
              <w:jc w:val="both"/>
            </w:pPr>
            <w:r w:rsidRPr="00C13992">
              <w:t>нет</w:t>
            </w:r>
          </w:p>
        </w:tc>
        <w:tc>
          <w:tcPr>
            <w:tcW w:w="1746" w:type="dxa"/>
          </w:tcPr>
          <w:p w:rsidR="00926B75" w:rsidRPr="00C13992" w:rsidRDefault="00926B75" w:rsidP="00134739">
            <w:pPr>
              <w:ind w:right="-1021"/>
              <w:jc w:val="both"/>
            </w:pPr>
            <w:r>
              <w:t>961 166, 09</w:t>
            </w:r>
          </w:p>
        </w:tc>
        <w:tc>
          <w:tcPr>
            <w:tcW w:w="1629" w:type="dxa"/>
          </w:tcPr>
          <w:p w:rsidR="00926B75" w:rsidRPr="00C13992" w:rsidRDefault="00926B75" w:rsidP="00134739">
            <w:pPr>
              <w:ind w:right="-1021"/>
            </w:pPr>
            <w:r w:rsidRPr="00C13992">
              <w:t xml:space="preserve"> -</w:t>
            </w:r>
          </w:p>
        </w:tc>
      </w:tr>
      <w:tr w:rsidR="00926B75" w:rsidRPr="00FE516E" w:rsidTr="00134739">
        <w:tc>
          <w:tcPr>
            <w:tcW w:w="1294" w:type="dxa"/>
            <w:vMerge/>
          </w:tcPr>
          <w:p w:rsidR="00926B75" w:rsidRPr="00C13992" w:rsidRDefault="00926B75" w:rsidP="00134739">
            <w:pPr>
              <w:ind w:right="-1021"/>
            </w:pPr>
          </w:p>
        </w:tc>
        <w:tc>
          <w:tcPr>
            <w:tcW w:w="1181" w:type="dxa"/>
          </w:tcPr>
          <w:p w:rsidR="00926B75" w:rsidRPr="00C13992" w:rsidRDefault="00926B75" w:rsidP="00134739">
            <w:pPr>
              <w:ind w:right="-1021"/>
              <w:jc w:val="both"/>
            </w:pPr>
          </w:p>
          <w:p w:rsidR="00926B75" w:rsidRPr="00C13992" w:rsidRDefault="00926B75" w:rsidP="00134739">
            <w:pPr>
              <w:ind w:right="-1021"/>
              <w:jc w:val="both"/>
            </w:pPr>
            <w:r w:rsidRPr="00C13992">
              <w:t>квартира</w:t>
            </w:r>
          </w:p>
        </w:tc>
        <w:tc>
          <w:tcPr>
            <w:tcW w:w="1731" w:type="dxa"/>
          </w:tcPr>
          <w:p w:rsidR="00926B75" w:rsidRPr="00C13992" w:rsidRDefault="00926B75" w:rsidP="00134739">
            <w:pPr>
              <w:ind w:right="-1021"/>
              <w:jc w:val="both"/>
            </w:pPr>
          </w:p>
          <w:p w:rsidR="00926B75" w:rsidRDefault="00926B75" w:rsidP="00134739">
            <w:pPr>
              <w:ind w:right="-1021"/>
              <w:jc w:val="both"/>
            </w:pPr>
            <w:r>
              <w:t>д</w:t>
            </w:r>
            <w:r w:rsidRPr="00C13992">
              <w:t>олевая</w:t>
            </w:r>
          </w:p>
          <w:p w:rsidR="00926B75" w:rsidRDefault="00926B75" w:rsidP="00134739">
            <w:pPr>
              <w:ind w:right="-1021"/>
              <w:jc w:val="both"/>
            </w:pPr>
          </w:p>
          <w:p w:rsidR="00926B75" w:rsidRDefault="00926B75" w:rsidP="00134739">
            <w:pPr>
              <w:ind w:right="-1021"/>
              <w:jc w:val="both"/>
            </w:pPr>
          </w:p>
          <w:p w:rsidR="00926B75" w:rsidRDefault="00926B75" w:rsidP="00134739">
            <w:pPr>
              <w:ind w:right="-1021"/>
              <w:jc w:val="both"/>
            </w:pPr>
          </w:p>
          <w:p w:rsidR="00926B75" w:rsidRPr="00C13992" w:rsidRDefault="00926B75" w:rsidP="00134739">
            <w:pPr>
              <w:ind w:right="-1021"/>
              <w:jc w:val="both"/>
            </w:pPr>
            <w:r>
              <w:t xml:space="preserve">долевая </w:t>
            </w:r>
          </w:p>
        </w:tc>
        <w:tc>
          <w:tcPr>
            <w:tcW w:w="1108" w:type="dxa"/>
          </w:tcPr>
          <w:p w:rsidR="00926B75" w:rsidRPr="00C13992" w:rsidRDefault="00926B75" w:rsidP="00134739">
            <w:pPr>
              <w:ind w:right="-1021"/>
              <w:jc w:val="both"/>
            </w:pPr>
          </w:p>
          <w:p w:rsidR="00926B75" w:rsidRDefault="00926B75" w:rsidP="00134739">
            <w:pPr>
              <w:ind w:right="-1021"/>
              <w:jc w:val="both"/>
            </w:pPr>
            <w:r w:rsidRPr="00C13992">
              <w:t>77,2</w:t>
            </w:r>
          </w:p>
          <w:p w:rsidR="00926B75" w:rsidRDefault="00926B75" w:rsidP="00134739">
            <w:pPr>
              <w:ind w:right="-1021"/>
              <w:jc w:val="both"/>
            </w:pPr>
          </w:p>
          <w:p w:rsidR="00926B75" w:rsidRDefault="00926B75" w:rsidP="00134739">
            <w:pPr>
              <w:ind w:right="-1021"/>
              <w:jc w:val="both"/>
            </w:pPr>
          </w:p>
          <w:p w:rsidR="00926B75" w:rsidRDefault="00926B75" w:rsidP="00134739">
            <w:pPr>
              <w:ind w:right="-1021"/>
              <w:jc w:val="both"/>
            </w:pPr>
          </w:p>
          <w:p w:rsidR="00926B75" w:rsidRPr="00C13992" w:rsidRDefault="00926B75" w:rsidP="00134739">
            <w:pPr>
              <w:ind w:right="-1021"/>
              <w:jc w:val="both"/>
            </w:pPr>
            <w:r>
              <w:t>30,3</w:t>
            </w:r>
          </w:p>
        </w:tc>
        <w:tc>
          <w:tcPr>
            <w:tcW w:w="1118" w:type="dxa"/>
          </w:tcPr>
          <w:p w:rsidR="00926B75" w:rsidRPr="00C13992" w:rsidRDefault="00926B75" w:rsidP="00134739">
            <w:pPr>
              <w:ind w:right="-1021"/>
              <w:jc w:val="both"/>
            </w:pPr>
          </w:p>
          <w:p w:rsidR="00926B75" w:rsidRDefault="00926B75" w:rsidP="00134739">
            <w:pPr>
              <w:ind w:right="-1021"/>
              <w:jc w:val="both"/>
            </w:pPr>
            <w:r w:rsidRPr="00C13992">
              <w:t>Россия</w:t>
            </w:r>
          </w:p>
          <w:p w:rsidR="00926B75" w:rsidRDefault="00926B75" w:rsidP="00134739">
            <w:pPr>
              <w:ind w:right="-1021"/>
              <w:jc w:val="both"/>
            </w:pPr>
          </w:p>
          <w:p w:rsidR="00926B75" w:rsidRDefault="00926B75" w:rsidP="00134739">
            <w:pPr>
              <w:ind w:right="-1021"/>
              <w:jc w:val="both"/>
            </w:pPr>
          </w:p>
          <w:p w:rsidR="00926B75" w:rsidRDefault="00926B75" w:rsidP="00134739">
            <w:pPr>
              <w:ind w:right="-1021"/>
              <w:jc w:val="both"/>
            </w:pPr>
          </w:p>
          <w:p w:rsidR="00926B75" w:rsidRPr="00C13992" w:rsidRDefault="00926B75" w:rsidP="00134739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415" w:type="dxa"/>
          </w:tcPr>
          <w:p w:rsidR="00926B75" w:rsidRPr="00C13992" w:rsidRDefault="00926B75" w:rsidP="00134739">
            <w:pPr>
              <w:ind w:right="-1021"/>
              <w:jc w:val="both"/>
            </w:pPr>
          </w:p>
          <w:p w:rsidR="00926B75" w:rsidRDefault="00926B75" w:rsidP="00134739">
            <w:pPr>
              <w:ind w:right="-1021"/>
              <w:jc w:val="both"/>
            </w:pPr>
            <w:r>
              <w:t>к</w:t>
            </w:r>
            <w:r w:rsidRPr="00C13992">
              <w:t>вартира</w:t>
            </w:r>
          </w:p>
          <w:p w:rsidR="00926B75" w:rsidRDefault="00926B75" w:rsidP="00134739">
            <w:pPr>
              <w:ind w:right="-1021"/>
              <w:jc w:val="both"/>
            </w:pPr>
          </w:p>
          <w:p w:rsidR="00926B75" w:rsidRDefault="00926B75" w:rsidP="00134739">
            <w:pPr>
              <w:ind w:right="-1021"/>
              <w:jc w:val="both"/>
            </w:pPr>
          </w:p>
          <w:p w:rsidR="00926B75" w:rsidRDefault="00926B75" w:rsidP="00134739">
            <w:pPr>
              <w:ind w:right="-1021"/>
              <w:jc w:val="both"/>
            </w:pPr>
          </w:p>
          <w:p w:rsidR="00926B75" w:rsidRPr="00C13992" w:rsidRDefault="00926B75" w:rsidP="00134739">
            <w:pPr>
              <w:ind w:right="-1021"/>
              <w:jc w:val="both"/>
            </w:pPr>
            <w:r>
              <w:t>дом</w:t>
            </w:r>
            <w:bookmarkStart w:id="0" w:name="_GoBack"/>
            <w:bookmarkEnd w:id="0"/>
          </w:p>
        </w:tc>
        <w:tc>
          <w:tcPr>
            <w:tcW w:w="1252" w:type="dxa"/>
          </w:tcPr>
          <w:p w:rsidR="00926B75" w:rsidRPr="00C13992" w:rsidRDefault="00926B75" w:rsidP="00134739">
            <w:pPr>
              <w:ind w:right="-1021"/>
              <w:jc w:val="both"/>
            </w:pPr>
          </w:p>
          <w:p w:rsidR="00926B75" w:rsidRDefault="00926B75" w:rsidP="00134739">
            <w:pPr>
              <w:ind w:right="-1021"/>
              <w:jc w:val="both"/>
            </w:pPr>
            <w:r w:rsidRPr="00C13992">
              <w:t>77,2</w:t>
            </w:r>
          </w:p>
          <w:p w:rsidR="00926B75" w:rsidRDefault="00926B75" w:rsidP="00134739">
            <w:pPr>
              <w:ind w:right="-1021"/>
              <w:jc w:val="both"/>
            </w:pPr>
          </w:p>
          <w:p w:rsidR="00926B75" w:rsidRDefault="00926B75" w:rsidP="00134739">
            <w:pPr>
              <w:ind w:right="-1021"/>
              <w:jc w:val="both"/>
            </w:pPr>
          </w:p>
          <w:p w:rsidR="00926B75" w:rsidRDefault="00926B75" w:rsidP="00134739">
            <w:pPr>
              <w:ind w:right="-1021"/>
              <w:jc w:val="both"/>
            </w:pPr>
          </w:p>
          <w:p w:rsidR="00926B75" w:rsidRPr="00C13992" w:rsidRDefault="00926B75" w:rsidP="00134739">
            <w:pPr>
              <w:ind w:right="-1021"/>
              <w:jc w:val="both"/>
            </w:pPr>
            <w:r>
              <w:t>30,03</w:t>
            </w:r>
          </w:p>
        </w:tc>
        <w:tc>
          <w:tcPr>
            <w:tcW w:w="1677" w:type="dxa"/>
          </w:tcPr>
          <w:p w:rsidR="00926B75" w:rsidRPr="00C13992" w:rsidRDefault="00926B75" w:rsidP="00134739">
            <w:pPr>
              <w:ind w:right="-1021"/>
              <w:jc w:val="both"/>
            </w:pPr>
          </w:p>
          <w:p w:rsidR="00926B75" w:rsidRDefault="00926B75" w:rsidP="00134739">
            <w:pPr>
              <w:ind w:right="-1021"/>
              <w:jc w:val="both"/>
            </w:pPr>
          </w:p>
          <w:p w:rsidR="00926B75" w:rsidRDefault="00926B75" w:rsidP="00134739">
            <w:pPr>
              <w:ind w:right="-1021"/>
              <w:jc w:val="both"/>
            </w:pPr>
          </w:p>
          <w:p w:rsidR="00926B75" w:rsidRPr="00C13992" w:rsidRDefault="00926B75" w:rsidP="00134739">
            <w:pPr>
              <w:ind w:right="-1021"/>
              <w:jc w:val="both"/>
            </w:pPr>
            <w:r w:rsidRPr="00C13992">
              <w:t>Россия</w:t>
            </w:r>
          </w:p>
        </w:tc>
        <w:tc>
          <w:tcPr>
            <w:tcW w:w="1694" w:type="dxa"/>
          </w:tcPr>
          <w:p w:rsidR="00926B75" w:rsidRPr="00C13992" w:rsidRDefault="00926B75" w:rsidP="00134739">
            <w:pPr>
              <w:ind w:right="-1021"/>
              <w:jc w:val="both"/>
            </w:pPr>
            <w:r w:rsidRPr="00C13992">
              <w:t xml:space="preserve">автомобиль </w:t>
            </w:r>
          </w:p>
          <w:p w:rsidR="00926B75" w:rsidRPr="00C13992" w:rsidRDefault="00926B75" w:rsidP="00134739">
            <w:pPr>
              <w:ind w:right="-1021"/>
              <w:jc w:val="both"/>
            </w:pPr>
            <w:r w:rsidRPr="00C13992">
              <w:t>легковой</w:t>
            </w:r>
          </w:p>
          <w:p w:rsidR="00926B75" w:rsidRPr="00C13992" w:rsidRDefault="00926B75" w:rsidP="00134739">
            <w:pPr>
              <w:ind w:right="-1021"/>
              <w:jc w:val="both"/>
            </w:pPr>
            <w:r w:rsidRPr="00C13992">
              <w:rPr>
                <w:lang w:val="en-US"/>
              </w:rPr>
              <w:t>NISSAN</w:t>
            </w:r>
            <w:r w:rsidRPr="00C13992">
              <w:t xml:space="preserve"> </w:t>
            </w:r>
          </w:p>
          <w:p w:rsidR="00926B75" w:rsidRPr="00C13992" w:rsidRDefault="00926B75" w:rsidP="00134739">
            <w:pPr>
              <w:ind w:right="-1021"/>
              <w:jc w:val="both"/>
            </w:pPr>
            <w:r w:rsidRPr="00C13992">
              <w:rPr>
                <w:lang w:val="en-US"/>
              </w:rPr>
              <w:t>X</w:t>
            </w:r>
            <w:r w:rsidRPr="00C13992">
              <w:t xml:space="preserve"> </w:t>
            </w:r>
            <w:r w:rsidRPr="00C13992">
              <w:rPr>
                <w:lang w:val="en-US"/>
              </w:rPr>
              <w:t>TRAIL</w:t>
            </w:r>
            <w:r w:rsidRPr="00C13992">
              <w:t xml:space="preserve"> 2,0</w:t>
            </w:r>
          </w:p>
        </w:tc>
        <w:tc>
          <w:tcPr>
            <w:tcW w:w="1746" w:type="dxa"/>
          </w:tcPr>
          <w:p w:rsidR="00926B75" w:rsidRPr="00C13992" w:rsidRDefault="00926B75" w:rsidP="00134739">
            <w:pPr>
              <w:ind w:right="-1021"/>
              <w:jc w:val="both"/>
            </w:pPr>
            <w:r>
              <w:t>745 274, 44</w:t>
            </w:r>
          </w:p>
        </w:tc>
        <w:tc>
          <w:tcPr>
            <w:tcW w:w="1629" w:type="dxa"/>
          </w:tcPr>
          <w:p w:rsidR="00926B75" w:rsidRPr="00C13992" w:rsidRDefault="00926B75" w:rsidP="00134739">
            <w:pPr>
              <w:ind w:right="-1021"/>
            </w:pPr>
            <w:r w:rsidRPr="00C13992">
              <w:t>-</w:t>
            </w:r>
          </w:p>
        </w:tc>
      </w:tr>
    </w:tbl>
    <w:p w:rsidR="00926B75" w:rsidRDefault="00926B75" w:rsidP="00926B75"/>
    <w:p w:rsidR="002A4B82" w:rsidRDefault="002A4B82"/>
    <w:sectPr w:rsidR="002A4B82" w:rsidSect="00D20E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75"/>
    <w:rsid w:val="002A4B82"/>
    <w:rsid w:val="0092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3C553"/>
  <w15:chartTrackingRefBased/>
  <w15:docId w15:val="{4560AFC5-F2B1-4817-B463-FB4F57C7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B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1</cp:revision>
  <dcterms:created xsi:type="dcterms:W3CDTF">2021-05-12T03:25:00Z</dcterms:created>
  <dcterms:modified xsi:type="dcterms:W3CDTF">2021-05-12T03:30:00Z</dcterms:modified>
</cp:coreProperties>
</file>