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17" w:rsidRDefault="00B93517">
      <w:pPr>
        <w:pStyle w:val="Standard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B93517" w:rsidRDefault="00B93517">
      <w:pPr>
        <w:pStyle w:val="Standard"/>
        <w:jc w:val="center"/>
        <w:rPr>
          <w:b/>
          <w:bCs/>
        </w:rPr>
      </w:pPr>
      <w:r>
        <w:rPr>
          <w:b/>
          <w:bCs/>
        </w:rPr>
        <w:t>о доходах,расходах, об имуществе и обязательствах имущественного</w:t>
      </w:r>
    </w:p>
    <w:p w:rsidR="00B93517" w:rsidRDefault="00B93517">
      <w:pPr>
        <w:pStyle w:val="Standard"/>
        <w:jc w:val="center"/>
        <w:rPr>
          <w:b/>
          <w:bCs/>
        </w:rPr>
      </w:pPr>
      <w:r>
        <w:rPr>
          <w:b/>
          <w:bCs/>
        </w:rPr>
        <w:t>характера за период с 01 января 2020г. по 31 декабря 2020г.</w:t>
      </w:r>
    </w:p>
    <w:p w:rsidR="00B93517" w:rsidRDefault="00B93517">
      <w:pPr>
        <w:pStyle w:val="Standard"/>
        <w:jc w:val="center"/>
        <w:rPr>
          <w:b/>
          <w:bCs/>
        </w:rPr>
      </w:pPr>
    </w:p>
    <w:p w:rsidR="00B93517" w:rsidRDefault="00B93517">
      <w:pPr>
        <w:pStyle w:val="Standard"/>
        <w:jc w:val="center"/>
        <w:rPr>
          <w:b/>
          <w:bCs/>
        </w:rPr>
      </w:pPr>
    </w:p>
    <w:p w:rsidR="00B93517" w:rsidRDefault="00B93517">
      <w:pPr>
        <w:pStyle w:val="Standard"/>
        <w:jc w:val="center"/>
        <w:rPr>
          <w:b/>
          <w:bCs/>
        </w:rPr>
      </w:pPr>
    </w:p>
    <w:p w:rsidR="00B93517" w:rsidRDefault="00B93517">
      <w:pPr>
        <w:pStyle w:val="Standard"/>
        <w:jc w:val="center"/>
        <w:rPr>
          <w:b/>
          <w:bCs/>
        </w:rPr>
      </w:pPr>
    </w:p>
    <w:tbl>
      <w:tblPr>
        <w:tblW w:w="14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1351"/>
        <w:gridCol w:w="1414"/>
        <w:gridCol w:w="1224"/>
        <w:gridCol w:w="1247"/>
        <w:gridCol w:w="997"/>
        <w:gridCol w:w="907"/>
        <w:gridCol w:w="1020"/>
        <w:gridCol w:w="1088"/>
        <w:gridCol w:w="1812"/>
        <w:gridCol w:w="1318"/>
      </w:tblGrid>
      <w:tr w:rsidR="00B935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8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собственности</w:t>
            </w:r>
          </w:p>
        </w:tc>
        <w:tc>
          <w:tcPr>
            <w:tcW w:w="3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пользовании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3517">
        <w:tblPrEx>
          <w:tblCellMar>
            <w:top w:w="0" w:type="dxa"/>
            <w:bottom w:w="0" w:type="dxa"/>
          </w:tblCellMar>
        </w:tblPrEx>
        <w:tc>
          <w:tcPr>
            <w:tcW w:w="21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B93517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21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Холодкова Лариса Юрьевна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844375,88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РФ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Ниссан Тиида 1,6</w:t>
            </w:r>
            <w:r w:rsidRPr="00B93517">
              <w:rPr>
                <w:sz w:val="14"/>
                <w:szCs w:val="14"/>
              </w:rPr>
              <w:t xml:space="preserve"> 2011 </w:t>
            </w:r>
            <w:r>
              <w:rPr>
                <w:sz w:val="14"/>
                <w:szCs w:val="14"/>
              </w:rPr>
              <w:t>год  выпуска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Продажа предыдущего автомобиля</w:t>
            </w:r>
          </w:p>
        </w:tc>
      </w:tr>
    </w:tbl>
    <w:p w:rsidR="00B93517" w:rsidRDefault="00B93517">
      <w:pPr>
        <w:pStyle w:val="Standard"/>
        <w:jc w:val="center"/>
      </w:pPr>
    </w:p>
    <w:p w:rsidR="00B93517" w:rsidRDefault="00B93517">
      <w:pPr>
        <w:pStyle w:val="Standard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B93517" w:rsidRDefault="00B93517">
      <w:pPr>
        <w:pStyle w:val="Standard"/>
        <w:jc w:val="center"/>
        <w:rPr>
          <w:b/>
          <w:bCs/>
        </w:rPr>
      </w:pPr>
      <w:r>
        <w:rPr>
          <w:b/>
          <w:bCs/>
        </w:rPr>
        <w:t>о доходах,расходах, об имуществе и обязательствах имущественного</w:t>
      </w:r>
    </w:p>
    <w:p w:rsidR="00B93517" w:rsidRDefault="00B93517">
      <w:pPr>
        <w:pStyle w:val="Standard"/>
        <w:jc w:val="center"/>
        <w:rPr>
          <w:b/>
          <w:bCs/>
        </w:rPr>
      </w:pPr>
      <w:r>
        <w:rPr>
          <w:b/>
          <w:bCs/>
        </w:rPr>
        <w:t>характера за период с 01 января 2020г. по 31 декабря 2020г.</w:t>
      </w:r>
    </w:p>
    <w:p w:rsidR="00B93517" w:rsidRDefault="00B93517">
      <w:pPr>
        <w:pStyle w:val="Standard"/>
        <w:jc w:val="center"/>
        <w:rPr>
          <w:b/>
          <w:bCs/>
        </w:rPr>
      </w:pPr>
    </w:p>
    <w:p w:rsidR="00B93517" w:rsidRDefault="00B93517">
      <w:pPr>
        <w:pStyle w:val="Standard"/>
        <w:jc w:val="center"/>
        <w:rPr>
          <w:b/>
          <w:bCs/>
        </w:rPr>
      </w:pPr>
    </w:p>
    <w:tbl>
      <w:tblPr>
        <w:tblW w:w="145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1351"/>
        <w:gridCol w:w="1415"/>
        <w:gridCol w:w="1224"/>
        <w:gridCol w:w="1247"/>
        <w:gridCol w:w="997"/>
        <w:gridCol w:w="907"/>
        <w:gridCol w:w="1020"/>
        <w:gridCol w:w="1088"/>
        <w:gridCol w:w="1812"/>
        <w:gridCol w:w="1277"/>
      </w:tblGrid>
      <w:tr w:rsidR="00B935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8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собственности</w:t>
            </w:r>
          </w:p>
        </w:tc>
        <w:tc>
          <w:tcPr>
            <w:tcW w:w="3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пользовании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3517">
        <w:tblPrEx>
          <w:tblCellMar>
            <w:top w:w="0" w:type="dxa"/>
            <w:bottom w:w="0" w:type="dxa"/>
          </w:tblCellMar>
        </w:tblPrEx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Вид </w:t>
            </w:r>
            <w:r>
              <w:rPr>
                <w:sz w:val="14"/>
                <w:szCs w:val="14"/>
              </w:rPr>
              <w:lastRenderedPageBreak/>
              <w:t>собственности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Площадь (кв.м.)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Страна </w:t>
            </w:r>
            <w:r>
              <w:rPr>
                <w:sz w:val="14"/>
                <w:szCs w:val="14"/>
              </w:rPr>
              <w:lastRenderedPageBreak/>
              <w:t>расположения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Площадь </w:t>
            </w:r>
            <w:r>
              <w:rPr>
                <w:sz w:val="14"/>
                <w:szCs w:val="14"/>
              </w:rPr>
              <w:lastRenderedPageBreak/>
              <w:t>(кв.м.)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Страна </w:t>
            </w:r>
            <w:r>
              <w:rPr>
                <w:sz w:val="14"/>
                <w:szCs w:val="14"/>
              </w:rPr>
              <w:lastRenderedPageBreak/>
              <w:t>расположения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B93517">
        <w:tblPrEx>
          <w:tblCellMar>
            <w:top w:w="0" w:type="dxa"/>
            <w:bottom w:w="0" w:type="dxa"/>
          </w:tblCellMar>
        </w:tblPrEx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Мегис Елена Николаевна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547572,68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57,8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РФ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V</w:t>
            </w:r>
            <w:r>
              <w:rPr>
                <w:sz w:val="14"/>
                <w:szCs w:val="14"/>
                <w:lang w:val="en-US"/>
              </w:rPr>
              <w:t>olkswagen</w:t>
            </w:r>
            <w:r w:rsidRPr="00B9351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  <w:lang w:val="en-US"/>
              </w:rPr>
              <w:t>Polo</w:t>
            </w:r>
            <w:r w:rsidRPr="00B93517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 xml:space="preserve">год выпуска  </w:t>
            </w:r>
            <w:r w:rsidRPr="00B93517">
              <w:rPr>
                <w:sz w:val="14"/>
                <w:szCs w:val="14"/>
              </w:rPr>
              <w:t>2016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собственные</w:t>
            </w:r>
          </w:p>
        </w:tc>
      </w:tr>
      <w:tr w:rsidR="00B93517">
        <w:tblPrEx>
          <w:tblCellMar>
            <w:top w:w="0" w:type="dxa"/>
            <w:bottom w:w="0" w:type="dxa"/>
          </w:tblCellMar>
        </w:tblPrEx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57,8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</w:tbl>
    <w:p w:rsidR="00B93517" w:rsidRDefault="00B93517">
      <w:pPr>
        <w:pStyle w:val="Standard"/>
        <w:jc w:val="center"/>
      </w:pPr>
    </w:p>
    <w:p w:rsidR="00B93517" w:rsidRDefault="00B93517">
      <w:pPr>
        <w:pStyle w:val="Standard"/>
      </w:pPr>
    </w:p>
    <w:p w:rsidR="00B93517" w:rsidRDefault="00B93517">
      <w:pPr>
        <w:pStyle w:val="Standard"/>
      </w:pPr>
    </w:p>
    <w:p w:rsidR="00B93517" w:rsidRDefault="00B93517">
      <w:pPr>
        <w:pStyle w:val="Standard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B93517" w:rsidRDefault="00B93517">
      <w:pPr>
        <w:pStyle w:val="Standard"/>
        <w:jc w:val="center"/>
        <w:rPr>
          <w:b/>
          <w:bCs/>
        </w:rPr>
      </w:pPr>
      <w:r>
        <w:rPr>
          <w:b/>
          <w:bCs/>
        </w:rPr>
        <w:t>о доходах,расходах, об имуществе и обязательствах имущественного</w:t>
      </w:r>
    </w:p>
    <w:p w:rsidR="00B93517" w:rsidRDefault="00B93517">
      <w:pPr>
        <w:pStyle w:val="Standard"/>
        <w:jc w:val="center"/>
        <w:rPr>
          <w:b/>
          <w:bCs/>
        </w:rPr>
      </w:pPr>
      <w:r>
        <w:rPr>
          <w:b/>
          <w:bCs/>
        </w:rPr>
        <w:t>характера за период с 01 января 2020 по 31 декабря 2020г.</w:t>
      </w:r>
    </w:p>
    <w:p w:rsidR="00B93517" w:rsidRDefault="00B93517">
      <w:pPr>
        <w:pStyle w:val="Standard"/>
        <w:jc w:val="center"/>
        <w:rPr>
          <w:b/>
          <w:bCs/>
        </w:rPr>
      </w:pPr>
    </w:p>
    <w:p w:rsidR="00B93517" w:rsidRDefault="00B93517">
      <w:pPr>
        <w:pStyle w:val="Standard"/>
        <w:jc w:val="center"/>
        <w:rPr>
          <w:b/>
          <w:bCs/>
        </w:rPr>
      </w:pPr>
    </w:p>
    <w:tbl>
      <w:tblPr>
        <w:tblW w:w="145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6"/>
        <w:gridCol w:w="1351"/>
        <w:gridCol w:w="1297"/>
        <w:gridCol w:w="1342"/>
        <w:gridCol w:w="1247"/>
        <w:gridCol w:w="997"/>
        <w:gridCol w:w="907"/>
        <w:gridCol w:w="1020"/>
        <w:gridCol w:w="1087"/>
        <w:gridCol w:w="1812"/>
        <w:gridCol w:w="1279"/>
      </w:tblGrid>
      <w:tr w:rsidR="00B935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8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собственности</w:t>
            </w:r>
          </w:p>
        </w:tc>
        <w:tc>
          <w:tcPr>
            <w:tcW w:w="3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пользовании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351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B9351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Садырина Ольга Сергеевна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1394880,69</w:t>
            </w:r>
          </w:p>
        </w:tc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Автомобиль Hyundai </w:t>
            </w:r>
            <w:r>
              <w:rPr>
                <w:color w:val="333333"/>
                <w:sz w:val="20"/>
                <w:szCs w:val="20"/>
                <w:lang w:val="en-US"/>
              </w:rPr>
              <w:t>IX</w:t>
            </w:r>
            <w:r w:rsidRPr="00B93517">
              <w:rPr>
                <w:color w:val="333333"/>
                <w:sz w:val="20"/>
                <w:szCs w:val="20"/>
              </w:rPr>
              <w:t>35</w:t>
            </w:r>
          </w:p>
          <w:p w:rsidR="00B93517" w:rsidRDefault="00B93517">
            <w:pPr>
              <w:pStyle w:val="TableContents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201</w:t>
            </w:r>
            <w:r w:rsidRPr="00B93517">
              <w:rPr>
                <w:color w:val="333333"/>
                <w:sz w:val="20"/>
                <w:szCs w:val="20"/>
              </w:rPr>
              <w:t>1</w:t>
            </w:r>
            <w:r>
              <w:rPr>
                <w:color w:val="333333"/>
                <w:sz w:val="20"/>
                <w:szCs w:val="20"/>
              </w:rPr>
              <w:t xml:space="preserve"> года выпуска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Доход полученный в порядке дарения от родителей, продажа авто</w:t>
            </w:r>
          </w:p>
        </w:tc>
      </w:tr>
      <w:tr w:rsidR="00B9351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3517" w:rsidRDefault="00B93517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</w:tbl>
    <w:p w:rsidR="00B93517" w:rsidRDefault="00B93517">
      <w:pPr>
        <w:pStyle w:val="Standard"/>
        <w:jc w:val="center"/>
      </w:pPr>
    </w:p>
    <w:p w:rsidR="00B93517" w:rsidRDefault="00B93517">
      <w:pPr>
        <w:pStyle w:val="Standard"/>
      </w:pPr>
    </w:p>
    <w:p w:rsidR="00B93517" w:rsidRDefault="00B93517">
      <w:pPr>
        <w:pStyle w:val="Standard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273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351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40925-2B07-4B12-8B8A-26B1C7E0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B9351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51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2021-09-09T05:58:00Z</dcterms:modified>
</cp:coreProperties>
</file>