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20C" w:rsidRDefault="00F2120C" w:rsidP="00F2120C">
      <w:pPr>
        <w:pStyle w:val="2"/>
        <w:shd w:val="clear" w:color="auto" w:fill="FFFFFF"/>
        <w:spacing w:before="48" w:beforeAutospacing="0" w:after="48" w:afterAutospacing="0"/>
        <w:rPr>
          <w:rFonts w:ascii="Arial" w:hAnsi="Arial" w:cs="Arial"/>
          <w:color w:val="671A0F"/>
          <w:sz w:val="33"/>
          <w:szCs w:val="33"/>
        </w:rPr>
      </w:pPr>
      <w:r>
        <w:rPr>
          <w:rStyle w:val="art-postheader"/>
          <w:rFonts w:ascii="Arial" w:hAnsi="Arial" w:cs="Arial"/>
          <w:color w:val="671A0F"/>
          <w:sz w:val="33"/>
          <w:szCs w:val="33"/>
        </w:rPr>
        <w:t>График личного приема граждан Краснобродского городского округа начальником следственного отдела по городу Белово СК РФ по Кемеровской области-Кузбассу в 2021 году (предварительная запись по телефону 7-62-02)</w:t>
      </w:r>
    </w:p>
    <w:p w:rsidR="00F2120C" w:rsidRDefault="00F2120C" w:rsidP="00F2120C">
      <w:pPr>
        <w:shd w:val="clear" w:color="auto" w:fill="FFFFFF"/>
        <w:spacing w:before="100" w:beforeAutospacing="1"/>
        <w:jc w:val="center"/>
        <w:rPr>
          <w:rFonts w:ascii="Arial" w:hAnsi="Arial" w:cs="Arial"/>
          <w:color w:val="433832"/>
          <w:sz w:val="18"/>
          <w:szCs w:val="18"/>
        </w:rPr>
      </w:pPr>
    </w:p>
    <w:p w:rsidR="00F2120C" w:rsidRDefault="00F2120C" w:rsidP="00F2120C">
      <w:pPr>
        <w:shd w:val="clear" w:color="auto" w:fill="FFFFFF"/>
        <w:spacing w:before="100" w:beforeAutospacing="1"/>
        <w:jc w:val="center"/>
        <w:rPr>
          <w:rFonts w:ascii="Arial" w:hAnsi="Arial" w:cs="Arial"/>
          <w:color w:val="433832"/>
          <w:sz w:val="18"/>
          <w:szCs w:val="18"/>
        </w:rPr>
      </w:pPr>
    </w:p>
    <w:tbl>
      <w:tblPr>
        <w:tblW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2120C" w:rsidTr="00F2120C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/>
              <w:jc w:val="center"/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/>
              <w:jc w:val="center"/>
            </w:pPr>
            <w:r>
              <w:rPr>
                <w:b/>
                <w:bCs/>
              </w:rPr>
              <w:t>Число, время</w:t>
            </w:r>
          </w:p>
        </w:tc>
      </w:tr>
      <w:tr w:rsidR="00F2120C" w:rsidTr="00F2120C">
        <w:tc>
          <w:tcPr>
            <w:tcW w:w="31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/>
            </w:pPr>
            <w:r>
              <w:t>Кондратенко Людмила Анатольевна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/>
              <w:jc w:val="center"/>
            </w:pPr>
            <w:r>
              <w:t>Апрель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/>
            </w:pPr>
            <w:r>
              <w:t>12.04 - с 15-00 до 17-00</w:t>
            </w:r>
          </w:p>
        </w:tc>
      </w:tr>
      <w:tr w:rsidR="00F2120C" w:rsidTr="00F212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20C" w:rsidRDefault="00F2120C">
            <w:pPr>
              <w:rPr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/>
              <w:jc w:val="center"/>
            </w:pPr>
            <w:r>
              <w:t>Июнь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/>
            </w:pPr>
            <w:r>
              <w:t>14.06- с 15-00 до 17-00</w:t>
            </w:r>
          </w:p>
        </w:tc>
      </w:tr>
      <w:tr w:rsidR="00F2120C" w:rsidTr="00F212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20C" w:rsidRDefault="00F2120C">
            <w:pPr>
              <w:rPr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/>
              <w:jc w:val="center"/>
            </w:pPr>
            <w:r>
              <w:t>Август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/>
            </w:pPr>
            <w:r>
              <w:t>09.08- с 15-00 до 17-00</w:t>
            </w:r>
          </w:p>
        </w:tc>
      </w:tr>
      <w:tr w:rsidR="00F2120C" w:rsidTr="00F212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20C" w:rsidRDefault="00F2120C">
            <w:pPr>
              <w:rPr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/>
              <w:jc w:val="center"/>
            </w:pPr>
            <w:r>
              <w:t>Октябрь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/>
            </w:pPr>
            <w:r>
              <w:t>11.10 - с 15-00 до 17-00</w:t>
            </w:r>
          </w:p>
        </w:tc>
      </w:tr>
      <w:tr w:rsidR="00F2120C" w:rsidTr="00F212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20C" w:rsidRDefault="00F2120C">
            <w:pPr>
              <w:rPr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/>
              <w:jc w:val="center"/>
            </w:pPr>
            <w:r>
              <w:t>Декабрь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/>
            </w:pPr>
            <w:r>
              <w:t>13.12 - с 15-00 до 17-00</w:t>
            </w:r>
          </w:p>
        </w:tc>
      </w:tr>
    </w:tbl>
    <w:p w:rsidR="00F2120C" w:rsidRDefault="00F2120C" w:rsidP="00F2120C">
      <w:pPr>
        <w:pStyle w:val="a3"/>
        <w:shd w:val="clear" w:color="auto" w:fill="FFFFFF"/>
        <w:jc w:val="both"/>
        <w:rPr>
          <w:rFonts w:ascii="Arial" w:hAnsi="Arial" w:cs="Arial"/>
          <w:color w:val="433832"/>
          <w:sz w:val="18"/>
          <w:szCs w:val="18"/>
        </w:rPr>
      </w:pPr>
    </w:p>
    <w:p w:rsidR="00F2120C" w:rsidRDefault="00F2120C" w:rsidP="00F2120C">
      <w:pPr>
        <w:pStyle w:val="2"/>
        <w:shd w:val="clear" w:color="auto" w:fill="FFFFFF"/>
        <w:spacing w:before="48" w:beforeAutospacing="0" w:after="48" w:afterAutospacing="0"/>
        <w:rPr>
          <w:rFonts w:ascii="Arial" w:hAnsi="Arial" w:cs="Arial"/>
          <w:color w:val="671A0F"/>
          <w:sz w:val="33"/>
          <w:szCs w:val="33"/>
        </w:rPr>
      </w:pPr>
      <w:r>
        <w:rPr>
          <w:rStyle w:val="art-postheader"/>
          <w:rFonts w:ascii="Arial" w:hAnsi="Arial" w:cs="Arial"/>
          <w:color w:val="671A0F"/>
          <w:sz w:val="33"/>
          <w:szCs w:val="33"/>
        </w:rPr>
        <w:t>СПРАВОЧНИК ТЕЛЕФОНОВ РАБОТНИКОВ АДМИНИСТРАЦИИ КРАСНОБРОДСКОГО ГОРОДСКОГО ОКРУГА</w:t>
      </w:r>
    </w:p>
    <w:p w:rsidR="00F2120C" w:rsidRDefault="00F2120C" w:rsidP="00F2120C">
      <w:pPr>
        <w:shd w:val="clear" w:color="auto" w:fill="FFFFFF"/>
        <w:spacing w:before="100" w:beforeAutospacing="1"/>
        <w:jc w:val="both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 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4099"/>
        <w:gridCol w:w="7013"/>
        <w:gridCol w:w="3660"/>
      </w:tblGrid>
      <w:tr w:rsidR="00F2120C" w:rsidTr="00F2120C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  <w:rPr>
                <w:szCs w:val="24"/>
              </w:rPr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ФИО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2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№ ТЕЛЕФОНА</w:t>
            </w:r>
          </w:p>
        </w:tc>
      </w:tr>
      <w:tr w:rsidR="00F2120C" w:rsidTr="00F212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Гильфанов Раис Михайлович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Глава Краснобродского</w:t>
            </w:r>
          </w:p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городского округа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8(38452) 7-61-01 (приемная)</w:t>
            </w:r>
          </w:p>
        </w:tc>
      </w:tr>
      <w:tr w:rsidR="00F2120C" w:rsidTr="00F212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Киселев Павел Александрович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Первый заместитель главы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8(38452) 7-61-26</w:t>
            </w:r>
          </w:p>
        </w:tc>
      </w:tr>
      <w:tr w:rsidR="00F2120C" w:rsidTr="00F212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Чепудаев Андрей Александрович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Заместитель главы по ЖКХ и строительству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8(38452)7-61-70</w:t>
            </w:r>
          </w:p>
        </w:tc>
      </w:tr>
      <w:tr w:rsidR="00F2120C" w:rsidTr="00F212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Павличенко Ирина Анатольевна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И.о. заместителя главы по социальным вопросам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8(38452)7-61-41</w:t>
            </w:r>
          </w:p>
        </w:tc>
      </w:tr>
      <w:tr w:rsidR="00F2120C" w:rsidTr="00F212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Козлова Наталья Владимировна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Заместитель главы по экономике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8(38452)7-61-44</w:t>
            </w:r>
          </w:p>
        </w:tc>
      </w:tr>
    </w:tbl>
    <w:p w:rsidR="00F2120C" w:rsidRDefault="00F2120C" w:rsidP="00F2120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 </w:t>
      </w:r>
    </w:p>
    <w:p w:rsidR="00F2120C" w:rsidRDefault="00F2120C" w:rsidP="00F2120C">
      <w:pPr>
        <w:shd w:val="clear" w:color="auto" w:fill="FFFFFF"/>
        <w:spacing w:before="100" w:beforeAutospacing="1" w:after="240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Отдел промышленности, транспорта и потребительского рынка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6113"/>
        <w:gridCol w:w="3668"/>
        <w:gridCol w:w="5298"/>
      </w:tblGrid>
      <w:tr w:rsidR="00F2120C" w:rsidTr="00F2120C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615148"/>
              </w:rPr>
              <w:t>№</w:t>
            </w:r>
            <w:r>
              <w:rPr>
                <w:rFonts w:ascii="Arial" w:hAnsi="Arial" w:cs="Arial"/>
                <w:color w:val="615148"/>
              </w:rPr>
              <w:br/>
              <w:t>п/п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Фамилия, имя, отчество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Должность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Номер телефона</w:t>
            </w:r>
          </w:p>
        </w:tc>
      </w:tr>
      <w:tr w:rsidR="00F2120C" w:rsidTr="00F2120C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Миллер Алена Викторовна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Начальник отдела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8(38452)7-61-88</w:t>
            </w:r>
            <w:r>
              <w:rPr>
                <w:rFonts w:ascii="Arial" w:hAnsi="Arial" w:cs="Arial"/>
                <w:color w:val="615148"/>
              </w:rPr>
              <w:br/>
            </w:r>
            <w:r>
              <w:rPr>
                <w:rFonts w:ascii="Arial" w:hAnsi="Arial" w:cs="Arial"/>
                <w:color w:val="615148"/>
              </w:rPr>
              <w:br/>
            </w:r>
          </w:p>
        </w:tc>
      </w:tr>
      <w:tr w:rsidR="00F2120C" w:rsidTr="00F2120C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Багринцева Наталья Михайловна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Гл. специалист по промышленности, транспорту и связи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8(38452)7-61-88</w:t>
            </w:r>
            <w:r>
              <w:rPr>
                <w:rFonts w:ascii="Arial" w:hAnsi="Arial" w:cs="Arial"/>
                <w:color w:val="615148"/>
              </w:rPr>
              <w:br/>
            </w:r>
            <w:r>
              <w:rPr>
                <w:rFonts w:ascii="Arial" w:hAnsi="Arial" w:cs="Arial"/>
                <w:color w:val="615148"/>
              </w:rPr>
              <w:br/>
            </w:r>
          </w:p>
        </w:tc>
      </w:tr>
      <w:tr w:rsidR="00F2120C" w:rsidTr="00F2120C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Агеева Людмила Николаевна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Гл. специалист по потребительскому рынку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8(38452)7-61-88</w:t>
            </w:r>
          </w:p>
        </w:tc>
      </w:tr>
    </w:tbl>
    <w:p w:rsidR="00F2120C" w:rsidRDefault="00F2120C" w:rsidP="00F2120C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 </w:t>
      </w:r>
    </w:p>
    <w:p w:rsidR="00F2120C" w:rsidRDefault="00F2120C" w:rsidP="00F2120C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Сектор по содействию малому и среднему предпринимательству и инвестиционной деятельности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5604"/>
        <w:gridCol w:w="4127"/>
        <w:gridCol w:w="4953"/>
      </w:tblGrid>
      <w:tr w:rsidR="00F2120C" w:rsidTr="00F2120C">
        <w:trPr>
          <w:jc w:val="center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  <w:rPr>
                <w:szCs w:val="24"/>
              </w:rPr>
            </w:pPr>
            <w:r>
              <w:rPr>
                <w:rFonts w:ascii="Arial" w:hAnsi="Arial" w:cs="Arial"/>
              </w:rPr>
              <w:t>№</w:t>
            </w:r>
          </w:p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Номер телефона</w:t>
            </w:r>
          </w:p>
        </w:tc>
      </w:tr>
      <w:tr w:rsidR="00F2120C" w:rsidTr="00F2120C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1.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Шепелева Тамара Евгеньевна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Заведующий сектором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8(38452)7-61-88</w:t>
            </w:r>
          </w:p>
        </w:tc>
      </w:tr>
    </w:tbl>
    <w:p w:rsidR="00F2120C" w:rsidRDefault="00F2120C" w:rsidP="00F2120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 </w:t>
      </w:r>
    </w:p>
    <w:p w:rsidR="00F2120C" w:rsidRDefault="00F2120C" w:rsidP="00F2120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Сектор мобилизационной подготовки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5293"/>
        <w:gridCol w:w="4612"/>
        <w:gridCol w:w="4779"/>
      </w:tblGrid>
      <w:tr w:rsidR="00F2120C" w:rsidTr="00F2120C">
        <w:trPr>
          <w:jc w:val="center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  <w:rPr>
                <w:szCs w:val="24"/>
              </w:rPr>
            </w:pPr>
            <w:r>
              <w:rPr>
                <w:rFonts w:ascii="Arial" w:hAnsi="Arial" w:cs="Arial"/>
              </w:rPr>
              <w:t>№</w:t>
            </w:r>
          </w:p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Номер телефона</w:t>
            </w:r>
          </w:p>
        </w:tc>
      </w:tr>
      <w:tr w:rsidR="00F2120C" w:rsidTr="00F2120C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1.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Иванова Алена Петровна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 xml:space="preserve">Заведующий сектором </w:t>
            </w:r>
            <w:r>
              <w:rPr>
                <w:rFonts w:ascii="Arial" w:hAnsi="Arial" w:cs="Arial"/>
                <w:color w:val="615148"/>
              </w:rPr>
              <w:lastRenderedPageBreak/>
              <w:t>мобилизационной подготовки администрации Краснобродского городского округа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lastRenderedPageBreak/>
              <w:t>8(38452)7-93-70</w:t>
            </w:r>
          </w:p>
        </w:tc>
      </w:tr>
    </w:tbl>
    <w:p w:rsidR="00F2120C" w:rsidRDefault="00F2120C" w:rsidP="00F2120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 </w:t>
      </w:r>
    </w:p>
    <w:p w:rsidR="00F2120C" w:rsidRDefault="00F2120C" w:rsidP="00F2120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Отдел экономики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5675"/>
        <w:gridCol w:w="4358"/>
        <w:gridCol w:w="4649"/>
      </w:tblGrid>
      <w:tr w:rsidR="00F2120C" w:rsidTr="00F2120C">
        <w:trPr>
          <w:jc w:val="center"/>
        </w:trPr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  <w:rPr>
                <w:szCs w:val="24"/>
              </w:rPr>
            </w:pPr>
            <w:r>
              <w:rPr>
                <w:rFonts w:ascii="Arial" w:hAnsi="Arial" w:cs="Arial"/>
              </w:rPr>
              <w:t>№</w:t>
            </w:r>
          </w:p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2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Номер телефона</w:t>
            </w:r>
          </w:p>
        </w:tc>
      </w:tr>
      <w:tr w:rsidR="00F2120C" w:rsidTr="00F2120C">
        <w:trPr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1.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Конради Анастасия Александровна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Начальник отдела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8(38452)7-61-77</w:t>
            </w:r>
          </w:p>
        </w:tc>
      </w:tr>
      <w:tr w:rsidR="00F2120C" w:rsidTr="00F2120C">
        <w:trPr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2.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Трубина Любовь Владимировна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Гл. специалист по перспективному планированию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8(38452)7-61-77</w:t>
            </w:r>
          </w:p>
        </w:tc>
      </w:tr>
      <w:tr w:rsidR="00F2120C" w:rsidTr="00F2120C">
        <w:trPr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3.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Рожкова Ирина Сергеевна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Консультант - советник по трудовым отношениям и охране труда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8(38452)7-61-77</w:t>
            </w:r>
          </w:p>
        </w:tc>
      </w:tr>
      <w:tr w:rsidR="00F2120C" w:rsidTr="00F2120C">
        <w:trPr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4.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Демина Ирина Сергеевна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Гл. специалист по анализу и тарифной политике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8(38452)7-61-77</w:t>
            </w:r>
          </w:p>
        </w:tc>
      </w:tr>
    </w:tbl>
    <w:p w:rsidR="00F2120C" w:rsidRDefault="00F2120C" w:rsidP="00F2120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 </w:t>
      </w:r>
    </w:p>
    <w:p w:rsidR="00F2120C" w:rsidRDefault="00F2120C" w:rsidP="00F2120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Сектор внутреннего финансового контроля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5194"/>
        <w:gridCol w:w="3991"/>
        <w:gridCol w:w="4951"/>
      </w:tblGrid>
      <w:tr w:rsidR="00F2120C" w:rsidTr="00F2120C">
        <w:trPr>
          <w:jc w:val="center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299" w:right="299"/>
              <w:jc w:val="both"/>
              <w:rPr>
                <w:szCs w:val="24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299" w:right="299"/>
              <w:jc w:val="center"/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299" w:right="299"/>
              <w:jc w:val="center"/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2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299" w:right="299"/>
              <w:jc w:val="center"/>
            </w:pPr>
            <w:r>
              <w:rPr>
                <w:rFonts w:ascii="Arial" w:hAnsi="Arial" w:cs="Arial"/>
                <w:lang w:val="en-US"/>
              </w:rPr>
              <w:t>e-mail/ номер телефона</w:t>
            </w:r>
          </w:p>
        </w:tc>
      </w:tr>
      <w:tr w:rsidR="00F2120C" w:rsidTr="00F2120C">
        <w:trPr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299" w:right="299"/>
              <w:jc w:val="both"/>
            </w:pPr>
            <w:r>
              <w:rPr>
                <w:rFonts w:ascii="Arial" w:hAnsi="Arial" w:cs="Arial"/>
                <w:color w:val="615148"/>
              </w:rPr>
              <w:t>1.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299" w:right="299"/>
              <w:jc w:val="both"/>
            </w:pPr>
            <w:r>
              <w:rPr>
                <w:rFonts w:ascii="Arial" w:hAnsi="Arial" w:cs="Arial"/>
                <w:color w:val="615148"/>
              </w:rPr>
              <w:t>Кадырова Елена 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299" w:right="299"/>
              <w:jc w:val="both"/>
            </w:pPr>
            <w:r>
              <w:rPr>
                <w:rFonts w:ascii="Arial" w:hAnsi="Arial" w:cs="Arial"/>
                <w:color w:val="615148"/>
              </w:rPr>
              <w:t>Заведующий сектором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299" w:right="299"/>
              <w:jc w:val="both"/>
            </w:pPr>
            <w:hyperlink r:id="rId4" w:history="1">
              <w:r>
                <w:rPr>
                  <w:rStyle w:val="a5"/>
                  <w:rFonts w:ascii="Arial" w:hAnsi="Arial" w:cs="Arial"/>
                  <w:color w:val="932615"/>
                </w:rPr>
                <w:t>Svfk.akgo@yandex.ru</w:t>
              </w:r>
            </w:hyperlink>
          </w:p>
          <w:p w:rsidR="00F2120C" w:rsidRDefault="00F2120C">
            <w:pPr>
              <w:spacing w:before="100" w:beforeAutospacing="1" w:after="100" w:afterAutospacing="1"/>
              <w:ind w:left="299" w:right="299"/>
              <w:jc w:val="both"/>
            </w:pPr>
            <w:r>
              <w:rPr>
                <w:rFonts w:ascii="Arial" w:hAnsi="Arial" w:cs="Arial"/>
                <w:color w:val="615148"/>
              </w:rPr>
              <w:t>8(38452)7-92-52</w:t>
            </w:r>
          </w:p>
        </w:tc>
      </w:tr>
      <w:tr w:rsidR="00F2120C" w:rsidTr="00F2120C">
        <w:trPr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/>
        </w:tc>
        <w:tc>
          <w:tcPr>
            <w:tcW w:w="3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rPr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/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/>
        </w:tc>
      </w:tr>
    </w:tbl>
    <w:p w:rsidR="00F2120C" w:rsidRDefault="00F2120C" w:rsidP="00F2120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Отдел муниципальных закупок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5507"/>
        <w:gridCol w:w="4378"/>
        <w:gridCol w:w="4799"/>
      </w:tblGrid>
      <w:tr w:rsidR="00F2120C" w:rsidTr="00F2120C">
        <w:trPr>
          <w:jc w:val="center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  <w:rPr>
                <w:szCs w:val="24"/>
              </w:rPr>
            </w:pPr>
            <w:r>
              <w:rPr>
                <w:rFonts w:ascii="Arial" w:hAnsi="Arial" w:cs="Arial"/>
              </w:rPr>
              <w:t>№</w:t>
            </w:r>
          </w:p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2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Номер телефона</w:t>
            </w:r>
          </w:p>
        </w:tc>
      </w:tr>
      <w:tr w:rsidR="00F2120C" w:rsidTr="00F2120C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lastRenderedPageBreak/>
              <w:t>1.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Андрущенко Ирина Юрьевна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Начальник отдела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8(38452)7-52-70</w:t>
            </w:r>
          </w:p>
        </w:tc>
      </w:tr>
      <w:tr w:rsidR="00F2120C" w:rsidTr="00F2120C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2.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Курбонова Анна Васильевна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Гл. специалист по размещению муниципальных закупок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8(38452)7-52-70</w:t>
            </w:r>
          </w:p>
        </w:tc>
      </w:tr>
      <w:tr w:rsidR="00F2120C" w:rsidTr="00F2120C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3.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Анкудинова Валерия Викторовна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Гл. специалист по планированию и размещению муниципальных закупок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8(38452)7-52-70</w:t>
            </w:r>
          </w:p>
        </w:tc>
      </w:tr>
    </w:tbl>
    <w:p w:rsidR="00F2120C" w:rsidRDefault="00F2120C" w:rsidP="00F2120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 </w:t>
      </w:r>
    </w:p>
    <w:p w:rsidR="00F2120C" w:rsidRDefault="00F2120C" w:rsidP="00F2120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Отдел архитектуры и градостроительства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5459"/>
        <w:gridCol w:w="4779"/>
        <w:gridCol w:w="4446"/>
      </w:tblGrid>
      <w:tr w:rsidR="00F2120C" w:rsidTr="00F2120C">
        <w:trPr>
          <w:jc w:val="center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  <w:rPr>
                <w:szCs w:val="24"/>
              </w:rPr>
            </w:pPr>
            <w:r>
              <w:rPr>
                <w:rFonts w:ascii="Arial" w:hAnsi="Arial" w:cs="Arial"/>
              </w:rPr>
              <w:t>№</w:t>
            </w:r>
          </w:p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2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Номер телефона</w:t>
            </w:r>
          </w:p>
        </w:tc>
      </w:tr>
      <w:tr w:rsidR="00F2120C" w:rsidTr="00F2120C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1.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Глушкова Яна Александровна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Главный архитектор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8(38452)7-83-88</w:t>
            </w:r>
          </w:p>
        </w:tc>
      </w:tr>
      <w:tr w:rsidR="00F2120C" w:rsidTr="00F2120C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2.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Тагирова Мария Игоревна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главный специалист отдела архитектуры и градостроительства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8(38452)7-83-88</w:t>
            </w:r>
          </w:p>
        </w:tc>
      </w:tr>
      <w:tr w:rsidR="00F2120C" w:rsidTr="00F2120C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/>
        </w:tc>
        <w:tc>
          <w:tcPr>
            <w:tcW w:w="3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/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/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/>
        </w:tc>
      </w:tr>
    </w:tbl>
    <w:p w:rsidR="00F2120C" w:rsidRDefault="00F2120C" w:rsidP="00F2120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Административно-правовой отдел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5376"/>
        <w:gridCol w:w="4674"/>
        <w:gridCol w:w="4634"/>
      </w:tblGrid>
      <w:tr w:rsidR="00F2120C" w:rsidTr="00F2120C">
        <w:trPr>
          <w:jc w:val="center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  <w:rPr>
                <w:szCs w:val="24"/>
              </w:rPr>
            </w:pPr>
            <w:r>
              <w:rPr>
                <w:rFonts w:ascii="Arial" w:hAnsi="Arial" w:cs="Arial"/>
              </w:rPr>
              <w:t>№</w:t>
            </w:r>
          </w:p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2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Номер телефона</w:t>
            </w:r>
          </w:p>
        </w:tc>
      </w:tr>
      <w:tr w:rsidR="00F2120C" w:rsidTr="00F2120C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1.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Винокурова Наталья Юрьевна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Начальник отдела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 7-61-90</w:t>
            </w:r>
          </w:p>
        </w:tc>
      </w:tr>
      <w:tr w:rsidR="00F2120C" w:rsidTr="00F2120C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2.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Данилюк Елена Юрьевна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Гл.спец., секретарь административной комиссии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 7-61-80</w:t>
            </w:r>
          </w:p>
        </w:tc>
      </w:tr>
      <w:tr w:rsidR="00F2120C" w:rsidTr="00F2120C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3.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Макеева Оксана Филипповна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Гл.специалист по нормативно правой работе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 7-61-90</w:t>
            </w:r>
          </w:p>
        </w:tc>
      </w:tr>
    </w:tbl>
    <w:p w:rsidR="00F2120C" w:rsidRDefault="00F2120C" w:rsidP="00F2120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 </w:t>
      </w:r>
    </w:p>
    <w:p w:rsidR="00F2120C" w:rsidRDefault="00F2120C" w:rsidP="00F2120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Сектор по жилищным вопросам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6113"/>
        <w:gridCol w:w="3668"/>
        <w:gridCol w:w="5298"/>
      </w:tblGrid>
      <w:tr w:rsidR="00F2120C" w:rsidTr="00F2120C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  <w:rPr>
                <w:szCs w:val="24"/>
              </w:rPr>
            </w:pPr>
            <w:r>
              <w:rPr>
                <w:rFonts w:ascii="Arial" w:hAnsi="Arial" w:cs="Arial"/>
              </w:rPr>
              <w:lastRenderedPageBreak/>
              <w:t>№</w:t>
            </w:r>
          </w:p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Номер телефона</w:t>
            </w:r>
          </w:p>
        </w:tc>
      </w:tr>
      <w:tr w:rsidR="00F2120C" w:rsidTr="00F2120C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Сергеева Ольга Алексеевна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заведующий сектором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8(38452)7-61-80</w:t>
            </w:r>
          </w:p>
        </w:tc>
      </w:tr>
      <w:tr w:rsidR="00F2120C" w:rsidTr="00F2120C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Стекольщикова Лариса Анатольевна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Гл. спец. по жилищным и правовым вопросам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8(38452)7-61-80</w:t>
            </w:r>
          </w:p>
        </w:tc>
      </w:tr>
    </w:tbl>
    <w:p w:rsidR="00F2120C" w:rsidRDefault="00F2120C" w:rsidP="00F2120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 </w:t>
      </w:r>
    </w:p>
    <w:p w:rsidR="00F2120C" w:rsidRDefault="00F2120C" w:rsidP="00F2120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Отдел бухгалтерского учета и контроля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5659"/>
        <w:gridCol w:w="4290"/>
        <w:gridCol w:w="4736"/>
      </w:tblGrid>
      <w:tr w:rsidR="00F2120C" w:rsidTr="00F2120C">
        <w:trPr>
          <w:jc w:val="center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  <w:rPr>
                <w:szCs w:val="24"/>
              </w:rPr>
            </w:pPr>
            <w:r>
              <w:rPr>
                <w:rFonts w:ascii="Arial" w:hAnsi="Arial" w:cs="Arial"/>
              </w:rPr>
              <w:t>№</w:t>
            </w:r>
          </w:p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2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Номер телефона</w:t>
            </w:r>
          </w:p>
        </w:tc>
      </w:tr>
      <w:tr w:rsidR="00F2120C" w:rsidTr="00F2120C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Малахова Екатерина Ивановна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Главный бухгалтер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8(38452)7-61-33</w:t>
            </w:r>
          </w:p>
        </w:tc>
      </w:tr>
      <w:tr w:rsidR="00F2120C" w:rsidTr="00F2120C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Чепудаева Наталья Сергеевна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Гл.специалист-бухгалтер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8(38452)7-61-33</w:t>
            </w:r>
          </w:p>
        </w:tc>
      </w:tr>
      <w:tr w:rsidR="00F2120C" w:rsidTr="00F2120C">
        <w:trPr>
          <w:trHeight w:val="705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Белослудцева Елена Евгеньевна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Гл.специалист-бухгалтер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8(38452)7-61-33</w:t>
            </w:r>
          </w:p>
        </w:tc>
      </w:tr>
    </w:tbl>
    <w:p w:rsidR="00F2120C" w:rsidRDefault="00F2120C" w:rsidP="00F2120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 </w:t>
      </w:r>
    </w:p>
    <w:p w:rsidR="00F2120C" w:rsidRDefault="00F2120C" w:rsidP="00F2120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Руководитель аппарата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5579"/>
        <w:gridCol w:w="4210"/>
        <w:gridCol w:w="4895"/>
      </w:tblGrid>
      <w:tr w:rsidR="00F2120C" w:rsidTr="00F2120C">
        <w:trPr>
          <w:jc w:val="center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  <w:rPr>
                <w:szCs w:val="24"/>
              </w:rPr>
            </w:pPr>
            <w:r>
              <w:rPr>
                <w:rFonts w:ascii="Arial" w:hAnsi="Arial" w:cs="Arial"/>
              </w:rPr>
              <w:t>№</w:t>
            </w:r>
          </w:p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2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Номер телефона</w:t>
            </w:r>
          </w:p>
        </w:tc>
      </w:tr>
      <w:tr w:rsidR="00F2120C" w:rsidTr="00F2120C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1.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Крикунова Ирина Васильевна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Руководитель аппарата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8(38452)7-61-66</w:t>
            </w:r>
          </w:p>
        </w:tc>
      </w:tr>
    </w:tbl>
    <w:p w:rsidR="00F2120C" w:rsidRDefault="00F2120C" w:rsidP="00F2120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 </w:t>
      </w:r>
    </w:p>
    <w:p w:rsidR="00F2120C" w:rsidRDefault="00F2120C" w:rsidP="00F2120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Отдел организационной работы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117"/>
        <w:gridCol w:w="3667"/>
        <w:gridCol w:w="5296"/>
      </w:tblGrid>
      <w:tr w:rsidR="00F2120C" w:rsidTr="00F2120C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  <w:rPr>
                <w:szCs w:val="24"/>
              </w:rPr>
            </w:pPr>
            <w:r>
              <w:rPr>
                <w:rFonts w:ascii="Arial" w:hAnsi="Arial" w:cs="Arial"/>
              </w:rPr>
              <w:t>№</w:t>
            </w:r>
          </w:p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</w:rPr>
              <w:lastRenderedPageBreak/>
              <w:t>п/п</w:t>
            </w:r>
          </w:p>
        </w:tc>
        <w:tc>
          <w:tcPr>
            <w:tcW w:w="5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lastRenderedPageBreak/>
              <w:t>Фамилия, имя, отчество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Номер телефона</w:t>
            </w:r>
          </w:p>
        </w:tc>
      </w:tr>
      <w:tr w:rsidR="00F2120C" w:rsidTr="00F2120C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1.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Воденицкая Валентина Александровна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Начальник отдела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8(38452)7-61-10</w:t>
            </w:r>
          </w:p>
        </w:tc>
      </w:tr>
      <w:tr w:rsidR="00F2120C" w:rsidTr="00F2120C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2.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Чеканова Светлана Григорьевна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Консультант-советник по работе с обращениями граждан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8(38452)7-62-02</w:t>
            </w:r>
          </w:p>
        </w:tc>
      </w:tr>
      <w:tr w:rsidR="00F2120C" w:rsidTr="00F2120C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3.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Должность вакантна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Гл. спец. по организационной работе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8(38452)7-61-10</w:t>
            </w:r>
          </w:p>
        </w:tc>
      </w:tr>
      <w:tr w:rsidR="00F2120C" w:rsidTr="00F2120C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4.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 w:firstLine="567"/>
              <w:jc w:val="center"/>
            </w:pPr>
            <w:r>
              <w:rPr>
                <w:rFonts w:ascii="Arial" w:hAnsi="Arial" w:cs="Arial"/>
                <w:color w:val="615148"/>
              </w:rPr>
              <w:t>Должность вакантна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Гл. спец. по СМИ и связям с общественностью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8(38452)7-61-10</w:t>
            </w:r>
          </w:p>
        </w:tc>
      </w:tr>
      <w:tr w:rsidR="00F2120C" w:rsidTr="00F2120C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5.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Шурохайлова Екатерина Захаровна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Консультант-советник мун. службы, работе с кадрами и наградами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8(38452)7-61-33</w:t>
            </w:r>
          </w:p>
        </w:tc>
      </w:tr>
      <w:tr w:rsidR="00F2120C" w:rsidTr="00F2120C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6.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Пузанова Олеся Юрьевна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Главный специалист по электронному правительству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8(38452)7-61-10</w:t>
            </w:r>
          </w:p>
        </w:tc>
      </w:tr>
      <w:tr w:rsidR="00F2120C" w:rsidTr="00F2120C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7.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Горшунов Максим Анатольевич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программист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8(38452)7-61-10</w:t>
            </w:r>
          </w:p>
        </w:tc>
      </w:tr>
      <w:tr w:rsidR="00F2120C" w:rsidTr="00F2120C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after="100"/>
              <w:ind w:left="100" w:right="100"/>
            </w:pPr>
            <w:r>
              <w:rPr>
                <w:rFonts w:ascii="Arial" w:hAnsi="Arial" w:cs="Arial"/>
              </w:rPr>
              <w:t>Саченко Татьяна Александровна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after="100"/>
              <w:ind w:left="100" w:right="100"/>
            </w:pPr>
            <w:r>
              <w:rPr>
                <w:rFonts w:ascii="Arial" w:hAnsi="Arial" w:cs="Arial"/>
              </w:rPr>
              <w:t>Секрктарь руководителя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8(384)52 7-61-01</w:t>
            </w:r>
          </w:p>
        </w:tc>
      </w:tr>
    </w:tbl>
    <w:p w:rsidR="00F2120C" w:rsidRDefault="00F2120C" w:rsidP="00F2120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 </w:t>
      </w:r>
    </w:p>
    <w:p w:rsidR="00F2120C" w:rsidRDefault="00F2120C" w:rsidP="00F2120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Административно-хозяйственный отдел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6117"/>
        <w:gridCol w:w="4662"/>
        <w:gridCol w:w="4300"/>
      </w:tblGrid>
      <w:tr w:rsidR="00F2120C" w:rsidTr="00F2120C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  <w:rPr>
                <w:szCs w:val="24"/>
              </w:rPr>
            </w:pPr>
            <w:r>
              <w:rPr>
                <w:rFonts w:ascii="Arial" w:hAnsi="Arial" w:cs="Arial"/>
              </w:rPr>
              <w:t>№</w:t>
            </w:r>
          </w:p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5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Номер телефона</w:t>
            </w:r>
          </w:p>
        </w:tc>
      </w:tr>
      <w:tr w:rsidR="00F2120C" w:rsidTr="00F2120C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1.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Терехина Галина Васильевна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Начальник отдела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20C" w:rsidRDefault="00F2120C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8(38452)7-61-91</w:t>
            </w:r>
          </w:p>
        </w:tc>
      </w:tr>
    </w:tbl>
    <w:p w:rsidR="00F2120C" w:rsidRDefault="00F2120C" w:rsidP="00F2120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120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FBF32-640C-46ED-8813-7BF8F5F9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rt-postheader">
    <w:name w:val="art-postheader"/>
    <w:basedOn w:val="a0"/>
    <w:rsid w:val="00F21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151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37055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fk.akg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2021-09-09T04:59:00Z</dcterms:modified>
</cp:coreProperties>
</file>