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93A" w:rsidRDefault="001A793A" w:rsidP="001A793A">
      <w:pPr>
        <w:ind w:hanging="240"/>
      </w:pPr>
      <w:r w:rsidRPr="00175A1A">
        <w:t>Сведени</w:t>
      </w:r>
      <w:r>
        <w:t>я</w:t>
      </w:r>
      <w:r w:rsidRPr="00175A1A">
        <w:t xml:space="preserve"> о доходах, расходах, об имуществе и обязательствах имущественного характера </w:t>
      </w:r>
      <w:r>
        <w:t xml:space="preserve">лица, замещающего </w:t>
      </w:r>
      <w:proofErr w:type="gramStart"/>
      <w:r>
        <w:t>муниципальную</w:t>
      </w:r>
      <w:proofErr w:type="gramEnd"/>
      <w:r>
        <w:t xml:space="preserve"> </w:t>
      </w:r>
    </w:p>
    <w:p w:rsidR="001A793A" w:rsidRDefault="001A793A" w:rsidP="001A793A">
      <w:pPr>
        <w:ind w:hanging="240"/>
      </w:pPr>
      <w:r>
        <w:t xml:space="preserve">должность </w:t>
      </w:r>
      <w:r w:rsidRPr="00175A1A">
        <w:t>Контрольно-счетной палат</w:t>
      </w:r>
      <w:r>
        <w:t>ы</w:t>
      </w:r>
      <w:r w:rsidRPr="00175A1A">
        <w:t xml:space="preserve"> </w:t>
      </w:r>
      <w:proofErr w:type="spellStart"/>
      <w:r w:rsidRPr="00175A1A">
        <w:t>Киселевского</w:t>
      </w:r>
      <w:proofErr w:type="spellEnd"/>
      <w:r w:rsidRPr="00175A1A">
        <w:t xml:space="preserve"> городского округа и членов </w:t>
      </w:r>
      <w:r>
        <w:t>его</w:t>
      </w:r>
      <w:r w:rsidRPr="00175A1A">
        <w:t xml:space="preserve"> сем</w:t>
      </w:r>
      <w:r w:rsidR="0083790D">
        <w:t>ьи за 2020</w:t>
      </w:r>
      <w:r>
        <w:t xml:space="preserve"> год</w:t>
      </w:r>
    </w:p>
    <w:p w:rsidR="001A793A" w:rsidRPr="00175A1A" w:rsidRDefault="001A793A" w:rsidP="001A793A"/>
    <w:tbl>
      <w:tblPr>
        <w:tblW w:w="126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66"/>
        <w:gridCol w:w="1800"/>
        <w:gridCol w:w="1296"/>
        <w:gridCol w:w="1755"/>
        <w:gridCol w:w="1823"/>
        <w:gridCol w:w="1275"/>
        <w:gridCol w:w="1200"/>
        <w:gridCol w:w="1680"/>
      </w:tblGrid>
      <w:tr w:rsidR="001A793A" w:rsidRPr="00175A1A" w:rsidTr="001A793A"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3A" w:rsidRPr="00175A1A" w:rsidRDefault="001A793A" w:rsidP="007758E6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Ф.И.О.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3A" w:rsidRPr="00175A1A" w:rsidRDefault="001A793A" w:rsidP="007758E6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Должность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93A" w:rsidRPr="00175A1A" w:rsidRDefault="001A793A" w:rsidP="001A793A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Общая сумма декларированного дохода за 201</w:t>
            </w:r>
            <w:r>
              <w:rPr>
                <w:sz w:val="20"/>
                <w:szCs w:val="20"/>
              </w:rPr>
              <w:t>9</w:t>
            </w:r>
            <w:r w:rsidRPr="00175A1A">
              <w:rPr>
                <w:sz w:val="20"/>
                <w:szCs w:val="20"/>
              </w:rPr>
              <w:t xml:space="preserve"> год (рублей)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93A" w:rsidRPr="00175A1A" w:rsidRDefault="001A793A" w:rsidP="007758E6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Сведения об источниках получения средств, за счет которых совершена сделка, если сумма сделки превышает общий доход муниципального служащего и его супруги</w:t>
            </w:r>
            <w:r>
              <w:rPr>
                <w:sz w:val="20"/>
                <w:szCs w:val="20"/>
              </w:rPr>
              <w:t xml:space="preserve"> </w:t>
            </w:r>
            <w:r w:rsidRPr="00175A1A">
              <w:rPr>
                <w:sz w:val="20"/>
                <w:szCs w:val="20"/>
              </w:rPr>
              <w:t>(супруга) за 3 последних года, предшествующих совершению сделки</w:t>
            </w:r>
          </w:p>
        </w:tc>
        <w:tc>
          <w:tcPr>
            <w:tcW w:w="4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3A" w:rsidRPr="00175A1A" w:rsidRDefault="001A793A" w:rsidP="007758E6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Пе</w:t>
            </w:r>
            <w:bookmarkStart w:id="0" w:name="_GoBack"/>
            <w:bookmarkEnd w:id="0"/>
            <w:r w:rsidRPr="00175A1A">
              <w:rPr>
                <w:sz w:val="20"/>
                <w:szCs w:val="20"/>
              </w:rPr>
              <w:t>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3A" w:rsidRPr="00175A1A" w:rsidRDefault="001A793A" w:rsidP="007758E6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A793A" w:rsidRPr="00175A1A" w:rsidTr="001A793A"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3A" w:rsidRPr="00175A1A" w:rsidRDefault="001A793A" w:rsidP="007758E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3A" w:rsidRPr="00175A1A" w:rsidRDefault="001A793A" w:rsidP="007758E6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3A" w:rsidRPr="00175A1A" w:rsidRDefault="001A793A" w:rsidP="007758E6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3A" w:rsidRPr="00175A1A" w:rsidRDefault="001A793A" w:rsidP="007758E6">
            <w:pPr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3A" w:rsidRPr="00175A1A" w:rsidRDefault="001A793A" w:rsidP="007758E6">
            <w:pPr>
              <w:ind w:left="103"/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3A" w:rsidRPr="00175A1A" w:rsidRDefault="001A793A" w:rsidP="007758E6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3A" w:rsidRPr="00175A1A" w:rsidRDefault="001A793A" w:rsidP="007758E6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3A" w:rsidRPr="00175A1A" w:rsidRDefault="001A793A" w:rsidP="007758E6">
            <w:pPr>
              <w:rPr>
                <w:sz w:val="20"/>
                <w:szCs w:val="20"/>
              </w:rPr>
            </w:pPr>
          </w:p>
        </w:tc>
      </w:tr>
      <w:tr w:rsidR="001A793A" w:rsidRPr="004D11B2" w:rsidTr="001A793A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3A" w:rsidRPr="004D11B2" w:rsidRDefault="001A793A" w:rsidP="007758E6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Рыбина Елена Федоровна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3A" w:rsidRPr="004D11B2" w:rsidRDefault="001A793A" w:rsidP="007758E6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3A" w:rsidRPr="008F39D3" w:rsidRDefault="0083790D" w:rsidP="007758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1092179,09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3A" w:rsidRPr="004D11B2" w:rsidRDefault="001A793A" w:rsidP="007758E6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-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3A" w:rsidRDefault="001A793A" w:rsidP="007758E6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Жилой дом (безвозмездное пользование)</w:t>
            </w:r>
          </w:p>
          <w:p w:rsidR="001A793A" w:rsidRPr="004D11B2" w:rsidRDefault="001A793A" w:rsidP="007758E6">
            <w:pPr>
              <w:rPr>
                <w:sz w:val="20"/>
                <w:szCs w:val="20"/>
              </w:rPr>
            </w:pPr>
          </w:p>
          <w:p w:rsidR="001A793A" w:rsidRPr="004D11B2" w:rsidRDefault="001A793A" w:rsidP="007758E6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3A" w:rsidRPr="004D11B2" w:rsidRDefault="0083790D" w:rsidP="007758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 w:rsidR="001A793A" w:rsidRPr="004D11B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  <w:p w:rsidR="001A793A" w:rsidRDefault="001A793A" w:rsidP="007758E6">
            <w:pPr>
              <w:rPr>
                <w:sz w:val="20"/>
                <w:szCs w:val="20"/>
              </w:rPr>
            </w:pPr>
          </w:p>
          <w:p w:rsidR="001A793A" w:rsidRPr="004D11B2" w:rsidRDefault="001A793A" w:rsidP="007758E6">
            <w:pPr>
              <w:rPr>
                <w:sz w:val="20"/>
                <w:szCs w:val="20"/>
              </w:rPr>
            </w:pPr>
          </w:p>
          <w:p w:rsidR="001A793A" w:rsidRPr="004D11B2" w:rsidRDefault="001A793A" w:rsidP="007758E6">
            <w:pPr>
              <w:rPr>
                <w:sz w:val="20"/>
                <w:szCs w:val="20"/>
              </w:rPr>
            </w:pPr>
          </w:p>
          <w:p w:rsidR="001A793A" w:rsidRPr="004D11B2" w:rsidRDefault="0083790D" w:rsidP="007758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3A" w:rsidRPr="004D11B2" w:rsidRDefault="001A793A" w:rsidP="007758E6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Россия</w:t>
            </w:r>
          </w:p>
          <w:p w:rsidR="001A793A" w:rsidRPr="004D11B2" w:rsidRDefault="001A793A" w:rsidP="007758E6">
            <w:pPr>
              <w:rPr>
                <w:sz w:val="20"/>
                <w:szCs w:val="20"/>
              </w:rPr>
            </w:pPr>
          </w:p>
          <w:p w:rsidR="001A793A" w:rsidRDefault="001A793A" w:rsidP="007758E6">
            <w:pPr>
              <w:rPr>
                <w:sz w:val="20"/>
                <w:szCs w:val="20"/>
              </w:rPr>
            </w:pPr>
          </w:p>
          <w:p w:rsidR="001A793A" w:rsidRPr="004D11B2" w:rsidRDefault="001A793A" w:rsidP="007758E6">
            <w:pPr>
              <w:rPr>
                <w:sz w:val="20"/>
                <w:szCs w:val="20"/>
              </w:rPr>
            </w:pPr>
          </w:p>
          <w:p w:rsidR="001A793A" w:rsidRPr="004D11B2" w:rsidRDefault="001A793A" w:rsidP="007758E6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3A" w:rsidRPr="004D11B2" w:rsidRDefault="001A793A" w:rsidP="007758E6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-</w:t>
            </w:r>
          </w:p>
        </w:tc>
      </w:tr>
      <w:tr w:rsidR="001A793A" w:rsidRPr="00175A1A" w:rsidTr="001A793A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3A" w:rsidRPr="004D11B2" w:rsidRDefault="001A793A" w:rsidP="007758E6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3A" w:rsidRPr="004D11B2" w:rsidRDefault="001A793A" w:rsidP="007758E6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3A" w:rsidRPr="00EA022A" w:rsidRDefault="0083790D" w:rsidP="007758E6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3140397,53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3A" w:rsidRPr="004D11B2" w:rsidRDefault="001A793A" w:rsidP="007758E6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-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3A" w:rsidRPr="004D11B2" w:rsidRDefault="001A793A" w:rsidP="007758E6">
            <w:pPr>
              <w:ind w:hanging="17"/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Жилой дом (наследство)</w:t>
            </w:r>
          </w:p>
          <w:p w:rsidR="001A793A" w:rsidRPr="004D11B2" w:rsidRDefault="001A793A" w:rsidP="007758E6">
            <w:pPr>
              <w:ind w:hanging="17"/>
              <w:rPr>
                <w:sz w:val="20"/>
                <w:szCs w:val="20"/>
              </w:rPr>
            </w:pPr>
          </w:p>
          <w:p w:rsidR="001A793A" w:rsidRPr="004D11B2" w:rsidRDefault="001A793A" w:rsidP="007758E6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Земельный участок (наследство)</w:t>
            </w:r>
          </w:p>
          <w:p w:rsidR="001A793A" w:rsidRPr="004D11B2" w:rsidRDefault="001A793A" w:rsidP="007758E6">
            <w:pPr>
              <w:rPr>
                <w:sz w:val="20"/>
                <w:szCs w:val="20"/>
              </w:rPr>
            </w:pPr>
          </w:p>
          <w:p w:rsidR="001A793A" w:rsidRPr="004D11B2" w:rsidRDefault="001A793A" w:rsidP="007758E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3A" w:rsidRPr="004D11B2" w:rsidRDefault="001A793A" w:rsidP="007758E6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47,2</w:t>
            </w:r>
          </w:p>
          <w:p w:rsidR="001A793A" w:rsidRPr="004D11B2" w:rsidRDefault="001A793A" w:rsidP="007758E6">
            <w:pPr>
              <w:rPr>
                <w:sz w:val="20"/>
                <w:szCs w:val="20"/>
              </w:rPr>
            </w:pPr>
          </w:p>
          <w:p w:rsidR="001A793A" w:rsidRPr="004D11B2" w:rsidRDefault="001A793A" w:rsidP="007758E6">
            <w:pPr>
              <w:rPr>
                <w:sz w:val="20"/>
                <w:szCs w:val="20"/>
              </w:rPr>
            </w:pPr>
          </w:p>
          <w:p w:rsidR="001A793A" w:rsidRPr="004D11B2" w:rsidRDefault="001A793A" w:rsidP="007758E6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1948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3A" w:rsidRPr="004D11B2" w:rsidRDefault="001A793A" w:rsidP="007758E6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Россия</w:t>
            </w:r>
          </w:p>
          <w:p w:rsidR="001A793A" w:rsidRPr="004D11B2" w:rsidRDefault="001A793A" w:rsidP="007758E6">
            <w:pPr>
              <w:rPr>
                <w:sz w:val="20"/>
                <w:szCs w:val="20"/>
              </w:rPr>
            </w:pPr>
          </w:p>
          <w:p w:rsidR="001A793A" w:rsidRPr="004D11B2" w:rsidRDefault="001A793A" w:rsidP="007758E6">
            <w:pPr>
              <w:rPr>
                <w:sz w:val="20"/>
                <w:szCs w:val="20"/>
              </w:rPr>
            </w:pPr>
          </w:p>
          <w:p w:rsidR="001A793A" w:rsidRPr="004D11B2" w:rsidRDefault="001A793A" w:rsidP="007758E6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Россия</w:t>
            </w:r>
          </w:p>
          <w:p w:rsidR="001A793A" w:rsidRPr="004D11B2" w:rsidRDefault="001A793A" w:rsidP="007758E6">
            <w:pPr>
              <w:rPr>
                <w:sz w:val="20"/>
                <w:szCs w:val="20"/>
              </w:rPr>
            </w:pPr>
          </w:p>
          <w:p w:rsidR="001A793A" w:rsidRPr="004D11B2" w:rsidRDefault="001A793A" w:rsidP="007758E6">
            <w:pPr>
              <w:rPr>
                <w:sz w:val="20"/>
                <w:szCs w:val="20"/>
              </w:rPr>
            </w:pPr>
          </w:p>
          <w:p w:rsidR="001A793A" w:rsidRPr="004D11B2" w:rsidRDefault="001A793A" w:rsidP="007758E6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3A" w:rsidRPr="004D11B2" w:rsidRDefault="001A793A" w:rsidP="007758E6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 xml:space="preserve">легковой: </w:t>
            </w:r>
            <w:proofErr w:type="spellStart"/>
            <w:r w:rsidRPr="004D11B2">
              <w:rPr>
                <w:sz w:val="20"/>
                <w:szCs w:val="20"/>
              </w:rPr>
              <w:t>Renault</w:t>
            </w:r>
            <w:proofErr w:type="spellEnd"/>
            <w:r w:rsidRPr="004D11B2">
              <w:rPr>
                <w:sz w:val="20"/>
                <w:szCs w:val="20"/>
              </w:rPr>
              <w:t xml:space="preserve"> </w:t>
            </w:r>
            <w:proofErr w:type="spellStart"/>
            <w:r w:rsidRPr="004D11B2">
              <w:rPr>
                <w:sz w:val="20"/>
                <w:szCs w:val="20"/>
              </w:rPr>
              <w:t>Sandero</w:t>
            </w:r>
            <w:proofErr w:type="spellEnd"/>
            <w:r>
              <w:rPr>
                <w:sz w:val="20"/>
                <w:szCs w:val="20"/>
              </w:rPr>
              <w:t>;</w:t>
            </w:r>
            <w:r w:rsidRPr="004D11B2">
              <w:rPr>
                <w:sz w:val="20"/>
                <w:szCs w:val="20"/>
              </w:rPr>
              <w:t xml:space="preserve"> </w:t>
            </w:r>
          </w:p>
          <w:p w:rsidR="001A793A" w:rsidRPr="004D11B2" w:rsidRDefault="001A793A" w:rsidP="007758E6">
            <w:pPr>
              <w:rPr>
                <w:sz w:val="20"/>
                <w:szCs w:val="20"/>
              </w:rPr>
            </w:pPr>
          </w:p>
          <w:p w:rsidR="001A793A" w:rsidRPr="004D11B2" w:rsidRDefault="001A793A" w:rsidP="007758E6">
            <w:pPr>
              <w:rPr>
                <w:sz w:val="20"/>
                <w:szCs w:val="20"/>
              </w:rPr>
            </w:pPr>
          </w:p>
        </w:tc>
      </w:tr>
    </w:tbl>
    <w:p w:rsidR="00AF7909" w:rsidRDefault="00AF7909"/>
    <w:sectPr w:rsidR="00AF7909" w:rsidSect="001A79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793A"/>
    <w:rsid w:val="001A793A"/>
    <w:rsid w:val="00310E1B"/>
    <w:rsid w:val="0083790D"/>
    <w:rsid w:val="00A10B8A"/>
    <w:rsid w:val="00AF7909"/>
    <w:rsid w:val="00C52B0F"/>
    <w:rsid w:val="00EB1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925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2021-04-08T02:20:00Z</dcterms:created>
  <dcterms:modified xsi:type="dcterms:W3CDTF">2021-04-08T02:22:00Z</dcterms:modified>
</cp:coreProperties>
</file>