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D757F" w14:textId="77777777" w:rsidR="00BB6E6D" w:rsidRDefault="00305C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представленных лицом, замещающим должность Главы администрации в МО «Светловский городской округ», </w:t>
      </w:r>
    </w:p>
    <w:p w14:paraId="66F16FB6" w14:textId="0EB92D71" w:rsidR="00BB6E6D" w:rsidRDefault="00305C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</w:t>
      </w:r>
      <w:r w:rsidR="001C1BD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г. по 31 декабря 20</w:t>
      </w:r>
      <w:r w:rsidR="001C1BD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г.</w:t>
      </w:r>
    </w:p>
    <w:p w14:paraId="57578C81" w14:textId="77777777" w:rsidR="00BB6E6D" w:rsidRDefault="00BB6E6D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tblpX="-776" w:tblpY="1"/>
        <w:tblOverlap w:val="never"/>
        <w:tblW w:w="1566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47"/>
        <w:gridCol w:w="1708"/>
        <w:gridCol w:w="925"/>
        <w:gridCol w:w="1504"/>
        <w:gridCol w:w="837"/>
        <w:gridCol w:w="1263"/>
        <w:gridCol w:w="1082"/>
        <w:gridCol w:w="819"/>
        <w:gridCol w:w="1333"/>
        <w:gridCol w:w="1759"/>
        <w:gridCol w:w="1551"/>
        <w:gridCol w:w="1637"/>
      </w:tblGrid>
      <w:tr w:rsidR="000C056D" w14:paraId="082866B3" w14:textId="77777777" w:rsidTr="000C056D"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AF2BCF3" w14:textId="77777777" w:rsidR="000C056D" w:rsidRDefault="000C056D" w:rsidP="000C056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47B786" w14:textId="4E003D7A" w:rsidR="000C056D" w:rsidRDefault="000C056D" w:rsidP="000C056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Должность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589C9F" w14:textId="77777777" w:rsidR="000C056D" w:rsidRDefault="000C056D" w:rsidP="000C056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7D4CDD" w14:textId="77777777" w:rsidR="000C056D" w:rsidRDefault="000C056D" w:rsidP="000C056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FA909B" w14:textId="77777777" w:rsidR="000C056D" w:rsidRDefault="000C056D" w:rsidP="000C056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8A4761" w14:textId="77777777" w:rsidR="000C056D" w:rsidRDefault="000C056D" w:rsidP="000C056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E10923" w14:textId="77777777" w:rsidR="000C056D" w:rsidRDefault="000C056D" w:rsidP="000C056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C056D" w14:paraId="21EE5538" w14:textId="77777777" w:rsidTr="000C056D"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84E07" w14:textId="77777777" w:rsidR="000C056D" w:rsidRDefault="000C056D" w:rsidP="000C056D">
            <w:pPr>
              <w:rPr>
                <w:sz w:val="18"/>
                <w:lang w:eastAsia="en-US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381C" w14:textId="77777777" w:rsidR="000C056D" w:rsidRDefault="000C056D" w:rsidP="000C056D">
            <w:pPr>
              <w:rPr>
                <w:sz w:val="18"/>
                <w:lang w:eastAsia="en-US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85374A4" w14:textId="77777777" w:rsidR="000C056D" w:rsidRDefault="000C056D" w:rsidP="000C056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AEBC0D" w14:textId="77777777" w:rsidR="000C056D" w:rsidRDefault="000C056D" w:rsidP="000C056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собственности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711DF5" w14:textId="77777777" w:rsidR="000C056D" w:rsidRDefault="000C056D" w:rsidP="000C056D">
            <w:pPr>
              <w:widowControl w:val="0"/>
              <w:spacing w:line="276" w:lineRule="auto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площадь</w:t>
            </w:r>
          </w:p>
          <w:p w14:paraId="449714AC" w14:textId="77777777" w:rsidR="000C056D" w:rsidRDefault="000C056D" w:rsidP="000C056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(кв. м)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300EE10" w14:textId="77777777" w:rsidR="000C056D" w:rsidRDefault="000C056D" w:rsidP="000C056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B9C504" w14:textId="77777777" w:rsidR="000C056D" w:rsidRDefault="000C056D" w:rsidP="000C056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C7DED4" w14:textId="77777777" w:rsidR="000C056D" w:rsidRDefault="000C056D" w:rsidP="000C056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площадь (кв. м)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BC4396" w14:textId="77777777" w:rsidR="000C056D" w:rsidRDefault="000C056D" w:rsidP="000C056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796E" w14:textId="77777777" w:rsidR="000C056D" w:rsidRDefault="000C056D" w:rsidP="000C056D">
            <w:pPr>
              <w:rPr>
                <w:sz w:val="18"/>
                <w:lang w:eastAsia="en-US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43B0" w14:textId="77777777" w:rsidR="000C056D" w:rsidRDefault="000C056D" w:rsidP="000C056D">
            <w:pPr>
              <w:rPr>
                <w:sz w:val="18"/>
                <w:lang w:eastAsia="en-US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586E" w14:textId="77777777" w:rsidR="000C056D" w:rsidRDefault="000C056D" w:rsidP="000C056D">
            <w:pPr>
              <w:rPr>
                <w:sz w:val="18"/>
                <w:lang w:eastAsia="en-US"/>
              </w:rPr>
            </w:pPr>
          </w:p>
        </w:tc>
      </w:tr>
      <w:tr w:rsidR="000C056D" w:rsidRPr="00583C3A" w14:paraId="422A1D83" w14:textId="77777777" w:rsidTr="000C056D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EF02" w14:textId="77777777" w:rsidR="000C056D" w:rsidRPr="0079576A" w:rsidRDefault="000C056D" w:rsidP="000C056D">
            <w:pPr>
              <w:rPr>
                <w:b/>
                <w:sz w:val="18"/>
                <w:lang w:eastAsia="en-US"/>
              </w:rPr>
            </w:pPr>
            <w:r w:rsidRPr="0079576A">
              <w:rPr>
                <w:b/>
                <w:sz w:val="18"/>
                <w:lang w:eastAsia="en-US"/>
              </w:rPr>
              <w:t>Блинов А.Л.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BEDF" w14:textId="77777777" w:rsidR="000C056D" w:rsidRDefault="000C056D" w:rsidP="000C056D">
            <w:pPr>
              <w:jc w:val="center"/>
              <w:rPr>
                <w:sz w:val="18"/>
                <w:lang w:eastAsia="en-US"/>
              </w:rPr>
            </w:pPr>
            <w:r w:rsidRPr="00583C3A">
              <w:rPr>
                <w:sz w:val="18"/>
                <w:lang w:eastAsia="en-US"/>
              </w:rPr>
              <w:t xml:space="preserve">Глава администрации </w:t>
            </w:r>
          </w:p>
          <w:p w14:paraId="2F16ECAE" w14:textId="7939B03B" w:rsidR="000C056D" w:rsidRPr="00583C3A" w:rsidRDefault="000C056D" w:rsidP="000C056D">
            <w:pPr>
              <w:jc w:val="center"/>
              <w:rPr>
                <w:sz w:val="18"/>
                <w:lang w:eastAsia="en-US"/>
              </w:rPr>
            </w:pPr>
            <w:r w:rsidRPr="00583C3A">
              <w:rPr>
                <w:sz w:val="18"/>
                <w:lang w:eastAsia="en-US"/>
              </w:rPr>
              <w:t>МО «</w:t>
            </w:r>
            <w:r w:rsidRPr="00583C3A">
              <w:rPr>
                <w:sz w:val="18"/>
                <w:szCs w:val="18"/>
              </w:rPr>
              <w:t>Светловский городской округ</w:t>
            </w:r>
            <w:r w:rsidRPr="00583C3A">
              <w:rPr>
                <w:sz w:val="18"/>
                <w:lang w:eastAsia="en-US"/>
              </w:rPr>
              <w:t>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9798" w14:textId="77777777" w:rsidR="000C056D" w:rsidRPr="00583C3A" w:rsidRDefault="000C056D" w:rsidP="000C056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583C3A"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6787" w14:textId="77777777" w:rsidR="000C056D" w:rsidRPr="00583C3A" w:rsidRDefault="000C056D" w:rsidP="000C056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83C3A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808E" w14:textId="77777777" w:rsidR="000C056D" w:rsidRPr="00583C3A" w:rsidRDefault="000C056D" w:rsidP="000C056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83C3A">
              <w:rPr>
                <w:sz w:val="18"/>
                <w:lang w:eastAsia="en-US"/>
              </w:rPr>
              <w:t>1066,0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B19B" w14:textId="77777777" w:rsidR="000C056D" w:rsidRPr="00583C3A" w:rsidRDefault="000C056D" w:rsidP="000C056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83C3A">
              <w:rPr>
                <w:sz w:val="18"/>
                <w:lang w:eastAsia="en-US"/>
              </w:rPr>
              <w:t>Россия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804A" w14:textId="26EB5687" w:rsidR="000C056D" w:rsidRPr="00583C3A" w:rsidRDefault="000C056D" w:rsidP="000C056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83C3A">
              <w:rPr>
                <w:sz w:val="18"/>
                <w:lang w:eastAsia="en-US"/>
              </w:rPr>
              <w:t>Жилое помещение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9947" w14:textId="77777777" w:rsidR="000C056D" w:rsidRPr="00583C3A" w:rsidRDefault="000C056D" w:rsidP="000C056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83C3A">
              <w:rPr>
                <w:sz w:val="18"/>
                <w:lang w:eastAsia="en-US"/>
              </w:rPr>
              <w:t>37,6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93A7" w14:textId="7CE65456" w:rsidR="000C056D" w:rsidRPr="00583C3A" w:rsidRDefault="000C056D" w:rsidP="000C056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83C3A">
              <w:rPr>
                <w:sz w:val="18"/>
                <w:lang w:eastAsia="en-US"/>
              </w:rPr>
              <w:t>Россия</w:t>
            </w:r>
          </w:p>
          <w:p w14:paraId="27086256" w14:textId="50FABBDC" w:rsidR="000C056D" w:rsidRPr="00583C3A" w:rsidRDefault="000C056D" w:rsidP="000C056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1409B" w14:textId="08A9E322" w:rsidR="000C056D" w:rsidRPr="00583C3A" w:rsidRDefault="000C056D" w:rsidP="000C056D">
            <w:pPr>
              <w:jc w:val="center"/>
              <w:rPr>
                <w:sz w:val="18"/>
                <w:lang w:eastAsia="en-US"/>
              </w:rPr>
            </w:pPr>
            <w:r w:rsidRPr="00583C3A">
              <w:rPr>
                <w:sz w:val="18"/>
                <w:lang w:eastAsia="en-US"/>
              </w:rPr>
              <w:t>Водный транспорт:</w:t>
            </w:r>
          </w:p>
          <w:p w14:paraId="74835629" w14:textId="77777777" w:rsidR="000C056D" w:rsidRPr="00583C3A" w:rsidRDefault="000C056D" w:rsidP="000C056D">
            <w:pPr>
              <w:jc w:val="center"/>
              <w:rPr>
                <w:sz w:val="18"/>
                <w:lang w:eastAsia="en-US"/>
              </w:rPr>
            </w:pPr>
            <w:r w:rsidRPr="00583C3A">
              <w:rPr>
                <w:sz w:val="18"/>
                <w:lang w:eastAsia="en-US"/>
              </w:rPr>
              <w:t xml:space="preserve">моторная лодка </w:t>
            </w:r>
            <w:r w:rsidRPr="00583C3A">
              <w:rPr>
                <w:sz w:val="18"/>
                <w:lang w:val="en-US" w:eastAsia="en-US"/>
              </w:rPr>
              <w:t>Zodiac</w:t>
            </w:r>
            <w:r w:rsidRPr="00583C3A">
              <w:rPr>
                <w:sz w:val="18"/>
                <w:lang w:eastAsia="en-US"/>
              </w:rPr>
              <w:t xml:space="preserve"> </w:t>
            </w:r>
            <w:r w:rsidRPr="00583C3A">
              <w:rPr>
                <w:sz w:val="18"/>
                <w:lang w:val="en-US" w:eastAsia="en-US"/>
              </w:rPr>
              <w:t>Cadet</w:t>
            </w:r>
            <w:r w:rsidRPr="00583C3A">
              <w:rPr>
                <w:sz w:val="18"/>
                <w:lang w:eastAsia="en-US"/>
              </w:rPr>
              <w:t xml:space="preserve"> </w:t>
            </w:r>
            <w:r w:rsidRPr="00583C3A">
              <w:rPr>
                <w:sz w:val="18"/>
                <w:lang w:val="en-US" w:eastAsia="en-US"/>
              </w:rPr>
              <w:t>LR</w:t>
            </w:r>
            <w:r w:rsidRPr="00583C3A">
              <w:rPr>
                <w:sz w:val="18"/>
                <w:lang w:eastAsia="en-US"/>
              </w:rPr>
              <w:t>340,</w:t>
            </w:r>
          </w:p>
          <w:p w14:paraId="6D8D5A2E" w14:textId="77777777" w:rsidR="000C056D" w:rsidRPr="00583C3A" w:rsidRDefault="000C056D" w:rsidP="000C056D">
            <w:pPr>
              <w:rPr>
                <w:sz w:val="18"/>
                <w:lang w:eastAsia="en-US"/>
              </w:rPr>
            </w:pPr>
          </w:p>
          <w:p w14:paraId="62C97724" w14:textId="557E1B28" w:rsidR="000C056D" w:rsidRPr="00583C3A" w:rsidRDefault="000C056D" w:rsidP="000C056D">
            <w:pPr>
              <w:jc w:val="center"/>
              <w:rPr>
                <w:sz w:val="18"/>
                <w:lang w:eastAsia="en-US"/>
              </w:rPr>
            </w:pPr>
            <w:r w:rsidRPr="00583C3A">
              <w:rPr>
                <w:sz w:val="18"/>
                <w:lang w:eastAsia="en-US"/>
              </w:rPr>
              <w:t>Иные транспортные средства:</w:t>
            </w:r>
          </w:p>
          <w:p w14:paraId="65EC9796" w14:textId="77777777" w:rsidR="000C056D" w:rsidRPr="00583C3A" w:rsidRDefault="000C056D" w:rsidP="000C056D">
            <w:pPr>
              <w:rPr>
                <w:sz w:val="18"/>
                <w:lang w:eastAsia="en-US"/>
              </w:rPr>
            </w:pPr>
          </w:p>
          <w:p w14:paraId="14C39217" w14:textId="230EC50A" w:rsidR="000C056D" w:rsidRPr="00583C3A" w:rsidRDefault="000C056D" w:rsidP="000C056D">
            <w:pPr>
              <w:jc w:val="center"/>
              <w:rPr>
                <w:sz w:val="18"/>
                <w:lang w:eastAsia="en-US"/>
              </w:rPr>
            </w:pPr>
            <w:r w:rsidRPr="00583C3A">
              <w:rPr>
                <w:sz w:val="18"/>
                <w:lang w:eastAsia="en-US"/>
              </w:rPr>
              <w:t xml:space="preserve">прицеп к легковому автомобилю </w:t>
            </w:r>
            <w:r w:rsidRPr="00583C3A">
              <w:rPr>
                <w:sz w:val="18"/>
                <w:lang w:val="en-US" w:eastAsia="en-US"/>
              </w:rPr>
              <w:t>Zeppia</w:t>
            </w:r>
            <w:r w:rsidRPr="00583C3A">
              <w:rPr>
                <w:sz w:val="18"/>
                <w:lang w:eastAsia="en-US"/>
              </w:rPr>
              <w:t xml:space="preserve"> 750 </w:t>
            </w:r>
            <w:r w:rsidRPr="00583C3A">
              <w:rPr>
                <w:sz w:val="18"/>
                <w:lang w:val="en-US" w:eastAsia="en-US"/>
              </w:rPr>
              <w:t>IP</w:t>
            </w:r>
            <w:r>
              <w:rPr>
                <w:sz w:val="18"/>
                <w:lang w:eastAsia="en-US"/>
              </w:rPr>
              <w:t>;</w:t>
            </w:r>
          </w:p>
          <w:p w14:paraId="2DC8457D" w14:textId="0B8702AB" w:rsidR="000C056D" w:rsidRPr="00583C3A" w:rsidRDefault="000C056D" w:rsidP="000C056D">
            <w:pPr>
              <w:jc w:val="center"/>
              <w:rPr>
                <w:sz w:val="18"/>
                <w:lang w:eastAsia="en-US"/>
              </w:rPr>
            </w:pPr>
            <w:r w:rsidRPr="00583C3A">
              <w:rPr>
                <w:sz w:val="18"/>
                <w:lang w:eastAsia="en-US"/>
              </w:rPr>
              <w:t xml:space="preserve">прицеп к легковому автомобилю </w:t>
            </w:r>
            <w:r w:rsidRPr="00583C3A">
              <w:rPr>
                <w:sz w:val="18"/>
                <w:lang w:val="en-US" w:eastAsia="en-US"/>
              </w:rPr>
              <w:t>Sprite</w:t>
            </w:r>
            <w:r w:rsidRPr="00583C3A">
              <w:rPr>
                <w:sz w:val="18"/>
                <w:lang w:eastAsia="en-US"/>
              </w:rPr>
              <w:t xml:space="preserve"> </w:t>
            </w:r>
            <w:r w:rsidRPr="00583C3A">
              <w:rPr>
                <w:sz w:val="18"/>
                <w:lang w:val="en-US" w:eastAsia="en-US"/>
              </w:rPr>
              <w:t>Super</w:t>
            </w:r>
            <w:r w:rsidRPr="00583C3A">
              <w:rPr>
                <w:sz w:val="18"/>
                <w:lang w:eastAsia="en-US"/>
              </w:rPr>
              <w:t xml:space="preserve"> 390 </w:t>
            </w:r>
            <w:r w:rsidRPr="00583C3A">
              <w:rPr>
                <w:sz w:val="18"/>
                <w:lang w:val="en-US" w:eastAsia="en-US"/>
              </w:rPr>
              <w:t>EK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8AAC" w14:textId="52E057D8" w:rsidR="000C056D" w:rsidRPr="00583C3A" w:rsidRDefault="000C056D" w:rsidP="000C056D">
            <w:pPr>
              <w:jc w:val="center"/>
              <w:rPr>
                <w:sz w:val="18"/>
                <w:lang w:eastAsia="en-US"/>
              </w:rPr>
            </w:pPr>
            <w:r w:rsidRPr="00583C3A">
              <w:rPr>
                <w:sz w:val="18"/>
                <w:lang w:eastAsia="en-US"/>
              </w:rPr>
              <w:t>2 471 054,65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E683" w14:textId="4AD03D79" w:rsidR="000C056D" w:rsidRPr="00583C3A" w:rsidRDefault="00D52ACC" w:rsidP="00D52ACC">
            <w:pPr>
              <w:jc w:val="center"/>
              <w:rPr>
                <w:sz w:val="18"/>
                <w:lang w:eastAsia="en-US"/>
              </w:rPr>
            </w:pPr>
            <w:bookmarkStart w:id="0" w:name="_GoBack"/>
            <w:bookmarkEnd w:id="0"/>
            <w:r>
              <w:rPr>
                <w:sz w:val="18"/>
                <w:lang w:eastAsia="en-US"/>
              </w:rPr>
              <w:t>------</w:t>
            </w:r>
          </w:p>
        </w:tc>
      </w:tr>
    </w:tbl>
    <w:p w14:paraId="64BAEFF9" w14:textId="6F43985C" w:rsidR="00BB6E6D" w:rsidRDefault="00BB6E6D"/>
    <w:p w14:paraId="0F38FE41" w14:textId="187ECEC5" w:rsidR="001C1BD3" w:rsidRDefault="001C1BD3"/>
    <w:p w14:paraId="53CF1629" w14:textId="4A91FE62" w:rsidR="001C1BD3" w:rsidRDefault="001C1BD3"/>
    <w:p w14:paraId="5DD8C71F" w14:textId="2290A614" w:rsidR="001C1BD3" w:rsidRDefault="00583C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C1BD3" w:rsidSect="00583C3A">
      <w:pgSz w:w="16838" w:h="11906" w:orient="landscape"/>
      <w:pgMar w:top="1276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6D"/>
    <w:rsid w:val="000C056D"/>
    <w:rsid w:val="001C1BD3"/>
    <w:rsid w:val="00305C61"/>
    <w:rsid w:val="00583C3A"/>
    <w:rsid w:val="007931C4"/>
    <w:rsid w:val="0079576A"/>
    <w:rsid w:val="00AA2D3A"/>
    <w:rsid w:val="00AC7253"/>
    <w:rsid w:val="00BB6E6D"/>
    <w:rsid w:val="00D52ACC"/>
    <w:rsid w:val="00DD7F0F"/>
    <w:rsid w:val="00E10B34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5117"/>
  <w15:docId w15:val="{429BAFF9-504A-43DA-BC41-00DD92C3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090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Горных Ирина Сергеевна</dc:creator>
  <dc:description/>
  <cp:lastModifiedBy>Ирина Алексеевна Иермонахова</cp:lastModifiedBy>
  <cp:revision>2</cp:revision>
  <cp:lastPrinted>2021-05-13T07:14:00Z</cp:lastPrinted>
  <dcterms:created xsi:type="dcterms:W3CDTF">2021-05-13T08:00:00Z</dcterms:created>
  <dcterms:modified xsi:type="dcterms:W3CDTF">2021-05-13T08:00:00Z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