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87" w:rsidRDefault="00732B87" w:rsidP="00732B87">
      <w:pPr>
        <w:autoSpaceDE w:val="0"/>
        <w:autoSpaceDN w:val="0"/>
        <w:adjustRightInd w:val="0"/>
        <w:ind w:hanging="18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732B87" w:rsidRDefault="00732B87" w:rsidP="00732B8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 об имуществе и обязательствах имущественного характера </w:t>
      </w:r>
    </w:p>
    <w:p w:rsidR="00732B87" w:rsidRDefault="00732B87" w:rsidP="00732B8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главы муниципального района «Красночикойский район», супруги, несовершеннолетнего  ребенка </w:t>
      </w:r>
    </w:p>
    <w:p w:rsidR="00732B87" w:rsidRDefault="00732B87" w:rsidP="00732B8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2020 года</w:t>
      </w:r>
    </w:p>
    <w:p w:rsidR="00732B87" w:rsidRDefault="00732B87" w:rsidP="00732B87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</w:t>
      </w:r>
      <w:r>
        <w:rPr>
          <w:i/>
          <w:sz w:val="20"/>
          <w:szCs w:val="20"/>
        </w:rPr>
        <w:t>полное наименование муниципальной должности)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</w:p>
    <w:p w:rsidR="00732B87" w:rsidRDefault="00732B87" w:rsidP="00732B87">
      <w:pPr>
        <w:autoSpaceDE w:val="0"/>
        <w:autoSpaceDN w:val="0"/>
        <w:adjustRightInd w:val="0"/>
        <w:rPr>
          <w:i/>
          <w:sz w:val="10"/>
          <w:szCs w:val="1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646"/>
        <w:gridCol w:w="2205"/>
        <w:gridCol w:w="982"/>
        <w:gridCol w:w="769"/>
        <w:gridCol w:w="2079"/>
        <w:gridCol w:w="1589"/>
        <w:gridCol w:w="1342"/>
        <w:gridCol w:w="1097"/>
        <w:gridCol w:w="2138"/>
      </w:tblGrid>
      <w:tr w:rsidR="00732B87" w:rsidTr="00732B87">
        <w:trPr>
          <w:trHeight w:val="136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Фамилия, имя, отчество, должность лица, замещающего муниципальную должность,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члены его семьи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Декларированный годовой доход за 2020 год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(руб.)</w:t>
            </w:r>
            <w:r>
              <w:rPr>
                <w:vertAlign w:val="superscript"/>
              </w:rPr>
              <w:t>1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87" w:rsidRDefault="00732B87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32B87" w:rsidTr="00732B87">
        <w:trPr>
          <w:trHeight w:val="136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rPr>
                <w:vertAlign w:val="superscript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Пло-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щадь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(вид, марка)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 недвижимости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/>
        </w:tc>
      </w:tr>
      <w:tr w:rsidR="00732B87" w:rsidTr="00732B87">
        <w:trPr>
          <w:trHeight w:val="4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87" w:rsidRDefault="00732B87">
            <w:pPr>
              <w:rPr>
                <w:lang w:val="en-US"/>
              </w:rPr>
            </w:pPr>
          </w:p>
        </w:tc>
      </w:tr>
      <w:tr w:rsidR="00732B87" w:rsidTr="00732B87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Грешилов Александр Терентьевич,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муниципального района «Красночикойский район»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bookmarkStart w:id="0" w:name="_GoBack"/>
            <w:bookmarkEnd w:id="0"/>
            <w:r>
              <w:t>502410,51, в т.ч. 945000,0 от продажи автомобиля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37,3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1166,0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Pr="00151B32" w:rsidRDefault="00732B87" w:rsidP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Автмобиль легковой </w:t>
            </w:r>
            <w:r w:rsidR="00151B32">
              <w:rPr>
                <w:lang w:val="en-US"/>
              </w:rPr>
              <w:t>NISSAN</w:t>
            </w:r>
            <w:r w:rsidR="00151B32" w:rsidRPr="00151B32">
              <w:t xml:space="preserve"> </w:t>
            </w:r>
            <w:r w:rsidR="00151B32">
              <w:rPr>
                <w:lang w:val="en-US"/>
              </w:rPr>
              <w:t>ATLAS</w:t>
            </w:r>
            <w:r w:rsidR="00151B32">
              <w:t>,</w:t>
            </w:r>
          </w:p>
          <w:p w:rsidR="00732B87" w:rsidRPr="00346368" w:rsidRDefault="00732B87" w:rsidP="00732B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368">
              <w:rPr>
                <w:sz w:val="22"/>
                <w:szCs w:val="22"/>
              </w:rPr>
              <w:t>Автомобиль легковой</w:t>
            </w: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368">
              <w:rPr>
                <w:sz w:val="22"/>
                <w:szCs w:val="22"/>
                <w:lang w:val="en-US"/>
              </w:rPr>
              <w:t>NISSAN CASHQAI</w:t>
            </w: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</w:pP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</w:pP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  <w:r>
              <w:t xml:space="preserve"> -</w:t>
            </w:r>
          </w:p>
        </w:tc>
      </w:tr>
      <w:tr w:rsidR="00732B87" w:rsidTr="00732B87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P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2B87">
              <w:t>727795?7</w:t>
            </w:r>
            <w:r>
              <w:rPr>
                <w:lang w:val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P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(индивидуальная); земельный участок (индивидуальная)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56,0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Pr="00685EFF" w:rsidRDefault="00732B87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  <w:r w:rsidR="00685EFF" w:rsidRPr="00685EFF">
              <w:rPr>
                <w:bCs/>
                <w:color w:val="333333"/>
                <w:shd w:val="clear" w:color="auto" w:fill="FFFFFF"/>
              </w:rPr>
              <w:t>Toyota</w:t>
            </w:r>
            <w:r w:rsidR="00685EFF" w:rsidRPr="00685EFF">
              <w:rPr>
                <w:color w:val="333333"/>
                <w:shd w:val="clear" w:color="auto" w:fill="FFFFFF"/>
              </w:rPr>
              <w:t> </w:t>
            </w:r>
            <w:r w:rsidR="00685EFF" w:rsidRPr="00685EFF">
              <w:rPr>
                <w:bCs/>
                <w:color w:val="333333"/>
                <w:shd w:val="clear" w:color="auto" w:fill="FFFFFF"/>
              </w:rPr>
              <w:t>Allion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87" w:rsidRDefault="00732B87"/>
          <w:p w:rsidR="00732B87" w:rsidRDefault="00732B87">
            <w:r w:rsidRPr="00732B87">
              <w:t xml:space="preserve">         </w:t>
            </w:r>
            <w:r>
              <w:t xml:space="preserve">    </w:t>
            </w:r>
          </w:p>
          <w:p w:rsidR="00732B87" w:rsidRDefault="00732B87"/>
          <w:p w:rsidR="00732B87" w:rsidRPr="00732B87" w:rsidRDefault="00732B87">
            <w:r>
              <w:t xml:space="preserve">              </w:t>
            </w:r>
            <w:r w:rsidRPr="00732B87">
              <w:t xml:space="preserve">  -</w:t>
            </w:r>
          </w:p>
        </w:tc>
      </w:tr>
      <w:tr w:rsidR="00732B87" w:rsidTr="00EA7E88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  <w:r>
              <w:t>-</w:t>
            </w:r>
          </w:p>
        </w:tc>
      </w:tr>
    </w:tbl>
    <w:p w:rsidR="00732B87" w:rsidRDefault="00732B87" w:rsidP="00732B87">
      <w:pPr>
        <w:rPr>
          <w:sz w:val="22"/>
          <w:szCs w:val="22"/>
          <w:vertAlign w:val="superscript"/>
        </w:rPr>
      </w:pPr>
    </w:p>
    <w:p w:rsidR="00732B87" w:rsidRDefault="00732B87" w:rsidP="00732B87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Включает доход по основному месту работы</w:t>
      </w:r>
    </w:p>
    <w:p w:rsidR="00732B87" w:rsidRDefault="00732B87" w:rsidP="00732B87">
      <w:pPr>
        <w:rPr>
          <w:sz w:val="22"/>
          <w:szCs w:val="22"/>
        </w:rPr>
      </w:pPr>
      <w:r>
        <w:rPr>
          <w:sz w:val="22"/>
          <w:szCs w:val="22"/>
        </w:rPr>
        <w:t>2 С указанием вида и марки.</w:t>
      </w:r>
    </w:p>
    <w:p w:rsidR="00732B87" w:rsidRDefault="00732B87" w:rsidP="00732B87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3 </w:t>
      </w:r>
      <w:r>
        <w:rPr>
          <w:sz w:val="22"/>
          <w:szCs w:val="22"/>
        </w:rPr>
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</w:t>
      </w:r>
    </w:p>
    <w:p w:rsidR="00732B87" w:rsidRDefault="00732B87" w:rsidP="00732B87">
      <w:pPr>
        <w:rPr>
          <w:sz w:val="22"/>
          <w:szCs w:val="22"/>
        </w:rPr>
      </w:pPr>
    </w:p>
    <w:p w:rsidR="00732B87" w:rsidRDefault="00732B87" w:rsidP="00732B87"/>
    <w:p w:rsidR="00732B87" w:rsidRDefault="00732B87" w:rsidP="00732B87"/>
    <w:p w:rsidR="00A475DA" w:rsidRDefault="00A475DA"/>
    <w:sectPr w:rsidR="00A475DA" w:rsidSect="00732B8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DA"/>
    <w:rsid w:val="00151B32"/>
    <w:rsid w:val="00685EFF"/>
    <w:rsid w:val="00732B87"/>
    <w:rsid w:val="00A475DA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6</cp:revision>
  <dcterms:created xsi:type="dcterms:W3CDTF">2021-05-13T00:07:00Z</dcterms:created>
  <dcterms:modified xsi:type="dcterms:W3CDTF">2021-05-13T23:11:00Z</dcterms:modified>
</cp:coreProperties>
</file>