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9D" w:rsidRPr="0030417C" w:rsidRDefault="000A629D" w:rsidP="00FD5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>Сведения</w:t>
      </w:r>
    </w:p>
    <w:p w:rsidR="0030417C" w:rsidRPr="0030417C" w:rsidRDefault="000A629D" w:rsidP="00FD5B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30417C" w:rsidRPr="0030417C">
        <w:rPr>
          <w:rFonts w:ascii="Times New Roman" w:hAnsi="Times New Roman" w:cs="Times New Roman"/>
          <w:sz w:val="28"/>
          <w:szCs w:val="28"/>
        </w:rPr>
        <w:t>лицами замещающими</w:t>
      </w:r>
    </w:p>
    <w:p w:rsidR="000A629D" w:rsidRPr="0030417C" w:rsidRDefault="0030417C" w:rsidP="00FD5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="007E05A0">
        <w:rPr>
          <w:rFonts w:ascii="Times New Roman" w:hAnsi="Times New Roman" w:cs="Times New Roman"/>
          <w:sz w:val="28"/>
          <w:szCs w:val="28"/>
        </w:rPr>
        <w:t xml:space="preserve"> и муниципальными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795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Pr="0030417C">
        <w:rPr>
          <w:rFonts w:ascii="Times New Roman" w:hAnsi="Times New Roman" w:cs="Times New Roman"/>
          <w:sz w:val="28"/>
          <w:szCs w:val="28"/>
        </w:rPr>
        <w:t xml:space="preserve"> </w:t>
      </w:r>
      <w:r w:rsidR="000A629D" w:rsidRPr="0030417C">
        <w:rPr>
          <w:rFonts w:ascii="Times New Roman" w:hAnsi="Times New Roman" w:cs="Times New Roman"/>
          <w:sz w:val="28"/>
          <w:szCs w:val="28"/>
        </w:rPr>
        <w:t>Подгоренско</w:t>
      </w:r>
      <w:r w:rsidR="00537795">
        <w:rPr>
          <w:rFonts w:ascii="Times New Roman" w:hAnsi="Times New Roman" w:cs="Times New Roman"/>
          <w:sz w:val="28"/>
          <w:szCs w:val="28"/>
        </w:rPr>
        <w:t>го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37795">
        <w:rPr>
          <w:rFonts w:ascii="Times New Roman" w:hAnsi="Times New Roman" w:cs="Times New Roman"/>
          <w:sz w:val="28"/>
          <w:szCs w:val="28"/>
        </w:rPr>
        <w:t>го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37795">
        <w:rPr>
          <w:rFonts w:ascii="Times New Roman" w:hAnsi="Times New Roman" w:cs="Times New Roman"/>
          <w:sz w:val="28"/>
          <w:szCs w:val="28"/>
        </w:rPr>
        <w:t>а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 Воронежской области, и членов их семей за отчетный период с 1 января 20</w:t>
      </w:r>
      <w:r w:rsidR="00656EDC">
        <w:rPr>
          <w:rFonts w:ascii="Times New Roman" w:hAnsi="Times New Roman" w:cs="Times New Roman"/>
          <w:sz w:val="28"/>
          <w:szCs w:val="28"/>
        </w:rPr>
        <w:t>20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56EDC">
        <w:rPr>
          <w:rFonts w:ascii="Times New Roman" w:hAnsi="Times New Roman" w:cs="Times New Roman"/>
          <w:sz w:val="28"/>
          <w:szCs w:val="28"/>
        </w:rPr>
        <w:t>20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A629D" w:rsidRPr="000A629D" w:rsidRDefault="000A629D" w:rsidP="00FD5B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8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3"/>
        <w:gridCol w:w="1944"/>
        <w:gridCol w:w="1420"/>
        <w:gridCol w:w="1276"/>
        <w:gridCol w:w="853"/>
        <w:gridCol w:w="1134"/>
        <w:gridCol w:w="1137"/>
        <w:gridCol w:w="709"/>
        <w:gridCol w:w="1414"/>
        <w:gridCol w:w="1279"/>
        <w:gridCol w:w="1245"/>
        <w:gridCol w:w="34"/>
        <w:gridCol w:w="958"/>
        <w:gridCol w:w="34"/>
      </w:tblGrid>
      <w:tr w:rsidR="002F25F8" w:rsidRPr="000A629D" w:rsidTr="00256818">
        <w:trPr>
          <w:gridAfter w:val="1"/>
          <w:wAfter w:w="34" w:type="dxa"/>
        </w:trPr>
        <w:tc>
          <w:tcPr>
            <w:tcW w:w="2443" w:type="dxa"/>
            <w:vMerge w:val="restart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1944" w:type="dxa"/>
            <w:vMerge w:val="restart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83" w:type="dxa"/>
            <w:gridSpan w:val="4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0A629D" w:rsidRPr="000A629D" w:rsidRDefault="000A629D" w:rsidP="00A00BB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9" w:type="dxa"/>
            <w:vMerge w:val="restart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0A629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45" w:type="dxa"/>
            <w:vMerge w:val="restart"/>
          </w:tcPr>
          <w:p w:rsidR="000A629D" w:rsidRPr="000A629D" w:rsidRDefault="000A629D" w:rsidP="00A00BBE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0A629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0A629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992" w:type="dxa"/>
            <w:gridSpan w:val="2"/>
            <w:vMerge w:val="restart"/>
          </w:tcPr>
          <w:p w:rsidR="000A629D" w:rsidRPr="000A629D" w:rsidRDefault="000A629D" w:rsidP="00A00BB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25F8" w:rsidRPr="000A629D" w:rsidTr="00794645">
        <w:trPr>
          <w:gridAfter w:val="1"/>
          <w:wAfter w:w="34" w:type="dxa"/>
        </w:trPr>
        <w:tc>
          <w:tcPr>
            <w:tcW w:w="2443" w:type="dxa"/>
            <w:vMerge/>
          </w:tcPr>
          <w:p w:rsidR="000A629D" w:rsidRPr="000A629D" w:rsidRDefault="000A629D" w:rsidP="00A00B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:rsidR="000A629D" w:rsidRPr="000A629D" w:rsidRDefault="000A629D" w:rsidP="00A00B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53" w:type="dxa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Пло-щадь</w:t>
            </w:r>
            <w:proofErr w:type="spellEnd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(кв</w:t>
            </w:r>
            <w:proofErr w:type="gramStart"/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.м</w:t>
            </w:r>
            <w:proofErr w:type="gramEnd"/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 w:rsidR="00853C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7" w:type="dxa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Пло-щадь</w:t>
            </w:r>
            <w:proofErr w:type="spellEnd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</w:t>
            </w:r>
            <w:proofErr w:type="gramStart"/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.м</w:t>
            </w:r>
            <w:proofErr w:type="gramEnd"/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414" w:type="dxa"/>
          </w:tcPr>
          <w:p w:rsidR="000A629D" w:rsidRPr="002A1116" w:rsidRDefault="000A629D" w:rsidP="00A00BB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A11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Страна </w:t>
            </w:r>
            <w:r w:rsidRPr="002A11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расположе</w:t>
            </w:r>
            <w:r w:rsidRPr="002A11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ния</w:t>
            </w:r>
          </w:p>
        </w:tc>
        <w:tc>
          <w:tcPr>
            <w:tcW w:w="1279" w:type="dxa"/>
            <w:vMerge/>
          </w:tcPr>
          <w:p w:rsidR="000A629D" w:rsidRPr="000A629D" w:rsidRDefault="000A629D" w:rsidP="00A00BBE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0A629D" w:rsidRPr="000A629D" w:rsidRDefault="000A629D" w:rsidP="00A00BBE">
            <w:pPr>
              <w:shd w:val="clear" w:color="auto" w:fill="FFFFFF"/>
              <w:spacing w:after="0" w:line="278" w:lineRule="exact"/>
              <w:ind w:right="77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A629D" w:rsidRPr="000A629D" w:rsidRDefault="000A629D" w:rsidP="00A00BBE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4E721B" w:rsidRPr="005D67C0" w:rsidTr="00FD5B35">
        <w:tc>
          <w:tcPr>
            <w:tcW w:w="2443" w:type="dxa"/>
            <w:shd w:val="clear" w:color="auto" w:fill="auto"/>
          </w:tcPr>
          <w:p w:rsidR="007C2DEF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Шумейко</w:t>
            </w:r>
          </w:p>
          <w:p w:rsidR="007030E4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7030E4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944" w:type="dxa"/>
            <w:shd w:val="clear" w:color="auto" w:fill="auto"/>
          </w:tcPr>
          <w:p w:rsidR="004E721B" w:rsidRDefault="007C2DEF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7C2DEF" w:rsidRDefault="00FD5B35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2DEF">
              <w:rPr>
                <w:rFonts w:ascii="Times New Roman" w:hAnsi="Times New Roman" w:cs="Times New Roman"/>
                <w:sz w:val="24"/>
                <w:szCs w:val="24"/>
              </w:rPr>
              <w:t>онтрольно-счетной палаты</w:t>
            </w:r>
          </w:p>
        </w:tc>
        <w:tc>
          <w:tcPr>
            <w:tcW w:w="1420" w:type="dxa"/>
            <w:shd w:val="clear" w:color="auto" w:fill="auto"/>
          </w:tcPr>
          <w:p w:rsidR="004E721B" w:rsidRDefault="00A71BDE" w:rsidP="00A71B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30E4" w:rsidRDefault="007030E4" w:rsidP="00A71B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B4964" w:rsidRDefault="005B4964" w:rsidP="007030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71BDE" w:rsidRDefault="00A71BDE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7030E4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0E4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64" w:rsidRDefault="005B4964" w:rsidP="005B4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4E721B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871,0</w:t>
            </w:r>
          </w:p>
          <w:p w:rsidR="007030E4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0E4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21B" w:rsidRDefault="00A71BDE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8" w:rsidRDefault="00256818" w:rsidP="005B4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4E721B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E721B" w:rsidRDefault="00DE7B09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shd w:val="clear" w:color="auto" w:fill="auto"/>
          </w:tcPr>
          <w:p w:rsidR="004E721B" w:rsidRDefault="00DE7B09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E721B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30E4" w:rsidRPr="007030E4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4E721B" w:rsidRPr="00856A02" w:rsidRDefault="00DE7B09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466859,71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E721B" w:rsidRDefault="00A71BDE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44F01" w:rsidRDefault="00B44F01" w:rsidP="00B44F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08" w:rsidRDefault="00D95208" w:rsidP="00B44F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4F01" w:rsidRPr="00B44F01" w:rsidRDefault="00B44F01" w:rsidP="00B44F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4F01" w:rsidRDefault="00B44F01" w:rsidP="00B44F01">
      <w:pPr>
        <w:jc w:val="center"/>
      </w:pPr>
    </w:p>
    <w:p w:rsidR="00B44F01" w:rsidRDefault="00B44F01" w:rsidP="00B44F01">
      <w:pPr>
        <w:jc w:val="center"/>
      </w:pPr>
    </w:p>
    <w:p w:rsidR="00B44F01" w:rsidRDefault="00B44F01" w:rsidP="00B44F01">
      <w:pPr>
        <w:jc w:val="center"/>
      </w:pPr>
    </w:p>
    <w:sectPr w:rsidR="00B44F01" w:rsidSect="000767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F01"/>
    <w:rsid w:val="00010708"/>
    <w:rsid w:val="000231D9"/>
    <w:rsid w:val="00044463"/>
    <w:rsid w:val="00076711"/>
    <w:rsid w:val="000A629D"/>
    <w:rsid w:val="000B3805"/>
    <w:rsid w:val="00116EFF"/>
    <w:rsid w:val="00134591"/>
    <w:rsid w:val="001454E9"/>
    <w:rsid w:val="0019582F"/>
    <w:rsid w:val="001E4F1F"/>
    <w:rsid w:val="00220550"/>
    <w:rsid w:val="00256818"/>
    <w:rsid w:val="002A1116"/>
    <w:rsid w:val="002C049A"/>
    <w:rsid w:val="002F25F8"/>
    <w:rsid w:val="0030417C"/>
    <w:rsid w:val="0032731B"/>
    <w:rsid w:val="003914E4"/>
    <w:rsid w:val="003F34D5"/>
    <w:rsid w:val="004177F3"/>
    <w:rsid w:val="0042001D"/>
    <w:rsid w:val="004807AE"/>
    <w:rsid w:val="00495DC0"/>
    <w:rsid w:val="004A035D"/>
    <w:rsid w:val="004E721B"/>
    <w:rsid w:val="00537795"/>
    <w:rsid w:val="005B4964"/>
    <w:rsid w:val="005C2B3F"/>
    <w:rsid w:val="005C44BA"/>
    <w:rsid w:val="006233AB"/>
    <w:rsid w:val="006372A6"/>
    <w:rsid w:val="0065258A"/>
    <w:rsid w:val="006554AD"/>
    <w:rsid w:val="00656EDC"/>
    <w:rsid w:val="00681AA9"/>
    <w:rsid w:val="006B48D3"/>
    <w:rsid w:val="006D58D6"/>
    <w:rsid w:val="007030E4"/>
    <w:rsid w:val="00735233"/>
    <w:rsid w:val="00767962"/>
    <w:rsid w:val="00794645"/>
    <w:rsid w:val="007C2DEF"/>
    <w:rsid w:val="007E05A0"/>
    <w:rsid w:val="007E74E8"/>
    <w:rsid w:val="008143E4"/>
    <w:rsid w:val="00833C06"/>
    <w:rsid w:val="00853C87"/>
    <w:rsid w:val="00856A02"/>
    <w:rsid w:val="00906785"/>
    <w:rsid w:val="00985F65"/>
    <w:rsid w:val="009C0F32"/>
    <w:rsid w:val="00A00BBE"/>
    <w:rsid w:val="00A019A9"/>
    <w:rsid w:val="00A34B32"/>
    <w:rsid w:val="00A71BDE"/>
    <w:rsid w:val="00A82546"/>
    <w:rsid w:val="00AC0BA7"/>
    <w:rsid w:val="00AF7ABC"/>
    <w:rsid w:val="00B21BCE"/>
    <w:rsid w:val="00B36620"/>
    <w:rsid w:val="00B44F01"/>
    <w:rsid w:val="00BD467F"/>
    <w:rsid w:val="00C00F69"/>
    <w:rsid w:val="00CA2569"/>
    <w:rsid w:val="00D43A4B"/>
    <w:rsid w:val="00D95208"/>
    <w:rsid w:val="00DA4A23"/>
    <w:rsid w:val="00DE7B09"/>
    <w:rsid w:val="00E25EAF"/>
    <w:rsid w:val="00E30DC1"/>
    <w:rsid w:val="00E41F0A"/>
    <w:rsid w:val="00E638B7"/>
    <w:rsid w:val="00F01C67"/>
    <w:rsid w:val="00F16326"/>
    <w:rsid w:val="00F34BB6"/>
    <w:rsid w:val="00F6040F"/>
    <w:rsid w:val="00FD5B35"/>
    <w:rsid w:val="00FE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BB6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0A629D"/>
    <w:pPr>
      <w:spacing w:after="0" w:line="235" w:lineRule="exact"/>
      <w:jc w:val="center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49">
    <w:name w:val="Font Style49"/>
    <w:uiPriority w:val="99"/>
    <w:rsid w:val="000A629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64B4-EB48-4689-851F-B1F04841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Дудченко Татьяна</dc:creator>
  <cp:keywords/>
  <dc:description/>
  <cp:lastModifiedBy>Дудченко Татьяна</cp:lastModifiedBy>
  <cp:revision>42</cp:revision>
  <cp:lastPrinted>2014-04-30T07:31:00Z</cp:lastPrinted>
  <dcterms:created xsi:type="dcterms:W3CDTF">2014-04-15T12:12:00Z</dcterms:created>
  <dcterms:modified xsi:type="dcterms:W3CDTF">2021-05-14T10:21:00Z</dcterms:modified>
</cp:coreProperties>
</file>