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664C26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64C26">
        <w:rPr>
          <w:rFonts w:ascii="Times New Roman" w:hAnsi="Times New Roman" w:cs="Times New Roman"/>
          <w:sz w:val="24"/>
          <w:szCs w:val="24"/>
        </w:rPr>
        <w:t xml:space="preserve">мэра г.Улан-Удэ, его супруги </w:t>
      </w:r>
      <w:r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664C2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31декабря 20</w:t>
      </w:r>
      <w:r w:rsidR="00664C2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270"/>
        <w:gridCol w:w="1276"/>
        <w:gridCol w:w="1140"/>
        <w:gridCol w:w="850"/>
        <w:gridCol w:w="6"/>
        <w:gridCol w:w="958"/>
        <w:gridCol w:w="1504"/>
        <w:gridCol w:w="851"/>
        <w:gridCol w:w="992"/>
        <w:gridCol w:w="1276"/>
        <w:gridCol w:w="1276"/>
        <w:gridCol w:w="1784"/>
      </w:tblGrid>
      <w:tr w:rsidR="00111F69" w:rsidTr="009D41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1F69" w:rsidTr="009D413F">
        <w:trPr>
          <w:trHeight w:val="21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Шутенков Игорь Юрьевич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Мэр г.Улан-Удэ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423D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F84E19">
            <w:pPr>
              <w:autoSpaceDE w:val="0"/>
              <w:autoSpaceDN w:val="0"/>
              <w:adjustRightInd w:val="0"/>
              <w:spacing w:after="0" w:line="240" w:lineRule="auto"/>
              <w:ind w:right="-7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8942818,26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66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F84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288010,0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Pr="00F84E19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 w:rsidP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3D7F" w:rsidRPr="00F84E19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 w:rsidP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3D7F" w:rsidRPr="00F84E19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Pr="00F84E19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9D4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423D7F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2345,10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84E19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F" w:rsidTr="009D4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Pr="00CA17E5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17E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423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7F" w:rsidRDefault="00423D7F" w:rsidP="00CA1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664C2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69"/>
    <w:rsid w:val="00111F69"/>
    <w:rsid w:val="00423D7F"/>
    <w:rsid w:val="004B3225"/>
    <w:rsid w:val="0056317B"/>
    <w:rsid w:val="00664C26"/>
    <w:rsid w:val="007154FF"/>
    <w:rsid w:val="009D413F"/>
    <w:rsid w:val="00CA17E5"/>
    <w:rsid w:val="00DC6FDD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BAE53-C8D0-4BA7-976E-5007EE2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Поломошнов Дмитрий Иванович</cp:lastModifiedBy>
  <cp:revision>3</cp:revision>
  <dcterms:created xsi:type="dcterms:W3CDTF">2021-04-19T07:46:00Z</dcterms:created>
  <dcterms:modified xsi:type="dcterms:W3CDTF">2021-04-19T08:15:00Z</dcterms:modified>
</cp:coreProperties>
</file>