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3" w:rsidRPr="00382DE3" w:rsidRDefault="00382DE3" w:rsidP="00382DE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2D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Сведения о доходах, расходах, об имуществе и обязательствах</w:t>
      </w:r>
    </w:p>
    <w:p w:rsidR="00382DE3" w:rsidRPr="00382DE3" w:rsidRDefault="00382DE3" w:rsidP="00382DE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2D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имущественного характера Совета депутатов МО «Муйский район» за период</w:t>
      </w:r>
    </w:p>
    <w:p w:rsidR="00382DE3" w:rsidRPr="00382DE3" w:rsidRDefault="00382DE3" w:rsidP="00382DE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2D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 1 января 2020 г. по 31декабря 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924"/>
        <w:gridCol w:w="1583"/>
        <w:gridCol w:w="1646"/>
        <w:gridCol w:w="1437"/>
        <w:gridCol w:w="760"/>
        <w:gridCol w:w="1226"/>
        <w:gridCol w:w="816"/>
        <w:gridCol w:w="760"/>
        <w:gridCol w:w="1226"/>
        <w:gridCol w:w="1484"/>
        <w:gridCol w:w="1560"/>
        <w:gridCol w:w="997"/>
      </w:tblGrid>
      <w:tr w:rsidR="00382DE3" w:rsidRPr="00382DE3" w:rsidTr="00382D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NN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382DE3" w:rsidRPr="00382DE3" w:rsidTr="00382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Васянович В.П.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Глава МО СП «Муйская сельская администрация»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2548594,77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Васянович Л. П.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Преподаватель театрального отделения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62,6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439042,31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Квартира, от продажи другой квартиры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1750000,00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Васянович В.В.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Горбунова М.Р.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Председатель Совета депутатов МО «Муйский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70,1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1210754,16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Горбунов Н.В.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Мастер теплоучастка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(69/100)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42,8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ВАЗ 21074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2004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848975,05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Еремеева О.М.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71,0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147600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Еремеев М. В.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 xml:space="preserve">Автомобиль легковой Ниссан Е 802 </w:t>
            </w:r>
            <w:proofErr w:type="gramStart"/>
            <w:r w:rsidRPr="00382DE3">
              <w:rPr>
                <w:rFonts w:eastAsia="Times New Roman"/>
                <w:szCs w:val="24"/>
                <w:lang w:eastAsia="ru-RU"/>
              </w:rPr>
              <w:t>ВТ ,Нива</w:t>
            </w:r>
            <w:proofErr w:type="gramEnd"/>
            <w:r w:rsidRPr="00382DE3">
              <w:rPr>
                <w:rFonts w:eastAsia="Times New Roman"/>
                <w:szCs w:val="24"/>
                <w:lang w:eastAsia="ru-RU"/>
              </w:rPr>
              <w:t xml:space="preserve"> ВАЗ2121,1990г,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Т-40 АМ РВ 8328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193042,68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Зайцева Л.П.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52,3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1304339,66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Киселева В.Ф.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Медицинская сестра врача общей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764573,91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Киселев В. Ю.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287514,24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Кудряшов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Глава МО ГП «Северомуйское»- руководитель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50,4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851781,17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Кудряшов А.А.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5082,10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Логинова Т.Б.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Библиотекарь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66,1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Тойота Корона премио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889581,87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Павлова Д.Б.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Медицинская сестра врача общей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603829,50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Потапов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Машинист котлов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Шеврале Нива 21300-55 2013г.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523282,75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Малазёмова И.В.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271772,80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Потапова М.А.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Тулугоев В.Б.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HONDA CR-V, 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1063126,22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Хлыстова О.Б.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Заместитель председателя Совета Депутатов МО СП «Муйская сельская администрация»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517842,65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Хлыстова Д.В.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Якимов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Начальник станции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39,8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38,0,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ФОЛЬКСВАГЕН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1876739,87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Якимова А.С.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Кулешова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Склад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Склад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Кондитерский цех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Хлебопекарня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Административное здание-магазин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70,2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119,0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236,2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294,2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65,5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129,7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404,6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53,6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672,8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247,3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583,0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10000,0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1445,3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100,0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2253627,24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Кулешов В.А.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60,3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7,1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УАЗ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Тайота Ланд Крузер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758868,78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Станьков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Глава МО ГП «Поселок Таксимо»- председатель Совета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51,0 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26,6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61,9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TOYOTA PASSO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2447462,02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Станькова Е. А.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Специалист по безопасности образовательных учреждений и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Общая долевая (1/5)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507818,44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Станьков Н. Д.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6833,54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Станькова К.Д.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19216,63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Станьков А.Д.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долевая (1/5)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lastRenderedPageBreak/>
              <w:t>61,9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b/>
                <w:bCs/>
                <w:szCs w:val="24"/>
                <w:lang w:eastAsia="ru-RU"/>
              </w:rPr>
              <w:t>Станьков Е.Д.</w:t>
            </w:r>
          </w:p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82DE3" w:rsidRPr="00382DE3" w:rsidTr="00382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E3" w:rsidRPr="00382DE3" w:rsidRDefault="00382DE3" w:rsidP="00382D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2DE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2DE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7B96"/>
  <w15:docId w15:val="{98A9FB78-7FFB-4B21-A165-87114F4F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2021-08-24T05:55:00Z</dcterms:modified>
</cp:coreProperties>
</file>