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2" w:rsidRPr="00A84622" w:rsidRDefault="00A84622" w:rsidP="00A84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2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622" w:rsidRDefault="00A84622" w:rsidP="00A84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84622">
        <w:rPr>
          <w:rFonts w:ascii="Times New Roman" w:hAnsi="Times New Roman" w:cs="Times New Roman"/>
          <w:sz w:val="28"/>
          <w:szCs w:val="28"/>
        </w:rPr>
        <w:t>О расходах зарегистрированного кандидата,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 w:rsidRPr="00A84622">
        <w:rPr>
          <w:rFonts w:ascii="Times New Roman" w:hAnsi="Times New Roman" w:cs="Times New Roman"/>
          <w:sz w:val="28"/>
          <w:szCs w:val="28"/>
        </w:rPr>
        <w:t xml:space="preserve"> совершена сделка</w:t>
      </w:r>
    </w:p>
    <w:p w:rsidR="00A84622" w:rsidRDefault="00A84622" w:rsidP="00A84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622" w:rsidRDefault="00A84622" w:rsidP="00681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22">
        <w:rPr>
          <w:rFonts w:ascii="Times New Roman" w:hAnsi="Times New Roman" w:cs="Times New Roman"/>
          <w:b/>
          <w:sz w:val="28"/>
          <w:szCs w:val="28"/>
        </w:rPr>
        <w:t>ЛЕНИНГРАДСКОЕ ОБЛАСТНОЕ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Pr="00A84622">
        <w:rPr>
          <w:rFonts w:ascii="Times New Roman" w:hAnsi="Times New Roman" w:cs="Times New Roman"/>
          <w:b/>
          <w:sz w:val="28"/>
          <w:szCs w:val="28"/>
        </w:rPr>
        <w:t>«КОММУНИСТИЧЕСКАЯ ПАРТИЯ РОССИЙСКОЙ ФЕДЕРАЦИИ»</w:t>
      </w:r>
    </w:p>
    <w:p w:rsidR="00DC6EF0" w:rsidRDefault="00DC6EF0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Бутко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Владислав Анатольевич</w:t>
      </w:r>
    </w:p>
    <w:p w:rsidR="00DC6EF0" w:rsidRDefault="00DC6EF0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DC6EF0" w:rsidRPr="00A84622" w:rsidTr="005B7747">
        <w:tc>
          <w:tcPr>
            <w:tcW w:w="675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DC6EF0" w:rsidRPr="00A84622" w:rsidTr="005B7747">
        <w:tc>
          <w:tcPr>
            <w:tcW w:w="675" w:type="dxa"/>
          </w:tcPr>
          <w:p w:rsidR="00DC6EF0" w:rsidRPr="00A84622" w:rsidRDefault="00DC6EF0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DC6EF0" w:rsidRPr="00E06F87" w:rsidRDefault="00E06F87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легковой, VOLKSWAGEN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2234" w:type="dxa"/>
          </w:tcPr>
          <w:p w:rsidR="00DC6EF0" w:rsidRPr="00A84622" w:rsidRDefault="00E06F87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DC6EF0" w:rsidRPr="00A84622" w:rsidRDefault="00E06F87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</w:p>
        </w:tc>
        <w:tc>
          <w:tcPr>
            <w:tcW w:w="1915" w:type="dxa"/>
          </w:tcPr>
          <w:p w:rsidR="00DC6EF0" w:rsidRPr="00A84622" w:rsidRDefault="00E06F87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622 000.00</w:t>
            </w:r>
          </w:p>
        </w:tc>
      </w:tr>
    </w:tbl>
    <w:p w:rsidR="00DC6EF0" w:rsidRDefault="00DC6EF0" w:rsidP="00DC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CA3D31" w:rsidRP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CA3D31" w:rsidRDefault="00DC6EF0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</w:t>
      </w:r>
      <w:r w:rsidR="00CA3D31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6818EC">
        <w:rPr>
          <w:rFonts w:ascii="Times New Roman" w:hAnsi="Times New Roman" w:cs="Times New Roman"/>
          <w:sz w:val="28"/>
          <w:szCs w:val="28"/>
        </w:rPr>
        <w:t>, накопления за пр</w:t>
      </w:r>
      <w:r w:rsidR="00CA3D31">
        <w:rPr>
          <w:rFonts w:ascii="Times New Roman" w:hAnsi="Times New Roman" w:cs="Times New Roman"/>
          <w:sz w:val="28"/>
          <w:szCs w:val="28"/>
        </w:rPr>
        <w:t>едыдущие</w:t>
      </w:r>
      <w:r w:rsidRPr="006818E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C6EF0" w:rsidRPr="006818EC" w:rsidRDefault="00DC6EF0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 xml:space="preserve">Сумма общего дохода кандидата за три последних года, предшествующих приобретению имущества – </w:t>
      </w:r>
      <w:r w:rsidR="00CA3D31">
        <w:rPr>
          <w:rFonts w:ascii="Times New Roman" w:hAnsi="Times New Roman" w:cs="Times New Roman"/>
          <w:sz w:val="28"/>
          <w:szCs w:val="28"/>
        </w:rPr>
        <w:t>392 241,94</w:t>
      </w:r>
      <w:r w:rsidRPr="006818EC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818EC">
        <w:rPr>
          <w:rFonts w:ascii="Times New Roman" w:hAnsi="Times New Roman" w:cs="Times New Roman"/>
          <w:sz w:val="28"/>
          <w:szCs w:val="28"/>
        </w:rPr>
        <w:t>.</w:t>
      </w:r>
    </w:p>
    <w:p w:rsidR="00CA3D31" w:rsidRDefault="00CA3D31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A3D31" w:rsidRDefault="00CA3D31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Гришко</w:t>
      </w:r>
      <w:r w:rsidR="00BF7BF0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Вадим Федорович</w:t>
      </w: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CA3D31" w:rsidRPr="00A84622" w:rsidTr="005B7747">
        <w:tc>
          <w:tcPr>
            <w:tcW w:w="67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CA3D31" w:rsidRPr="00A84622" w:rsidTr="005B7747">
        <w:tc>
          <w:tcPr>
            <w:tcW w:w="67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CA3D31" w:rsidRPr="00E06F87" w:rsidRDefault="00CA3D31" w:rsidP="00CA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2234" w:type="dxa"/>
          </w:tcPr>
          <w:p w:rsidR="00CA3D31" w:rsidRPr="00A84622" w:rsidRDefault="00CA3D31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1594" w:type="dxa"/>
          </w:tcPr>
          <w:p w:rsidR="00CA3D31" w:rsidRPr="00A84622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91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10 000 000.00</w:t>
            </w:r>
          </w:p>
        </w:tc>
      </w:tr>
    </w:tbl>
    <w:p w:rsidR="00CA3D31" w:rsidRDefault="00CA3D31" w:rsidP="00CA3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источниках средств, </w:t>
      </w:r>
    </w:p>
    <w:p w:rsidR="00CA3D31" w:rsidRP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CA3D31" w:rsidRDefault="00CA3D31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</w:t>
      </w:r>
      <w:r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6818EC">
        <w:rPr>
          <w:rFonts w:ascii="Times New Roman" w:hAnsi="Times New Roman" w:cs="Times New Roman"/>
          <w:sz w:val="28"/>
          <w:szCs w:val="28"/>
        </w:rPr>
        <w:t>, накопления за пр</w:t>
      </w:r>
      <w:r>
        <w:rPr>
          <w:rFonts w:ascii="Times New Roman" w:hAnsi="Times New Roman" w:cs="Times New Roman"/>
          <w:sz w:val="28"/>
          <w:szCs w:val="28"/>
        </w:rPr>
        <w:t>едыдущие</w:t>
      </w:r>
      <w:r w:rsidRPr="006818E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ипотека</w:t>
      </w:r>
      <w:r w:rsidRPr="006818EC">
        <w:rPr>
          <w:rFonts w:ascii="Times New Roman" w:hAnsi="Times New Roman" w:cs="Times New Roman"/>
          <w:sz w:val="28"/>
          <w:szCs w:val="28"/>
        </w:rPr>
        <w:t>.</w:t>
      </w:r>
    </w:p>
    <w:p w:rsidR="00CA3D31" w:rsidRPr="006818EC" w:rsidRDefault="00CA3D31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 xml:space="preserve">Сумма общего дохода кандидата за три последних года, предшествующих приобретению имущества – </w:t>
      </w:r>
      <w:r>
        <w:rPr>
          <w:rFonts w:ascii="Times New Roman" w:hAnsi="Times New Roman" w:cs="Times New Roman"/>
          <w:sz w:val="28"/>
          <w:szCs w:val="28"/>
        </w:rPr>
        <w:t>6 079 538,96</w:t>
      </w:r>
      <w:r w:rsidRPr="006818EC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818EC">
        <w:rPr>
          <w:rFonts w:ascii="Times New Roman" w:hAnsi="Times New Roman" w:cs="Times New Roman"/>
          <w:sz w:val="28"/>
          <w:szCs w:val="28"/>
        </w:rPr>
        <w:t>.</w:t>
      </w:r>
    </w:p>
    <w:p w:rsidR="00CA3D31" w:rsidRDefault="00CA3D31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4622" w:rsidRDefault="00A84622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84622">
        <w:rPr>
          <w:rFonts w:ascii="Times New Roman" w:hAnsi="Times New Roman" w:cs="Times New Roman"/>
          <w:sz w:val="28"/>
          <w:szCs w:val="28"/>
          <w:u w:val="single"/>
        </w:rPr>
        <w:t>Пунтиков</w:t>
      </w:r>
      <w:proofErr w:type="spellEnd"/>
      <w:r w:rsidRPr="00A84622">
        <w:rPr>
          <w:rFonts w:ascii="Times New Roman" w:hAnsi="Times New Roman" w:cs="Times New Roman"/>
          <w:sz w:val="28"/>
          <w:szCs w:val="28"/>
          <w:u w:val="single"/>
        </w:rPr>
        <w:t xml:space="preserve"> Арсений Николаевич</w:t>
      </w:r>
    </w:p>
    <w:p w:rsidR="00A84622" w:rsidRDefault="00A84622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A84622" w:rsidRPr="00A84622" w:rsidTr="0047693B">
        <w:tc>
          <w:tcPr>
            <w:tcW w:w="675" w:type="dxa"/>
          </w:tcPr>
          <w:p w:rsidR="00A84622" w:rsidRPr="00A84622" w:rsidRDefault="00A84622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A84622" w:rsidRPr="00A84622" w:rsidTr="0047693B">
        <w:tc>
          <w:tcPr>
            <w:tcW w:w="675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A84622" w:rsidRPr="00A84622" w:rsidRDefault="0047693B" w:rsidP="00476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</w:tcPr>
          <w:p w:rsidR="00A84622" w:rsidRPr="00A84622" w:rsidRDefault="0047693B" w:rsidP="00476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594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1915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  <w:r w:rsidR="00E06F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6F8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622" w:rsidRPr="00A84622" w:rsidTr="0047693B">
        <w:tc>
          <w:tcPr>
            <w:tcW w:w="675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A84622" w:rsidRPr="00A84622" w:rsidRDefault="0047693B" w:rsidP="00476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</w:tcPr>
          <w:p w:rsidR="00A84622" w:rsidRPr="00A84622" w:rsidRDefault="0047693B" w:rsidP="00476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594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1915" w:type="dxa"/>
          </w:tcPr>
          <w:p w:rsidR="00A84622" w:rsidRPr="00A84622" w:rsidRDefault="0047693B" w:rsidP="00A8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  <w:r w:rsidR="00E06F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06F8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47693B" w:rsidRDefault="0047693B" w:rsidP="0068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CA3D31" w:rsidRP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6818EC" w:rsidRPr="006818EC" w:rsidRDefault="006818EC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являются: доход по месту работы, накопления за прошлые годы,</w:t>
      </w:r>
      <w:r>
        <w:rPr>
          <w:rFonts w:ascii="Times New Roman" w:hAnsi="Times New Roman" w:cs="Times New Roman"/>
          <w:sz w:val="28"/>
          <w:szCs w:val="28"/>
        </w:rPr>
        <w:t xml:space="preserve"> ипотека, кредитные обязательства</w:t>
      </w:r>
      <w:r w:rsidRPr="006818EC">
        <w:rPr>
          <w:rFonts w:ascii="Times New Roman" w:hAnsi="Times New Roman" w:cs="Times New Roman"/>
          <w:sz w:val="28"/>
          <w:szCs w:val="28"/>
        </w:rPr>
        <w:t>. Сумма общего дохода кандидата за три последних года, предшествующих приобретению имущества – 2</w:t>
      </w:r>
      <w:r>
        <w:rPr>
          <w:rFonts w:ascii="Times New Roman" w:hAnsi="Times New Roman" w:cs="Times New Roman"/>
          <w:sz w:val="28"/>
          <w:szCs w:val="28"/>
        </w:rPr>
        <w:t> 730</w:t>
      </w:r>
      <w:r w:rsidR="00CA3D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427</w:t>
      </w:r>
      <w:r w:rsidR="00CA3D31">
        <w:rPr>
          <w:rFonts w:ascii="Times New Roman" w:hAnsi="Times New Roman" w:cs="Times New Roman"/>
          <w:sz w:val="28"/>
          <w:szCs w:val="28"/>
        </w:rPr>
        <w:t>,00</w:t>
      </w:r>
      <w:r w:rsidRPr="006818EC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818EC">
        <w:rPr>
          <w:rFonts w:ascii="Times New Roman" w:hAnsi="Times New Roman" w:cs="Times New Roman"/>
          <w:sz w:val="28"/>
          <w:szCs w:val="28"/>
        </w:rPr>
        <w:t>.</w:t>
      </w:r>
    </w:p>
    <w:p w:rsidR="00CA3D31" w:rsidRDefault="00CA3D31" w:rsidP="006818EC">
      <w:pPr>
        <w:jc w:val="center"/>
        <w:rPr>
          <w:rFonts w:ascii="Times New Roman" w:hAnsi="Times New Roman" w:cs="Times New Roman"/>
        </w:rPr>
      </w:pPr>
    </w:p>
    <w:p w:rsidR="00CA3D31" w:rsidRDefault="00CA3D31" w:rsidP="00CA3D3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Царихин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Виктор Алексеевич</w:t>
      </w: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приобретенном имуществе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2234"/>
        <w:gridCol w:w="1594"/>
        <w:gridCol w:w="1915"/>
      </w:tblGrid>
      <w:tr w:rsidR="00CA3D31" w:rsidRPr="00A84622" w:rsidTr="005B7747">
        <w:tc>
          <w:tcPr>
            <w:tcW w:w="67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46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234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594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191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CA3D31" w:rsidRPr="00A84622" w:rsidTr="005B7747">
        <w:tc>
          <w:tcPr>
            <w:tcW w:w="675" w:type="dxa"/>
          </w:tcPr>
          <w:p w:rsidR="00CA3D31" w:rsidRPr="00A84622" w:rsidRDefault="00CA3D31" w:rsidP="005B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CA3D31" w:rsidRPr="00A84622" w:rsidRDefault="00CA3D31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</w:tcPr>
          <w:p w:rsidR="00142F17" w:rsidRDefault="00142F17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CA3D31" w:rsidRPr="00A84622" w:rsidRDefault="00142F17" w:rsidP="005B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Одинцово</w:t>
            </w:r>
          </w:p>
        </w:tc>
        <w:tc>
          <w:tcPr>
            <w:tcW w:w="1594" w:type="dxa"/>
          </w:tcPr>
          <w:p w:rsidR="00CA3D31" w:rsidRPr="00A84622" w:rsidRDefault="00142F17" w:rsidP="0014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15" w:type="dxa"/>
          </w:tcPr>
          <w:p w:rsidR="00CA3D31" w:rsidRPr="00A84622" w:rsidRDefault="00142F17" w:rsidP="0014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3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A3D31" w:rsidRDefault="00CA3D31" w:rsidP="00CA3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CA3D31" w:rsidRPr="00CA3D31" w:rsidRDefault="00CA3D31" w:rsidP="00CA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</w:t>
      </w:r>
    </w:p>
    <w:p w:rsidR="00CA3D31" w:rsidRPr="006818EC" w:rsidRDefault="00CA3D31" w:rsidP="00CA3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8EC">
        <w:rPr>
          <w:rFonts w:ascii="Times New Roman" w:hAnsi="Times New Roman" w:cs="Times New Roman"/>
          <w:sz w:val="28"/>
          <w:szCs w:val="28"/>
        </w:rPr>
        <w:t xml:space="preserve">Источниками получения средств, за счет которых приобретено имущество, являются: доход по </w:t>
      </w:r>
      <w:r w:rsidR="00142F17">
        <w:rPr>
          <w:rFonts w:ascii="Times New Roman" w:hAnsi="Times New Roman" w:cs="Times New Roman"/>
          <w:sz w:val="28"/>
          <w:szCs w:val="28"/>
        </w:rPr>
        <w:t xml:space="preserve">основному </w:t>
      </w:r>
      <w:r w:rsidRPr="006818EC">
        <w:rPr>
          <w:rFonts w:ascii="Times New Roman" w:hAnsi="Times New Roman" w:cs="Times New Roman"/>
          <w:sz w:val="28"/>
          <w:szCs w:val="28"/>
        </w:rPr>
        <w:t>месту работы</w:t>
      </w:r>
      <w:r w:rsidR="00142F17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6818EC">
        <w:rPr>
          <w:rFonts w:ascii="Times New Roman" w:hAnsi="Times New Roman" w:cs="Times New Roman"/>
          <w:sz w:val="28"/>
          <w:szCs w:val="28"/>
        </w:rPr>
        <w:t xml:space="preserve">, </w:t>
      </w:r>
      <w:r w:rsidRPr="006818EC">
        <w:rPr>
          <w:rFonts w:ascii="Times New Roman" w:hAnsi="Times New Roman" w:cs="Times New Roman"/>
          <w:sz w:val="28"/>
          <w:szCs w:val="28"/>
        </w:rPr>
        <w:lastRenderedPageBreak/>
        <w:t>накопления за пр</w:t>
      </w:r>
      <w:r w:rsidR="00142F17">
        <w:rPr>
          <w:rFonts w:ascii="Times New Roman" w:hAnsi="Times New Roman" w:cs="Times New Roman"/>
          <w:sz w:val="28"/>
          <w:szCs w:val="28"/>
        </w:rPr>
        <w:t>едыдущие</w:t>
      </w:r>
      <w:r w:rsidRPr="006818EC">
        <w:rPr>
          <w:rFonts w:ascii="Times New Roman" w:hAnsi="Times New Roman" w:cs="Times New Roman"/>
          <w:sz w:val="28"/>
          <w:szCs w:val="28"/>
        </w:rPr>
        <w:t xml:space="preserve"> годы,</w:t>
      </w:r>
      <w:r>
        <w:rPr>
          <w:rFonts w:ascii="Times New Roman" w:hAnsi="Times New Roman" w:cs="Times New Roman"/>
          <w:sz w:val="28"/>
          <w:szCs w:val="28"/>
        </w:rPr>
        <w:t xml:space="preserve"> ипотека, кредитные обязательства</w:t>
      </w:r>
      <w:r w:rsidRPr="006818EC">
        <w:rPr>
          <w:rFonts w:ascii="Times New Roman" w:hAnsi="Times New Roman" w:cs="Times New Roman"/>
          <w:sz w:val="28"/>
          <w:szCs w:val="28"/>
        </w:rPr>
        <w:t xml:space="preserve">. Сумма общего дохода кандидата за три последних года, предшествующих приобретению имущества – </w:t>
      </w:r>
      <w:r w:rsidR="00142F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2F17">
        <w:rPr>
          <w:rFonts w:ascii="Times New Roman" w:hAnsi="Times New Roman" w:cs="Times New Roman"/>
          <w:sz w:val="28"/>
          <w:szCs w:val="28"/>
        </w:rPr>
        <w:t>173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2F1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7,</w:t>
      </w:r>
      <w:r w:rsidR="00142F17">
        <w:rPr>
          <w:rFonts w:ascii="Times New Roman" w:hAnsi="Times New Roman" w:cs="Times New Roman"/>
          <w:sz w:val="28"/>
          <w:szCs w:val="28"/>
        </w:rPr>
        <w:t>02</w:t>
      </w:r>
      <w:r w:rsidRPr="006818EC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818EC">
        <w:rPr>
          <w:rFonts w:ascii="Times New Roman" w:hAnsi="Times New Roman" w:cs="Times New Roman"/>
          <w:sz w:val="28"/>
          <w:szCs w:val="28"/>
        </w:rPr>
        <w:t>.</w:t>
      </w:r>
    </w:p>
    <w:p w:rsidR="006818EC" w:rsidRPr="006818EC" w:rsidRDefault="006818EC" w:rsidP="006818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sectPr w:rsidR="006818EC" w:rsidRPr="006818EC" w:rsidSect="00E5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8EC"/>
    <w:rsid w:val="00142F17"/>
    <w:rsid w:val="0047693B"/>
    <w:rsid w:val="006818EC"/>
    <w:rsid w:val="0085030D"/>
    <w:rsid w:val="00A84622"/>
    <w:rsid w:val="00BF7BF0"/>
    <w:rsid w:val="00CA3D31"/>
    <w:rsid w:val="00DC6EF0"/>
    <w:rsid w:val="00E06F87"/>
    <w:rsid w:val="00E57FC2"/>
    <w:rsid w:val="00E8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2021-08-06T12:37:00Z</dcterms:created>
  <dcterms:modified xsi:type="dcterms:W3CDTF">2021-08-09T17:58:00Z</dcterms:modified>
</cp:coreProperties>
</file>