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Ахмедьянов Ильдар Ахатович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>депутат Совета по Валентиновскому  избирательному округу №10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1125407,05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 (аренда)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(аренда)</w:t>
            </w:r>
          </w:p>
          <w:p w:rsidR="00A01970" w:rsidRDefault="00A01970" w:rsidP="00143D6B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Pr="00390A83" w:rsidRDefault="00A01970" w:rsidP="009808C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1306,0</w:t>
            </w:r>
          </w:p>
          <w:p w:rsidR="00A01970" w:rsidRDefault="00A01970" w:rsidP="00143D6B">
            <w:pPr>
              <w:spacing w:after="0"/>
              <w:jc w:val="center"/>
            </w:pPr>
            <w:r>
              <w:t>1500,0</w:t>
            </w:r>
          </w:p>
          <w:p w:rsidR="00A01970" w:rsidRDefault="00A01970" w:rsidP="00143D6B">
            <w:pPr>
              <w:spacing w:after="0"/>
              <w:jc w:val="center"/>
            </w:pPr>
            <w:r>
              <w:t>89,9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461073,36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21EBB">
            <w:pPr>
              <w:spacing w:after="0"/>
              <w:jc w:val="center"/>
            </w:pPr>
            <w:r>
              <w:t>земельный участок (аренда)</w:t>
            </w:r>
          </w:p>
          <w:p w:rsidR="00A01970" w:rsidRDefault="00A01970" w:rsidP="00121EBB">
            <w:pPr>
              <w:spacing w:after="0"/>
              <w:jc w:val="center"/>
            </w:pPr>
            <w:r>
              <w:t>земельный участок (аренда)</w:t>
            </w:r>
          </w:p>
          <w:p w:rsidR="00A01970" w:rsidRDefault="00A01970" w:rsidP="00121EBB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D13192">
            <w:pPr>
              <w:spacing w:after="0"/>
              <w:jc w:val="center"/>
            </w:pPr>
            <w:r>
              <w:lastRenderedPageBreak/>
              <w:t>1306,0</w:t>
            </w:r>
          </w:p>
          <w:p w:rsidR="00A01970" w:rsidRDefault="00A01970" w:rsidP="00D13192">
            <w:pPr>
              <w:spacing w:after="0"/>
              <w:jc w:val="center"/>
            </w:pPr>
            <w:r>
              <w:t>1500,0</w:t>
            </w:r>
          </w:p>
          <w:p w:rsidR="00A01970" w:rsidRDefault="00A01970" w:rsidP="00D13192">
            <w:pPr>
              <w:spacing w:after="0"/>
              <w:jc w:val="center"/>
            </w:pPr>
            <w:r>
              <w:t>89,9</w:t>
            </w:r>
          </w:p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D13192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D13192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D13192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  <w:r>
              <w:t>ДЭУ Нексия</w:t>
            </w: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Брандт Надежда Ивановна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>депутат Совета по Ирныкшинскому избирательному округу №11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799439,16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lastRenderedPageBreak/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lastRenderedPageBreak/>
              <w:t>16038285,0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1564,0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2013,0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49,7</w:t>
            </w: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Рено Логан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201515,71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C25D04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C25D04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01970" w:rsidRDefault="00A01970" w:rsidP="00C25D04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2013,0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1564,0</w:t>
            </w:r>
          </w:p>
          <w:p w:rsidR="00A01970" w:rsidRDefault="00A01970" w:rsidP="00143D6B">
            <w:pPr>
              <w:spacing w:after="0"/>
              <w:jc w:val="center"/>
            </w:pPr>
            <w:r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Гафаров Равиль Газизович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 xml:space="preserve">депутат Совета по Бакалдинскому  </w:t>
            </w:r>
            <w:r>
              <w:lastRenderedPageBreak/>
              <w:t>избирательному округу №8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lastRenderedPageBreak/>
              <w:t>319159,75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  <w:r>
              <w:t xml:space="preserve">земельный участок (фактическое </w:t>
            </w:r>
            <w:r>
              <w:lastRenderedPageBreak/>
              <w:t>предоставление)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lastRenderedPageBreak/>
              <w:t>2500,0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2851,0</w:t>
            </w:r>
          </w:p>
          <w:p w:rsidR="00A01970" w:rsidRDefault="00A01970" w:rsidP="00143D6B">
            <w:pPr>
              <w:spacing w:after="0"/>
              <w:jc w:val="center"/>
            </w:pPr>
            <w:r>
              <w:lastRenderedPageBreak/>
              <w:t>54,6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lastRenderedPageBreak/>
              <w:t>-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287064,93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CB16A4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CB16A4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Default="00A01970" w:rsidP="00CB16A4">
            <w:pPr>
              <w:spacing w:after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CB16A4">
            <w:pPr>
              <w:spacing w:after="0"/>
              <w:jc w:val="center"/>
            </w:pPr>
            <w:r>
              <w:t>2851,0</w:t>
            </w:r>
          </w:p>
          <w:p w:rsidR="00A01970" w:rsidRDefault="00A01970" w:rsidP="00CB16A4">
            <w:pPr>
              <w:spacing w:after="0"/>
              <w:jc w:val="center"/>
            </w:pPr>
          </w:p>
          <w:p w:rsidR="00A01970" w:rsidRDefault="00A01970" w:rsidP="00CB16A4">
            <w:pPr>
              <w:spacing w:after="0"/>
              <w:jc w:val="center"/>
            </w:pPr>
            <w:r>
              <w:t>54,6</w:t>
            </w:r>
          </w:p>
          <w:p w:rsidR="00A01970" w:rsidRDefault="00A01970" w:rsidP="00CB16A4">
            <w:pPr>
              <w:spacing w:after="0"/>
              <w:jc w:val="center"/>
            </w:pPr>
          </w:p>
          <w:p w:rsidR="00A01970" w:rsidRDefault="00A01970" w:rsidP="00CB16A4">
            <w:pPr>
              <w:spacing w:after="0"/>
              <w:jc w:val="center"/>
            </w:pPr>
            <w:r>
              <w:t>54,0</w:t>
            </w:r>
          </w:p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CB16A4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CB16A4">
            <w:pPr>
              <w:spacing w:after="0"/>
              <w:jc w:val="center"/>
            </w:pPr>
          </w:p>
          <w:p w:rsidR="00A01970" w:rsidRDefault="00A01970" w:rsidP="00CB16A4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CB16A4">
            <w:pPr>
              <w:spacing w:after="0"/>
              <w:jc w:val="center"/>
            </w:pPr>
          </w:p>
          <w:p w:rsidR="00A01970" w:rsidRDefault="00A01970" w:rsidP="00CB16A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lastRenderedPageBreak/>
              <w:t>Ишмухаметов Асхат Ахметович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>депутат Совета по Тереклинскому  избирательному округу №9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150000,0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34767B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Pr="00390A83" w:rsidRDefault="00A01970" w:rsidP="009808C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2423,0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73,6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Колесников Алексей Андреевич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 xml:space="preserve">депутат Совета по Центральному  избирательному </w:t>
            </w:r>
            <w:r>
              <w:lastRenderedPageBreak/>
              <w:t>округу №5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lastRenderedPageBreak/>
              <w:t>975293,20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9808C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1828,0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135,2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A01970" w:rsidRPr="003512E7" w:rsidRDefault="00A01970" w:rsidP="00143D6B">
            <w:pPr>
              <w:spacing w:after="0"/>
              <w:jc w:val="center"/>
            </w:pPr>
            <w:r>
              <w:lastRenderedPageBreak/>
              <w:t xml:space="preserve">Мицубиси </w:t>
            </w:r>
            <w:r>
              <w:rPr>
                <w:lang w:val="en-US"/>
              </w:rPr>
              <w:t>Qutlander</w:t>
            </w:r>
            <w:r>
              <w:t>,</w:t>
            </w:r>
          </w:p>
          <w:p w:rsidR="00A01970" w:rsidRPr="00F94E6F" w:rsidRDefault="00A01970" w:rsidP="00143D6B">
            <w:pPr>
              <w:spacing w:after="0"/>
              <w:jc w:val="center"/>
              <w:rPr>
                <w:lang w:val="en-US"/>
              </w:rPr>
            </w:pPr>
            <w:r>
              <w:t>ГАЗ</w:t>
            </w:r>
            <w:r>
              <w:rPr>
                <w:lang w:val="en-US"/>
              </w:rPr>
              <w:t>-53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79360,66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F94E6F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F94E6F">
            <w:pPr>
              <w:spacing w:after="0"/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1828,0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  <w:r>
              <w:t>ВАЗ-32121</w:t>
            </w: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Default="00A01970" w:rsidP="00143D6B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F94E6F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F94E6F">
            <w:pPr>
              <w:spacing w:after="0"/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F94E6F">
            <w:pPr>
              <w:spacing w:after="0"/>
              <w:jc w:val="center"/>
            </w:pPr>
            <w:r>
              <w:t>1828,0</w:t>
            </w:r>
          </w:p>
          <w:p w:rsidR="00A01970" w:rsidRDefault="00A01970" w:rsidP="00F94E6F">
            <w:pPr>
              <w:spacing w:after="0"/>
              <w:jc w:val="center"/>
            </w:pPr>
          </w:p>
          <w:p w:rsidR="00A01970" w:rsidRDefault="00A01970" w:rsidP="00F94E6F">
            <w:pPr>
              <w:spacing w:after="0"/>
              <w:jc w:val="center"/>
            </w:pPr>
            <w: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F94E6F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F94E6F">
            <w:pPr>
              <w:spacing w:after="0"/>
              <w:jc w:val="center"/>
            </w:pPr>
          </w:p>
          <w:p w:rsidR="00A01970" w:rsidRDefault="00A01970" w:rsidP="00F94E6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Default="00A01970" w:rsidP="00143D6B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F94E6F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F94E6F">
            <w:pPr>
              <w:spacing w:after="0"/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F94E6F">
            <w:pPr>
              <w:spacing w:after="0"/>
              <w:jc w:val="center"/>
            </w:pPr>
            <w:r>
              <w:t>1828,0</w:t>
            </w:r>
          </w:p>
          <w:p w:rsidR="00A01970" w:rsidRDefault="00A01970" w:rsidP="00F94E6F">
            <w:pPr>
              <w:spacing w:after="0"/>
              <w:jc w:val="center"/>
            </w:pPr>
          </w:p>
          <w:p w:rsidR="00A01970" w:rsidRDefault="00A01970" w:rsidP="00F94E6F">
            <w:pPr>
              <w:spacing w:after="0"/>
              <w:jc w:val="center"/>
            </w:pPr>
            <w: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F94E6F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F94E6F">
            <w:pPr>
              <w:spacing w:after="0"/>
              <w:jc w:val="center"/>
            </w:pPr>
          </w:p>
          <w:p w:rsidR="00A01970" w:rsidRDefault="00A01970" w:rsidP="00F94E6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</w:t>
            </w:r>
            <w:r w:rsidRPr="00F33198">
              <w:rPr>
                <w:rStyle w:val="a4"/>
              </w:rPr>
              <w:lastRenderedPageBreak/>
              <w:t>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Кузнецова Елена Юрьевна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>депутат Совета по Западному  избирательному округу №6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848936,24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1771,0</w:t>
            </w:r>
          </w:p>
          <w:p w:rsidR="00A01970" w:rsidRDefault="00A01970" w:rsidP="00143D6B">
            <w:pPr>
              <w:spacing w:after="0"/>
              <w:jc w:val="center"/>
            </w:pPr>
            <w:r>
              <w:t>62,1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 w:rsidRPr="00F33198">
              <w:rPr>
                <w:rStyle w:val="a4"/>
              </w:rPr>
              <w:lastRenderedPageBreak/>
              <w:t>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Кутлиматова Альфия Минихазиевна</w:t>
            </w:r>
          </w:p>
        </w:tc>
        <w:tc>
          <w:tcPr>
            <w:tcW w:w="1984" w:type="dxa"/>
          </w:tcPr>
          <w:p w:rsidR="00A01970" w:rsidRPr="00390A83" w:rsidRDefault="00A01970" w:rsidP="001D5EE0">
            <w:pPr>
              <w:spacing w:after="0"/>
              <w:jc w:val="center"/>
            </w:pPr>
            <w:r>
              <w:t>заместитель председателя Совета, депутат Совета по Благовещенскому избирательному округу №13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523456,97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143D6B">
            <w:pPr>
              <w:spacing w:after="0"/>
              <w:jc w:val="center"/>
            </w:pPr>
            <w:r>
              <w:t xml:space="preserve">земельный участок, </w:t>
            </w:r>
          </w:p>
          <w:p w:rsidR="00A01970" w:rsidRDefault="00A01970" w:rsidP="009808CA">
            <w:pPr>
              <w:spacing w:after="0"/>
              <w:jc w:val="center"/>
            </w:pPr>
            <w:r>
              <w:t>жилой дом</w:t>
            </w:r>
          </w:p>
          <w:p w:rsidR="00A01970" w:rsidRDefault="00A01970" w:rsidP="009808CA">
            <w:pPr>
              <w:spacing w:after="0"/>
              <w:jc w:val="center"/>
            </w:pPr>
            <w:r>
              <w:t>квартира (фактическое предоставление)</w:t>
            </w:r>
          </w:p>
          <w:p w:rsidR="00A01970" w:rsidRDefault="00A01970" w:rsidP="009808CA">
            <w:pPr>
              <w:spacing w:after="0"/>
              <w:jc w:val="center"/>
            </w:pPr>
            <w:r>
              <w:t>квартира (общая совместная)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3299,0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38457850,0</w:t>
            </w:r>
          </w:p>
          <w:p w:rsidR="00A01970" w:rsidRDefault="00A01970" w:rsidP="00143D6B">
            <w:pPr>
              <w:spacing w:after="0"/>
              <w:jc w:val="center"/>
            </w:pPr>
            <w:r>
              <w:t>1230,0</w:t>
            </w:r>
          </w:p>
          <w:p w:rsidR="00A01970" w:rsidRDefault="00A01970" w:rsidP="00143D6B">
            <w:pPr>
              <w:spacing w:after="0"/>
              <w:jc w:val="center"/>
            </w:pPr>
            <w:r>
              <w:t>106,1</w:t>
            </w:r>
          </w:p>
          <w:p w:rsidR="00A01970" w:rsidRDefault="00A01970" w:rsidP="00143D6B">
            <w:pPr>
              <w:spacing w:after="0"/>
              <w:jc w:val="center"/>
            </w:pPr>
            <w:r>
              <w:t>35,1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38,5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168,0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1576006,70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7C55DB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7C55DB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7C55DB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7C55DB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Default="00A01970" w:rsidP="007C55DB">
            <w:pPr>
              <w:spacing w:after="0"/>
              <w:jc w:val="center"/>
            </w:pPr>
            <w:r>
              <w:t xml:space="preserve">квартира </w:t>
            </w:r>
          </w:p>
          <w:p w:rsidR="00A01970" w:rsidRDefault="00A01970" w:rsidP="007C55DB">
            <w:pPr>
              <w:spacing w:after="0"/>
              <w:jc w:val="center"/>
            </w:pPr>
            <w:r>
              <w:t>квартира (общая совместная)</w:t>
            </w:r>
          </w:p>
          <w:p w:rsidR="00A01970" w:rsidRDefault="00A01970" w:rsidP="00AC2633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Pr="00390A83" w:rsidRDefault="00A01970" w:rsidP="007C55DB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7C55DB">
            <w:pPr>
              <w:spacing w:after="0"/>
              <w:jc w:val="center"/>
            </w:pPr>
            <w:r>
              <w:t>3299,0</w:t>
            </w:r>
          </w:p>
          <w:p w:rsidR="00A01970" w:rsidRDefault="00A01970" w:rsidP="007C55DB">
            <w:pPr>
              <w:spacing w:after="0"/>
              <w:jc w:val="center"/>
            </w:pPr>
          </w:p>
          <w:p w:rsidR="00A01970" w:rsidRDefault="00A01970" w:rsidP="007C55DB">
            <w:pPr>
              <w:spacing w:after="0"/>
              <w:jc w:val="center"/>
            </w:pPr>
            <w:r>
              <w:t>38457850,0</w:t>
            </w:r>
          </w:p>
          <w:p w:rsidR="00A01970" w:rsidRDefault="00A01970" w:rsidP="007C55DB">
            <w:pPr>
              <w:spacing w:after="0"/>
              <w:jc w:val="center"/>
            </w:pPr>
          </w:p>
          <w:p w:rsidR="00A01970" w:rsidRDefault="00A01970" w:rsidP="007C55DB">
            <w:pPr>
              <w:spacing w:after="0"/>
              <w:jc w:val="center"/>
            </w:pPr>
            <w:r>
              <w:t>1230,0</w:t>
            </w:r>
          </w:p>
          <w:p w:rsidR="00A01970" w:rsidRDefault="00A01970" w:rsidP="007C55DB">
            <w:pPr>
              <w:spacing w:after="0"/>
              <w:jc w:val="center"/>
            </w:pPr>
          </w:p>
          <w:p w:rsidR="00A01970" w:rsidRDefault="00A01970" w:rsidP="007C55DB">
            <w:pPr>
              <w:spacing w:after="0"/>
              <w:jc w:val="center"/>
            </w:pPr>
            <w:r>
              <w:t>106,1</w:t>
            </w:r>
          </w:p>
          <w:p w:rsidR="00A01970" w:rsidRDefault="00A01970" w:rsidP="007C55DB">
            <w:pPr>
              <w:spacing w:after="0"/>
              <w:jc w:val="center"/>
            </w:pPr>
          </w:p>
          <w:p w:rsidR="00A01970" w:rsidRDefault="00A01970" w:rsidP="007C55DB">
            <w:pPr>
              <w:spacing w:after="0"/>
              <w:jc w:val="center"/>
            </w:pPr>
            <w:r>
              <w:t>35,1</w:t>
            </w:r>
          </w:p>
          <w:p w:rsidR="00A01970" w:rsidRDefault="00A01970" w:rsidP="007C55DB">
            <w:pPr>
              <w:spacing w:after="0"/>
              <w:jc w:val="center"/>
            </w:pPr>
            <w:r>
              <w:t>38,5</w:t>
            </w:r>
          </w:p>
          <w:p w:rsidR="00A01970" w:rsidRPr="00390A83" w:rsidRDefault="00A01970" w:rsidP="007C55DB">
            <w:pPr>
              <w:spacing w:after="0"/>
              <w:jc w:val="center"/>
            </w:pPr>
            <w:r>
              <w:t>168,0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AC2633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AC2633">
            <w:pPr>
              <w:spacing w:after="0"/>
              <w:jc w:val="center"/>
            </w:pPr>
          </w:p>
          <w:p w:rsidR="00A01970" w:rsidRDefault="00A01970" w:rsidP="00AC2633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AC2633">
            <w:pPr>
              <w:spacing w:after="0"/>
              <w:jc w:val="center"/>
            </w:pPr>
          </w:p>
          <w:p w:rsidR="00A01970" w:rsidRDefault="00A01970" w:rsidP="00AC2633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AC2633">
            <w:pPr>
              <w:spacing w:after="0"/>
              <w:jc w:val="center"/>
            </w:pPr>
          </w:p>
          <w:p w:rsidR="00A01970" w:rsidRDefault="00A01970" w:rsidP="00AC2633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AC2633">
            <w:pPr>
              <w:spacing w:after="0"/>
              <w:jc w:val="center"/>
            </w:pPr>
          </w:p>
          <w:p w:rsidR="00A01970" w:rsidRDefault="00A01970" w:rsidP="00AC2633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AC2633">
            <w:pPr>
              <w:spacing w:after="0"/>
              <w:jc w:val="center"/>
            </w:pPr>
            <w:r>
              <w:t>Россия</w:t>
            </w:r>
          </w:p>
          <w:p w:rsidR="00A01970" w:rsidRPr="00390A83" w:rsidRDefault="00A01970" w:rsidP="00AC2633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УАЗ 315142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lastRenderedPageBreak/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974C94" w:rsidRDefault="00A01970" w:rsidP="00143D6B">
            <w:pPr>
              <w:spacing w:after="0"/>
              <w:jc w:val="center"/>
            </w:pPr>
            <w:r w:rsidRPr="00974C94">
              <w:t>Рахимов Альберт</w:t>
            </w:r>
            <w:r>
              <w:t xml:space="preserve"> Ягафарович</w:t>
            </w:r>
            <w:r w:rsidRPr="00974C94">
              <w:t xml:space="preserve"> </w:t>
            </w:r>
          </w:p>
        </w:tc>
        <w:tc>
          <w:tcPr>
            <w:tcW w:w="1984" w:type="dxa"/>
          </w:tcPr>
          <w:p w:rsidR="00A01970" w:rsidRPr="00974C94" w:rsidRDefault="00A01970" w:rsidP="002650B0">
            <w:pPr>
              <w:spacing w:after="0"/>
              <w:jc w:val="center"/>
            </w:pPr>
            <w:r w:rsidRPr="00974C94">
              <w:t xml:space="preserve">депутат Совета по  </w:t>
            </w:r>
            <w:r>
              <w:t xml:space="preserve">Горьковскому </w:t>
            </w:r>
            <w:r w:rsidRPr="00974C94">
              <w:t>избирательному округу №</w:t>
            </w:r>
            <w:r>
              <w:t>7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782454,93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9808CA">
            <w:pPr>
              <w:spacing w:after="0"/>
              <w:jc w:val="center"/>
            </w:pPr>
            <w:r>
              <w:t>жилой дом</w:t>
            </w:r>
          </w:p>
          <w:p w:rsidR="00A01970" w:rsidRDefault="00A01970" w:rsidP="009808CA">
            <w:pPr>
              <w:spacing w:after="0"/>
              <w:jc w:val="center"/>
            </w:pPr>
            <w:r>
              <w:t>жилой дом</w:t>
            </w:r>
          </w:p>
          <w:p w:rsidR="00A01970" w:rsidRDefault="00A01970" w:rsidP="009808CA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1446,0</w:t>
            </w:r>
          </w:p>
          <w:p w:rsidR="00A01970" w:rsidRDefault="00A01970" w:rsidP="00143D6B">
            <w:pPr>
              <w:spacing w:after="0"/>
              <w:jc w:val="center"/>
            </w:pPr>
            <w:r>
              <w:t>2205,0</w:t>
            </w:r>
          </w:p>
          <w:p w:rsidR="00A01970" w:rsidRDefault="00A01970" w:rsidP="00143D6B">
            <w:pPr>
              <w:spacing w:after="0"/>
              <w:jc w:val="center"/>
            </w:pPr>
            <w:r>
              <w:t>30000,0</w:t>
            </w:r>
          </w:p>
          <w:p w:rsidR="00A01970" w:rsidRDefault="00A01970" w:rsidP="00143D6B">
            <w:pPr>
              <w:spacing w:after="0"/>
              <w:jc w:val="center"/>
            </w:pPr>
            <w:r>
              <w:t>79,0</w:t>
            </w:r>
          </w:p>
          <w:p w:rsidR="00A01970" w:rsidRDefault="00A01970" w:rsidP="00143D6B">
            <w:pPr>
              <w:spacing w:after="0"/>
              <w:jc w:val="center"/>
            </w:pPr>
            <w:r>
              <w:t>30,4</w:t>
            </w:r>
          </w:p>
          <w:p w:rsidR="00A01970" w:rsidRDefault="00A01970" w:rsidP="00143D6B">
            <w:pPr>
              <w:spacing w:after="0"/>
              <w:jc w:val="center"/>
            </w:pPr>
            <w:r>
              <w:t>3076,0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Pr="00A867D4" w:rsidRDefault="00A01970" w:rsidP="00143D6B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New Lada Granta</w:t>
            </w:r>
          </w:p>
          <w:p w:rsidR="00A01970" w:rsidRPr="00905DE0" w:rsidRDefault="00A01970" w:rsidP="00143D6B">
            <w:pPr>
              <w:spacing w:after="0"/>
              <w:jc w:val="center"/>
              <w:rPr>
                <w:lang w:val="en-US"/>
              </w:rPr>
            </w:pPr>
          </w:p>
          <w:p w:rsidR="00A01970" w:rsidRPr="00A867D4" w:rsidRDefault="00A01970" w:rsidP="00143D6B">
            <w:pPr>
              <w:spacing w:after="0"/>
              <w:jc w:val="center"/>
              <w:rPr>
                <w:lang w:val="en-US"/>
              </w:rPr>
            </w:pPr>
            <w:r>
              <w:t>Прицеп</w:t>
            </w:r>
            <w:r w:rsidRPr="00A867D4">
              <w:rPr>
                <w:lang w:val="en-US"/>
              </w:rPr>
              <w:t xml:space="preserve"> </w:t>
            </w:r>
            <w:r>
              <w:t>Курган</w:t>
            </w:r>
            <w:r w:rsidRPr="00A867D4">
              <w:rPr>
                <w:lang w:val="en-US"/>
              </w:rPr>
              <w:t xml:space="preserve"> </w:t>
            </w:r>
            <w:r>
              <w:rPr>
                <w:lang w:val="en-US"/>
              </w:rPr>
              <w:t>KMS</w:t>
            </w:r>
            <w:r w:rsidRPr="00A867D4">
              <w:rPr>
                <w:lang w:val="en-US"/>
              </w:rPr>
              <w:t>-826420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lastRenderedPageBreak/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Семенчук Леонид Викторович</w:t>
            </w:r>
          </w:p>
        </w:tc>
        <w:tc>
          <w:tcPr>
            <w:tcW w:w="1984" w:type="dxa"/>
          </w:tcPr>
          <w:p w:rsidR="00A01970" w:rsidRPr="00390A83" w:rsidRDefault="00A01970" w:rsidP="004D24F0">
            <w:pPr>
              <w:spacing w:after="0"/>
              <w:jc w:val="center"/>
            </w:pPr>
            <w:r>
              <w:t>председатель Совета муниципального района Архангельский район Республики Башкортостан, депутат по Северному избирательному округу №2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834568,82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9808CA">
            <w:pPr>
              <w:spacing w:after="0"/>
              <w:jc w:val="center"/>
            </w:pPr>
            <w:r>
              <w:t>земельный участок,</w:t>
            </w:r>
          </w:p>
          <w:p w:rsidR="00A01970" w:rsidRDefault="00A01970" w:rsidP="009808CA">
            <w:pPr>
              <w:spacing w:after="0"/>
              <w:jc w:val="center"/>
            </w:pPr>
            <w:r>
              <w:t>земельный участок (аренда),</w:t>
            </w:r>
          </w:p>
          <w:p w:rsidR="00A01970" w:rsidRDefault="00A01970" w:rsidP="009808CA">
            <w:pPr>
              <w:spacing w:after="0"/>
              <w:jc w:val="center"/>
            </w:pPr>
            <w:r>
              <w:t>земельный участок (аренда),</w:t>
            </w:r>
          </w:p>
          <w:p w:rsidR="00A01970" w:rsidRDefault="00A01970" w:rsidP="009808CA">
            <w:pPr>
              <w:spacing w:after="0"/>
              <w:jc w:val="center"/>
            </w:pPr>
            <w:r>
              <w:t>земельный участок (аренда),</w:t>
            </w:r>
          </w:p>
          <w:p w:rsidR="00A01970" w:rsidRPr="00290E50" w:rsidRDefault="00A01970" w:rsidP="009808CA">
            <w:pPr>
              <w:spacing w:after="0"/>
              <w:jc w:val="center"/>
            </w:pPr>
            <w:r>
              <w:t>земельный участок (аренда),</w:t>
            </w:r>
          </w:p>
          <w:p w:rsidR="00A01970" w:rsidRDefault="00A01970" w:rsidP="009808CA">
            <w:pPr>
              <w:spacing w:after="0"/>
              <w:jc w:val="center"/>
            </w:pPr>
            <w:r>
              <w:t>квартира,</w:t>
            </w:r>
          </w:p>
          <w:p w:rsidR="00A01970" w:rsidRDefault="00A01970" w:rsidP="009808CA">
            <w:pPr>
              <w:spacing w:after="0"/>
              <w:jc w:val="center"/>
            </w:pPr>
            <w:r>
              <w:t>квартира (1/2 доли),</w:t>
            </w:r>
          </w:p>
          <w:p w:rsidR="00A01970" w:rsidRPr="00EF7DF8" w:rsidRDefault="00A01970" w:rsidP="009808CA">
            <w:pPr>
              <w:spacing w:after="0"/>
              <w:jc w:val="center"/>
            </w:pPr>
            <w:r>
              <w:t>склад</w:t>
            </w:r>
          </w:p>
          <w:p w:rsidR="00A01970" w:rsidRPr="00390A83" w:rsidRDefault="00A01970" w:rsidP="009808CA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D44586">
            <w:pPr>
              <w:spacing w:after="0"/>
              <w:jc w:val="center"/>
            </w:pPr>
            <w:r>
              <w:lastRenderedPageBreak/>
              <w:t>794,0</w:t>
            </w:r>
          </w:p>
          <w:p w:rsidR="00A01970" w:rsidRDefault="00A01970" w:rsidP="00D44586">
            <w:pPr>
              <w:spacing w:after="0"/>
              <w:jc w:val="center"/>
            </w:pPr>
            <w:r>
              <w:t>1500,0</w:t>
            </w:r>
          </w:p>
          <w:p w:rsidR="00A01970" w:rsidRDefault="00A01970" w:rsidP="00D44586">
            <w:pPr>
              <w:spacing w:after="0"/>
              <w:jc w:val="center"/>
            </w:pPr>
            <w:r>
              <w:t>2300,0</w:t>
            </w:r>
          </w:p>
          <w:p w:rsidR="00A01970" w:rsidRDefault="00A01970" w:rsidP="00D44586">
            <w:pPr>
              <w:spacing w:after="0"/>
              <w:jc w:val="center"/>
            </w:pPr>
            <w:r>
              <w:t>16000,0</w:t>
            </w:r>
          </w:p>
          <w:p w:rsidR="00A01970" w:rsidRDefault="00A01970" w:rsidP="00D44586">
            <w:pPr>
              <w:spacing w:after="0"/>
              <w:jc w:val="center"/>
            </w:pPr>
            <w:r>
              <w:t>1500,0</w:t>
            </w:r>
          </w:p>
          <w:p w:rsidR="00A01970" w:rsidRDefault="00A01970" w:rsidP="00D44586">
            <w:pPr>
              <w:spacing w:after="0"/>
              <w:jc w:val="center"/>
            </w:pPr>
            <w:r>
              <w:t>37,2</w:t>
            </w:r>
          </w:p>
          <w:p w:rsidR="00A01970" w:rsidRDefault="00A01970" w:rsidP="00D44586">
            <w:pPr>
              <w:spacing w:after="0"/>
              <w:jc w:val="center"/>
            </w:pPr>
            <w:r>
              <w:t>19,4</w:t>
            </w:r>
          </w:p>
          <w:p w:rsidR="00A01970" w:rsidRPr="00390A83" w:rsidRDefault="00A01970" w:rsidP="00D44586">
            <w:pPr>
              <w:spacing w:after="0"/>
              <w:jc w:val="center"/>
            </w:pPr>
            <w:r>
              <w:t>79,3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35581C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35581C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35581C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35581C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1701" w:type="dxa"/>
          </w:tcPr>
          <w:p w:rsidR="00A01970" w:rsidRDefault="00A01970" w:rsidP="008A491B">
            <w:pPr>
              <w:spacing w:after="0"/>
              <w:jc w:val="center"/>
              <w:rPr>
                <w:rStyle w:val="a8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A491B">
              <w:rPr>
                <w:rStyle w:val="a8"/>
                <w:bCs/>
                <w:sz w:val="20"/>
                <w:szCs w:val="20"/>
                <w:shd w:val="clear" w:color="auto" w:fill="FFFFFF"/>
              </w:rPr>
              <w:t>Легковой автомобиль</w:t>
            </w:r>
          </w:p>
          <w:p w:rsidR="00A01970" w:rsidRDefault="00A01970" w:rsidP="008A491B">
            <w:pPr>
              <w:spacing w:after="195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  <w:u w:val="single"/>
                <w:lang w:val="en-US"/>
              </w:rPr>
              <w:t>Hyundai</w:t>
            </w:r>
            <w:r w:rsidRPr="000A621F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  <w:lang w:val="en-US"/>
              </w:rPr>
              <w:t>Santa</w:t>
            </w:r>
            <w:r w:rsidRPr="000A621F">
              <w:rPr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color w:val="000000"/>
                <w:sz w:val="20"/>
                <w:szCs w:val="20"/>
                <w:u w:val="single"/>
                <w:lang w:val="en-US"/>
              </w:rPr>
              <w:t>Fe</w:t>
            </w:r>
            <w:r>
              <w:rPr>
                <w:color w:val="000000"/>
                <w:sz w:val="20"/>
                <w:szCs w:val="20"/>
                <w:u w:val="single"/>
              </w:rPr>
              <w:t>,</w:t>
            </w:r>
          </w:p>
          <w:p w:rsidR="00A01970" w:rsidRDefault="00A01970" w:rsidP="000A621F">
            <w:pPr>
              <w:spacing w:after="0"/>
              <w:jc w:val="center"/>
              <w:rPr>
                <w:rStyle w:val="a8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bCs/>
                <w:sz w:val="20"/>
                <w:szCs w:val="20"/>
                <w:shd w:val="clear" w:color="auto" w:fill="FFFFFF"/>
              </w:rPr>
              <w:t>л</w:t>
            </w:r>
            <w:r w:rsidRPr="008A491B">
              <w:rPr>
                <w:rStyle w:val="a8"/>
                <w:bCs/>
                <w:sz w:val="20"/>
                <w:szCs w:val="20"/>
                <w:shd w:val="clear" w:color="auto" w:fill="FFFFFF"/>
              </w:rPr>
              <w:t>егковой автомобиль</w:t>
            </w:r>
          </w:p>
          <w:p w:rsidR="00A01970" w:rsidRPr="000A621F" w:rsidRDefault="00A01970" w:rsidP="000A621F">
            <w:pPr>
              <w:spacing w:after="0"/>
              <w:jc w:val="center"/>
              <w:rPr>
                <w:rStyle w:val="a8"/>
                <w:bCs/>
                <w:i w:val="0"/>
                <w:iCs w:val="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a8"/>
                <w:bCs/>
                <w:sz w:val="20"/>
                <w:szCs w:val="20"/>
                <w:shd w:val="clear" w:color="auto" w:fill="FFFFFF"/>
                <w:lang w:val="en-US"/>
              </w:rPr>
              <w:t>Mitsubishi Pajero</w:t>
            </w:r>
          </w:p>
          <w:p w:rsidR="00A01970" w:rsidRPr="000A621F" w:rsidRDefault="00A01970" w:rsidP="008A491B">
            <w:pPr>
              <w:spacing w:after="195" w:line="240" w:lineRule="auto"/>
              <w:jc w:val="center"/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Ташбулатов Айрат Рифович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>депутат Совета по Тавакачевскому избирательному округу №14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329002,46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143D6B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01970" w:rsidRDefault="00A01970" w:rsidP="009808CA">
            <w:pPr>
              <w:spacing w:after="0"/>
              <w:jc w:val="center"/>
            </w:pPr>
            <w:r>
              <w:t>жилой дом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3081,0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4780443,0</w:t>
            </w:r>
          </w:p>
          <w:p w:rsidR="00A01970" w:rsidRDefault="00A01970" w:rsidP="00143D6B">
            <w:pPr>
              <w:spacing w:after="0"/>
              <w:jc w:val="center"/>
            </w:pPr>
            <w:r>
              <w:t>3437,0</w:t>
            </w:r>
          </w:p>
          <w:p w:rsidR="00A01970" w:rsidRDefault="00A01970" w:rsidP="00143D6B">
            <w:pPr>
              <w:spacing w:after="0"/>
              <w:jc w:val="center"/>
            </w:pPr>
            <w:r>
              <w:t>34,1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156065,31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854FA4">
            <w:pPr>
              <w:spacing w:after="0"/>
              <w:jc w:val="center"/>
            </w:pPr>
            <w:r>
              <w:t xml:space="preserve">земельный участок (фактическое </w:t>
            </w:r>
            <w:r>
              <w:lastRenderedPageBreak/>
              <w:t>предоставление)</w:t>
            </w:r>
          </w:p>
          <w:p w:rsidR="00A01970" w:rsidRDefault="00A01970" w:rsidP="00854FA4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854FA4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854FA4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Default="00A01970" w:rsidP="00854FA4">
            <w:pPr>
              <w:spacing w:after="0"/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854FA4">
            <w:pPr>
              <w:spacing w:after="0"/>
              <w:jc w:val="center"/>
            </w:pPr>
            <w:r>
              <w:lastRenderedPageBreak/>
              <w:t>3081,0</w:t>
            </w:r>
          </w:p>
          <w:p w:rsidR="00A01970" w:rsidRDefault="00A01970" w:rsidP="00854FA4">
            <w:pPr>
              <w:spacing w:after="0"/>
              <w:jc w:val="center"/>
            </w:pPr>
          </w:p>
          <w:p w:rsidR="00A01970" w:rsidRDefault="00A01970" w:rsidP="00854FA4">
            <w:pPr>
              <w:spacing w:after="0"/>
              <w:jc w:val="center"/>
            </w:pPr>
            <w:r>
              <w:lastRenderedPageBreak/>
              <w:t>13864728,0</w:t>
            </w:r>
          </w:p>
          <w:p w:rsidR="00A01970" w:rsidRDefault="00A01970" w:rsidP="00854FA4">
            <w:pPr>
              <w:spacing w:after="0"/>
              <w:jc w:val="center"/>
            </w:pPr>
          </w:p>
          <w:p w:rsidR="00A01970" w:rsidRDefault="00A01970" w:rsidP="00854FA4">
            <w:pPr>
              <w:spacing w:after="0"/>
              <w:jc w:val="center"/>
            </w:pPr>
            <w:r>
              <w:t>3437,0</w:t>
            </w:r>
          </w:p>
          <w:p w:rsidR="00A01970" w:rsidRDefault="00A01970" w:rsidP="00854FA4">
            <w:pPr>
              <w:spacing w:after="0"/>
              <w:jc w:val="center"/>
            </w:pPr>
          </w:p>
          <w:p w:rsidR="00A01970" w:rsidRDefault="00A01970" w:rsidP="00854FA4">
            <w:pPr>
              <w:spacing w:after="0"/>
              <w:jc w:val="center"/>
            </w:pPr>
            <w:r>
              <w:t>34,1</w:t>
            </w:r>
          </w:p>
          <w:p w:rsidR="00A01970" w:rsidRDefault="00A01970" w:rsidP="00854FA4">
            <w:pPr>
              <w:spacing w:after="0"/>
              <w:jc w:val="center"/>
            </w:pPr>
          </w:p>
          <w:p w:rsidR="00A01970" w:rsidRDefault="00A01970" w:rsidP="00854FA4">
            <w:pPr>
              <w:spacing w:after="0"/>
              <w:jc w:val="center"/>
            </w:pPr>
            <w:r>
              <w:t>78,8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854FA4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Default="00A01970" w:rsidP="00854FA4">
            <w:pPr>
              <w:spacing w:after="0"/>
              <w:jc w:val="center"/>
            </w:pPr>
          </w:p>
          <w:p w:rsidR="00A01970" w:rsidRDefault="00A01970" w:rsidP="00854FA4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Default="00A01970" w:rsidP="00854FA4">
            <w:pPr>
              <w:spacing w:after="0"/>
              <w:jc w:val="center"/>
            </w:pPr>
          </w:p>
          <w:p w:rsidR="00A01970" w:rsidRDefault="00A01970" w:rsidP="00854FA4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854FA4">
            <w:pPr>
              <w:spacing w:after="0"/>
              <w:jc w:val="center"/>
            </w:pPr>
          </w:p>
          <w:p w:rsidR="00A01970" w:rsidRDefault="00A01970" w:rsidP="00854FA4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854FA4">
            <w:pPr>
              <w:spacing w:after="0"/>
              <w:jc w:val="center"/>
            </w:pPr>
          </w:p>
          <w:p w:rsidR="00A01970" w:rsidRDefault="00A01970" w:rsidP="00854FA4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lastRenderedPageBreak/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Файзуллин Роберт Раисович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>депутат Совета по Абзановскому  избирательному округу №1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457951,10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(аренда)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9808CA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5233,0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1404,0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3101,0</w:t>
            </w:r>
          </w:p>
          <w:p w:rsidR="00A01970" w:rsidRDefault="00A01970" w:rsidP="00143D6B">
            <w:pPr>
              <w:spacing w:after="0"/>
              <w:jc w:val="center"/>
            </w:pPr>
            <w:r>
              <w:t>43,4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  <w:r>
              <w:t>ВАЗ 21703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Опель Астра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95671,33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5E1690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5E1690">
            <w:pPr>
              <w:spacing w:after="0"/>
              <w:jc w:val="center"/>
            </w:pPr>
            <w:r>
              <w:t>земельный участок (аренда)</w:t>
            </w:r>
          </w:p>
          <w:p w:rsidR="00A01970" w:rsidRDefault="00A01970" w:rsidP="005E1690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01970" w:rsidRDefault="00A01970" w:rsidP="005E1690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Default="00A01970" w:rsidP="005E1690">
            <w:pPr>
              <w:spacing w:after="0"/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5E1690">
            <w:pPr>
              <w:spacing w:after="0"/>
              <w:jc w:val="center"/>
            </w:pPr>
            <w:r>
              <w:t>5233,0</w:t>
            </w:r>
          </w:p>
          <w:p w:rsidR="00A01970" w:rsidRDefault="00A01970" w:rsidP="005E1690">
            <w:pPr>
              <w:spacing w:after="0"/>
              <w:jc w:val="center"/>
            </w:pPr>
          </w:p>
          <w:p w:rsidR="00A01970" w:rsidRDefault="00A01970" w:rsidP="005E1690">
            <w:pPr>
              <w:spacing w:after="0"/>
              <w:jc w:val="center"/>
            </w:pPr>
            <w:r>
              <w:t>1404,0</w:t>
            </w:r>
          </w:p>
          <w:p w:rsidR="00A01970" w:rsidRDefault="00A01970" w:rsidP="005E1690">
            <w:pPr>
              <w:spacing w:after="0"/>
              <w:jc w:val="center"/>
            </w:pPr>
            <w:r>
              <w:t>3101,0</w:t>
            </w:r>
          </w:p>
          <w:p w:rsidR="00A01970" w:rsidRDefault="00A01970" w:rsidP="005E1690">
            <w:pPr>
              <w:spacing w:after="0"/>
              <w:jc w:val="center"/>
            </w:pPr>
            <w:r>
              <w:t>43,4</w:t>
            </w:r>
          </w:p>
          <w:p w:rsidR="00A01970" w:rsidRDefault="00A01970" w:rsidP="005E1690">
            <w:pPr>
              <w:spacing w:after="0"/>
              <w:jc w:val="center"/>
            </w:pPr>
          </w:p>
          <w:p w:rsidR="00A01970" w:rsidRDefault="00A01970" w:rsidP="005E1690">
            <w:pPr>
              <w:spacing w:after="0"/>
              <w:jc w:val="center"/>
            </w:pPr>
            <w:r>
              <w:t>55,6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5E1690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5E1690">
            <w:pPr>
              <w:spacing w:after="0"/>
              <w:jc w:val="center"/>
            </w:pPr>
          </w:p>
          <w:p w:rsidR="00A01970" w:rsidRDefault="00A01970" w:rsidP="005E1690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5E1690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5E1690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5E1690">
            <w:pPr>
              <w:spacing w:after="0"/>
              <w:jc w:val="center"/>
            </w:pPr>
          </w:p>
          <w:p w:rsidR="00A01970" w:rsidRDefault="00A01970" w:rsidP="005E1690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2126"/>
        <w:gridCol w:w="1559"/>
        <w:gridCol w:w="3119"/>
        <w:gridCol w:w="1276"/>
        <w:gridCol w:w="1417"/>
        <w:gridCol w:w="1701"/>
        <w:gridCol w:w="2552"/>
      </w:tblGrid>
      <w:tr w:rsidR="00A01970" w:rsidRPr="00390A83" w:rsidTr="00F147A7">
        <w:trPr>
          <w:trHeight w:val="664"/>
        </w:trPr>
        <w:tc>
          <w:tcPr>
            <w:tcW w:w="1985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212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lastRenderedPageBreak/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lastRenderedPageBreak/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lastRenderedPageBreak/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lastRenderedPageBreak/>
              <w:t xml:space="preserve">Сведения об источниках получения средств, за счет которых совершена сделка по приобретению объектов недвижимого </w:t>
            </w:r>
            <w:r w:rsidRPr="00F33198">
              <w:rPr>
                <w:rStyle w:val="a4"/>
              </w:rPr>
              <w:lastRenderedPageBreak/>
              <w:t>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F147A7">
        <w:trPr>
          <w:trHeight w:val="607"/>
        </w:trPr>
        <w:tc>
          <w:tcPr>
            <w:tcW w:w="1985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12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F147A7">
        <w:trPr>
          <w:trHeight w:val="238"/>
        </w:trPr>
        <w:tc>
          <w:tcPr>
            <w:tcW w:w="1985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212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F147A7">
        <w:trPr>
          <w:trHeight w:val="238"/>
        </w:trPr>
        <w:tc>
          <w:tcPr>
            <w:tcW w:w="1985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Хажиахметов Венер Сарваритдинович</w:t>
            </w:r>
          </w:p>
        </w:tc>
        <w:tc>
          <w:tcPr>
            <w:tcW w:w="2126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>депутат Совета по Краснозилимскому избирательному округу №12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479993,03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2710,0</w:t>
            </w:r>
          </w:p>
          <w:p w:rsidR="00A01970" w:rsidRDefault="00A01970" w:rsidP="00143D6B">
            <w:pPr>
              <w:spacing w:after="0"/>
              <w:jc w:val="center"/>
            </w:pPr>
            <w:r>
              <w:t>1500,0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46945655,0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>
              <w:t>77,3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Pr="00E60C7F" w:rsidRDefault="00A01970" w:rsidP="00143D6B">
            <w:pPr>
              <w:spacing w:after="0"/>
              <w:jc w:val="center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Almera Glassic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  <w:tr w:rsidR="00A01970" w:rsidRPr="00390A83" w:rsidTr="00F147A7">
        <w:trPr>
          <w:trHeight w:val="238"/>
        </w:trPr>
        <w:tc>
          <w:tcPr>
            <w:tcW w:w="1985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2126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457827,66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E60C7F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E60C7F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E60C7F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E60C7F">
            <w:pPr>
              <w:spacing w:after="0"/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2710,0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1500,0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7100,0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77,3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E60C7F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E60C7F">
            <w:pPr>
              <w:spacing w:after="0"/>
              <w:jc w:val="center"/>
            </w:pPr>
          </w:p>
          <w:p w:rsidR="00A01970" w:rsidRDefault="00A01970" w:rsidP="00E60C7F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E60C7F">
            <w:pPr>
              <w:spacing w:after="0"/>
              <w:jc w:val="center"/>
            </w:pPr>
          </w:p>
          <w:p w:rsidR="00A01970" w:rsidRDefault="00A01970" w:rsidP="00E60C7F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E60C7F">
            <w:pPr>
              <w:spacing w:after="0"/>
              <w:jc w:val="center"/>
            </w:pPr>
          </w:p>
          <w:p w:rsidR="00A01970" w:rsidRDefault="00A01970" w:rsidP="00E60C7F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  <w:tr w:rsidR="00A01970" w:rsidRPr="00390A83" w:rsidTr="00F147A7">
        <w:trPr>
          <w:trHeight w:val="238"/>
        </w:trPr>
        <w:tc>
          <w:tcPr>
            <w:tcW w:w="1985" w:type="dxa"/>
          </w:tcPr>
          <w:p w:rsidR="00A01970" w:rsidRDefault="00A01970" w:rsidP="00143D6B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2126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E60C7F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E60C7F">
            <w:pPr>
              <w:spacing w:after="0"/>
              <w:jc w:val="center"/>
            </w:pPr>
            <w:r>
              <w:t xml:space="preserve">земельный участок </w:t>
            </w:r>
            <w:r>
              <w:lastRenderedPageBreak/>
              <w:t>(общедолевая собственность)</w:t>
            </w:r>
          </w:p>
          <w:p w:rsidR="00A01970" w:rsidRDefault="00A01970" w:rsidP="00E60C7F">
            <w:pPr>
              <w:spacing w:after="0"/>
              <w:jc w:val="center"/>
            </w:pPr>
            <w: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AD7F11">
            <w:pPr>
              <w:spacing w:after="0"/>
              <w:jc w:val="center"/>
            </w:pPr>
            <w:r>
              <w:lastRenderedPageBreak/>
              <w:t>2710,0</w:t>
            </w:r>
          </w:p>
          <w:p w:rsidR="00A01970" w:rsidRDefault="00A01970" w:rsidP="00AD7F11">
            <w:pPr>
              <w:spacing w:after="0"/>
              <w:jc w:val="center"/>
            </w:pPr>
          </w:p>
          <w:p w:rsidR="00A01970" w:rsidRDefault="00A01970" w:rsidP="00AD7F11">
            <w:pPr>
              <w:spacing w:after="0"/>
              <w:jc w:val="center"/>
            </w:pPr>
            <w:r>
              <w:t>1500,0</w:t>
            </w:r>
          </w:p>
          <w:p w:rsidR="00A01970" w:rsidRDefault="00A01970" w:rsidP="00AD7F11">
            <w:pPr>
              <w:spacing w:after="0"/>
              <w:jc w:val="center"/>
            </w:pPr>
          </w:p>
          <w:p w:rsidR="00A01970" w:rsidRDefault="00A01970" w:rsidP="00AD7F11">
            <w:pPr>
              <w:spacing w:after="0"/>
              <w:jc w:val="center"/>
            </w:pPr>
            <w:r>
              <w:lastRenderedPageBreak/>
              <w:t>77,3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AD7F11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Default="00A01970" w:rsidP="00AD7F11">
            <w:pPr>
              <w:spacing w:after="0"/>
              <w:jc w:val="center"/>
            </w:pPr>
          </w:p>
          <w:p w:rsidR="00A01970" w:rsidRDefault="00A01970" w:rsidP="00AD7F11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AD7F11">
            <w:pPr>
              <w:spacing w:after="0"/>
              <w:jc w:val="center"/>
            </w:pPr>
          </w:p>
          <w:p w:rsidR="00A01970" w:rsidRDefault="00A01970" w:rsidP="00AD7F11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Default="00A01970" w:rsidP="00AD7F11">
            <w:pPr>
              <w:spacing w:after="0"/>
              <w:jc w:val="center"/>
            </w:pP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Харисов Рафаэль Ишбулдович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>депутат Совета по Восточному  избирательному округу №3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11088697,49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01970" w:rsidRDefault="00A01970" w:rsidP="00143D6B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01970" w:rsidRDefault="00A01970" w:rsidP="00143D6B">
            <w:pPr>
              <w:spacing w:after="0"/>
              <w:jc w:val="center"/>
            </w:pPr>
            <w:r>
              <w:t xml:space="preserve">земельный участок </w:t>
            </w:r>
          </w:p>
          <w:p w:rsidR="00A01970" w:rsidRDefault="00A01970" w:rsidP="009808CA">
            <w:pPr>
              <w:spacing w:after="0"/>
              <w:jc w:val="center"/>
            </w:pPr>
            <w:r>
              <w:t>квартира (фактическое предоставление)</w:t>
            </w:r>
          </w:p>
          <w:p w:rsidR="00A01970" w:rsidRDefault="00A01970" w:rsidP="009808CA">
            <w:pPr>
              <w:spacing w:after="0"/>
              <w:jc w:val="center"/>
            </w:pPr>
            <w:r>
              <w:lastRenderedPageBreak/>
              <w:t>нежилое здание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t>нежилой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lastRenderedPageBreak/>
              <w:t>579,0</w:t>
            </w:r>
          </w:p>
          <w:p w:rsidR="00A01970" w:rsidRDefault="00A01970" w:rsidP="00143D6B">
            <w:pPr>
              <w:spacing w:after="0"/>
              <w:jc w:val="center"/>
            </w:pPr>
            <w:r>
              <w:t>600,0</w:t>
            </w:r>
          </w:p>
          <w:p w:rsidR="00A01970" w:rsidRDefault="00A01970" w:rsidP="00143D6B">
            <w:pPr>
              <w:spacing w:after="0"/>
              <w:jc w:val="center"/>
            </w:pPr>
            <w:r>
              <w:t>607,0</w:t>
            </w:r>
          </w:p>
          <w:p w:rsidR="00A01970" w:rsidRDefault="00A01970" w:rsidP="00143D6B">
            <w:pPr>
              <w:spacing w:after="0"/>
              <w:jc w:val="center"/>
            </w:pPr>
            <w:r>
              <w:t>649.0</w:t>
            </w:r>
          </w:p>
          <w:p w:rsidR="00A01970" w:rsidRDefault="00A01970" w:rsidP="00143D6B">
            <w:pPr>
              <w:spacing w:after="0"/>
              <w:jc w:val="center"/>
            </w:pPr>
            <w:r>
              <w:t>45,0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lastRenderedPageBreak/>
              <w:t>535,9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  <w:r>
              <w:rPr>
                <w:lang w:val="en-US"/>
              </w:rPr>
              <w:lastRenderedPageBreak/>
              <w:t>RAV</w:t>
            </w:r>
            <w:r w:rsidRPr="00550A06">
              <w:t>4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>Х</w:t>
            </w:r>
            <w:r>
              <w:rPr>
                <w:lang w:val="en-US"/>
              </w:rPr>
              <w:t>AA</w:t>
            </w:r>
            <w:r w:rsidRPr="00550A06">
              <w:t>54</w:t>
            </w:r>
            <w:r>
              <w:rPr>
                <w:lang w:val="en-US"/>
              </w:rPr>
              <w:t>L</w:t>
            </w:r>
            <w:r w:rsidRPr="00550A06">
              <w:t>-</w:t>
            </w:r>
            <w:r>
              <w:rPr>
                <w:lang w:val="en-US"/>
              </w:rPr>
              <w:t>RNZGB</w:t>
            </w:r>
            <w:r>
              <w:t>Х</w:t>
            </w:r>
          </w:p>
          <w:p w:rsidR="00A01970" w:rsidRPr="00550A06" w:rsidRDefault="00A01970" w:rsidP="00143D6B">
            <w:pPr>
              <w:spacing w:after="0"/>
              <w:jc w:val="center"/>
            </w:pPr>
            <w:r>
              <w:rPr>
                <w:lang w:val="en-US"/>
              </w:rPr>
              <w:t>CHEVROLET</w:t>
            </w:r>
            <w:r w:rsidRPr="00550A06">
              <w:t xml:space="preserve"> </w:t>
            </w:r>
            <w:r>
              <w:rPr>
                <w:lang w:val="en-US"/>
              </w:rPr>
              <w:t>NIVA</w:t>
            </w:r>
          </w:p>
          <w:p w:rsidR="00A01970" w:rsidRDefault="00A01970" w:rsidP="00143D6B">
            <w:pPr>
              <w:spacing w:after="0"/>
              <w:jc w:val="center"/>
            </w:pPr>
            <w:r>
              <w:t xml:space="preserve">ЗИЛ </w:t>
            </w:r>
            <w:r w:rsidRPr="00550A06">
              <w:t>432932</w:t>
            </w:r>
          </w:p>
          <w:p w:rsidR="00A01970" w:rsidRDefault="00A01970" w:rsidP="00143D6B">
            <w:pPr>
              <w:spacing w:after="0"/>
              <w:jc w:val="center"/>
            </w:pPr>
            <w:r>
              <w:lastRenderedPageBreak/>
              <w:t>ЗИЛ 497420</w:t>
            </w:r>
          </w:p>
          <w:p w:rsidR="00A01970" w:rsidRDefault="00A01970" w:rsidP="00143D6B">
            <w:pPr>
              <w:spacing w:after="0"/>
              <w:jc w:val="center"/>
            </w:pPr>
            <w:r>
              <w:t>ГАЗ 5312 ко503б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ЗИЛ ко449</w:t>
            </w:r>
          </w:p>
          <w:p w:rsidR="00A01970" w:rsidRPr="00550A06" w:rsidRDefault="00A01970" w:rsidP="00143D6B">
            <w:pPr>
              <w:spacing w:after="0"/>
              <w:jc w:val="center"/>
            </w:pPr>
            <w:r>
              <w:t>ЗИЛ 433362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lastRenderedPageBreak/>
              <w:t>-</w:t>
            </w: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55690,0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590,0</w:t>
            </w:r>
          </w:p>
          <w:p w:rsidR="00A01970" w:rsidRDefault="00A01970" w:rsidP="00143D6B">
            <w:pPr>
              <w:spacing w:after="0"/>
              <w:jc w:val="center"/>
            </w:pPr>
            <w: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  <w:r>
              <w:t>Киа Рио</w:t>
            </w: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Default="00A01970" w:rsidP="00143D6B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Default="00A01970" w:rsidP="00143D6B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Сведения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 xml:space="preserve">о доходах, </w:t>
      </w:r>
      <w:r>
        <w:t xml:space="preserve">расходах, </w:t>
      </w:r>
      <w:r w:rsidRPr="0089339E">
        <w:t>об имуществе и обязательствах имущественного характера лица, замещающего должность</w:t>
      </w:r>
    </w:p>
    <w:p w:rsidR="00A01970" w:rsidRPr="0089339E" w:rsidRDefault="00A01970" w:rsidP="008B4930">
      <w:pPr>
        <w:spacing w:after="0" w:line="240" w:lineRule="exact"/>
      </w:pPr>
      <w:r w:rsidRPr="0089339E">
        <w:t xml:space="preserve">                                                               в   </w:t>
      </w:r>
      <w:r>
        <w:t xml:space="preserve">Совете </w:t>
      </w:r>
      <w:r w:rsidRPr="0089339E">
        <w:t>муниципального района</w:t>
      </w:r>
      <w:r>
        <w:t xml:space="preserve"> Архангельский район</w:t>
      </w:r>
      <w:r w:rsidRPr="0089339E">
        <w:t xml:space="preserve"> Республики Башкортостан</w:t>
      </w:r>
      <w:r w:rsidRPr="0089339E">
        <w:tab/>
        <w:t xml:space="preserve"> </w:t>
      </w:r>
    </w:p>
    <w:p w:rsidR="00A01970" w:rsidRPr="0089339E" w:rsidRDefault="00A01970" w:rsidP="008B4930">
      <w:pPr>
        <w:spacing w:after="0" w:line="120" w:lineRule="exact"/>
        <w:jc w:val="center"/>
      </w:pPr>
      <w:r w:rsidRPr="0089339E">
        <w:t>-----------------------------------------------------------------------------------------------------------------------------------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его супруги (супруга) и несовершеннолетних детей</w:t>
      </w:r>
    </w:p>
    <w:p w:rsidR="00A01970" w:rsidRPr="0089339E" w:rsidRDefault="00A01970" w:rsidP="008B4930">
      <w:pPr>
        <w:spacing w:after="0" w:line="240" w:lineRule="exact"/>
        <w:jc w:val="center"/>
      </w:pPr>
      <w:r w:rsidRPr="0089339E">
        <w:t>за период с 1 января 20</w:t>
      </w:r>
      <w:r>
        <w:t>20</w:t>
      </w:r>
      <w:r w:rsidRPr="0089339E">
        <w:t xml:space="preserve"> года по 31 декабря 20</w:t>
      </w:r>
      <w:r>
        <w:t>20</w:t>
      </w:r>
      <w:r w:rsidRPr="0089339E">
        <w:t xml:space="preserve"> года</w:t>
      </w:r>
    </w:p>
    <w:p w:rsidR="00A01970" w:rsidRPr="0089339E" w:rsidRDefault="00A01970" w:rsidP="008B4930">
      <w:pPr>
        <w:spacing w:after="0" w:line="240" w:lineRule="exact"/>
        <w:jc w:val="center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6"/>
        <w:gridCol w:w="1984"/>
        <w:gridCol w:w="1559"/>
        <w:gridCol w:w="3119"/>
        <w:gridCol w:w="1276"/>
        <w:gridCol w:w="1417"/>
        <w:gridCol w:w="1701"/>
        <w:gridCol w:w="2552"/>
      </w:tblGrid>
      <w:tr w:rsidR="00A0197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Фамилия, инициалы</w:t>
            </w:r>
          </w:p>
        </w:tc>
        <w:tc>
          <w:tcPr>
            <w:tcW w:w="1984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Должность</w:t>
            </w:r>
          </w:p>
        </w:tc>
        <w:tc>
          <w:tcPr>
            <w:tcW w:w="1559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Общая сумма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декларирован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ного годового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дохода за </w:t>
            </w:r>
          </w:p>
          <w:p w:rsidR="00A01970" w:rsidRPr="00390A83" w:rsidRDefault="00A01970" w:rsidP="00143D6B">
            <w:pPr>
              <w:spacing w:after="0"/>
              <w:jc w:val="center"/>
            </w:pPr>
            <w:r>
              <w:t>2020</w:t>
            </w:r>
            <w:r w:rsidRPr="00390A83">
              <w:t xml:space="preserve"> г.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 объектов недвижимого имущества,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 праве собственности или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 xml:space="preserve">находящихся в пользовании  </w:t>
            </w:r>
          </w:p>
        </w:tc>
        <w:tc>
          <w:tcPr>
            <w:tcW w:w="1701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Перечень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транспортных средств,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принадлежащих 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праве собственности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(вид, марка)</w:t>
            </w:r>
          </w:p>
        </w:tc>
        <w:tc>
          <w:tcPr>
            <w:tcW w:w="2552" w:type="dxa"/>
            <w:vMerge w:val="restart"/>
          </w:tcPr>
          <w:p w:rsidR="00A01970" w:rsidRPr="00390A83" w:rsidRDefault="00A01970" w:rsidP="00143D6B">
            <w:pPr>
              <w:spacing w:after="0"/>
              <w:jc w:val="center"/>
            </w:pPr>
            <w:r w:rsidRPr="00F33198">
              <w:rPr>
                <w:rStyle w:val="a4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</w:t>
            </w:r>
            <w:r w:rsidRPr="00F33198">
              <w:rPr>
                <w:rStyle w:val="a4"/>
              </w:rPr>
              <w:lastRenderedPageBreak/>
              <w:t>организаций)*</w:t>
            </w:r>
          </w:p>
        </w:tc>
      </w:tr>
      <w:tr w:rsidR="00A01970" w:rsidRPr="00390A83" w:rsidTr="00C10DA3">
        <w:trPr>
          <w:trHeight w:val="607"/>
        </w:trPr>
        <w:tc>
          <w:tcPr>
            <w:tcW w:w="1986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984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1559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Вид  объектов 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Площадь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Страна</w:t>
            </w:r>
          </w:p>
          <w:p w:rsidR="00A01970" w:rsidRPr="00390A83" w:rsidRDefault="00A01970" w:rsidP="00143D6B">
            <w:pPr>
              <w:spacing w:after="0"/>
              <w:jc w:val="center"/>
            </w:pPr>
            <w:r w:rsidRPr="00390A83"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A01970" w:rsidRPr="00390A83" w:rsidRDefault="00A01970" w:rsidP="00143D6B">
            <w:pPr>
              <w:spacing w:after="0"/>
            </w:pPr>
          </w:p>
        </w:tc>
        <w:tc>
          <w:tcPr>
            <w:tcW w:w="2552" w:type="dxa"/>
            <w:vMerge/>
          </w:tcPr>
          <w:p w:rsidR="00A01970" w:rsidRPr="00390A83" w:rsidRDefault="00A01970" w:rsidP="00143D6B">
            <w:pPr>
              <w:spacing w:after="0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1</w:t>
            </w:r>
          </w:p>
        </w:tc>
        <w:tc>
          <w:tcPr>
            <w:tcW w:w="1984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2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6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 w:rsidRPr="00390A83">
              <w:t>7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Хисаметдинов Фанзиль Акманович</w:t>
            </w:r>
          </w:p>
        </w:tc>
        <w:tc>
          <w:tcPr>
            <w:tcW w:w="1984" w:type="dxa"/>
          </w:tcPr>
          <w:p w:rsidR="00A01970" w:rsidRPr="00390A83" w:rsidRDefault="00A01970" w:rsidP="002650B0">
            <w:pPr>
              <w:spacing w:after="0"/>
              <w:jc w:val="center"/>
            </w:pPr>
            <w:r>
              <w:t>депутат Совета по Южному  избирательному округу №4</w:t>
            </w: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962000,0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</w:t>
            </w:r>
          </w:p>
          <w:p w:rsidR="00A01970" w:rsidRDefault="00A01970" w:rsidP="00143D6B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9808CA">
            <w:pPr>
              <w:spacing w:after="0"/>
              <w:jc w:val="center"/>
            </w:pPr>
            <w:r>
              <w:t>жилой дом</w:t>
            </w:r>
          </w:p>
          <w:p w:rsidR="00A01970" w:rsidRDefault="00A01970" w:rsidP="009808CA">
            <w:pPr>
              <w:spacing w:after="0"/>
              <w:jc w:val="center"/>
            </w:pPr>
            <w:r>
              <w:t>жилой дом</w:t>
            </w:r>
          </w:p>
          <w:p w:rsidR="00A01970" w:rsidRDefault="00A01970" w:rsidP="009808CA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Pr="00390A83" w:rsidRDefault="00A01970" w:rsidP="009808CA">
            <w:pPr>
              <w:spacing w:after="0"/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2991,0</w:t>
            </w:r>
          </w:p>
          <w:p w:rsidR="00A01970" w:rsidRDefault="00A01970" w:rsidP="00143D6B">
            <w:pPr>
              <w:spacing w:after="0"/>
              <w:jc w:val="center"/>
            </w:pPr>
            <w:r>
              <w:t>35843941,0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1493,0</w:t>
            </w:r>
          </w:p>
          <w:p w:rsidR="00A01970" w:rsidRDefault="00A01970" w:rsidP="00143D6B">
            <w:pPr>
              <w:spacing w:after="0"/>
              <w:jc w:val="center"/>
            </w:pPr>
            <w:r>
              <w:t>1258,0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67,1</w:t>
            </w:r>
          </w:p>
          <w:p w:rsidR="00A01970" w:rsidRDefault="00A01970" w:rsidP="00143D6B">
            <w:pPr>
              <w:spacing w:after="0"/>
              <w:jc w:val="center"/>
            </w:pPr>
            <w:r>
              <w:t>72,1</w:t>
            </w:r>
          </w:p>
          <w:p w:rsidR="00A01970" w:rsidRDefault="00A01970" w:rsidP="00143D6B">
            <w:pPr>
              <w:spacing w:after="0"/>
              <w:jc w:val="center"/>
            </w:pPr>
            <w:r>
              <w:t>156,7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9B19B1" w:rsidRDefault="00A01970" w:rsidP="009B19B1">
            <w:pPr>
              <w:jc w:val="center"/>
            </w:pPr>
            <w:r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Pr="00390A83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Киа Рио</w:t>
            </w:r>
          </w:p>
        </w:tc>
        <w:tc>
          <w:tcPr>
            <w:tcW w:w="2552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-</w:t>
            </w: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486909,03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07ECF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107ECF">
            <w:pPr>
              <w:spacing w:after="0"/>
              <w:jc w:val="center"/>
            </w:pPr>
            <w:r>
              <w:t>земельный участок (фактическое предоставление)</w:t>
            </w:r>
          </w:p>
          <w:p w:rsidR="00A01970" w:rsidRDefault="00A01970" w:rsidP="00107ECF">
            <w:pPr>
              <w:spacing w:after="0"/>
              <w:jc w:val="center"/>
            </w:pPr>
            <w:r>
              <w:t xml:space="preserve">квартира (общедолевая собственность) </w:t>
            </w:r>
          </w:p>
          <w:p w:rsidR="00A01970" w:rsidRDefault="00A01970" w:rsidP="00107ECF">
            <w:pPr>
              <w:spacing w:after="0"/>
              <w:jc w:val="center"/>
            </w:pPr>
            <w:r>
              <w:t>жилой дом (фактическое предоставление)</w:t>
            </w:r>
          </w:p>
          <w:p w:rsidR="00A01970" w:rsidRDefault="00A01970" w:rsidP="00143D6B">
            <w:pPr>
              <w:spacing w:after="0"/>
              <w:jc w:val="center"/>
            </w:pPr>
            <w:r>
              <w:t>жилой дом (общедолевая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1258,0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2991,0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42,2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67,1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156,7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F705B2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F705B2">
            <w:pPr>
              <w:spacing w:after="0"/>
              <w:jc w:val="center"/>
            </w:pPr>
            <w:r>
              <w:t xml:space="preserve">квартира (общедолевая </w:t>
            </w:r>
            <w:r>
              <w:lastRenderedPageBreak/>
              <w:t xml:space="preserve">собственность) </w:t>
            </w:r>
          </w:p>
          <w:p w:rsidR="00A01970" w:rsidRDefault="00A01970" w:rsidP="00F705B2">
            <w:pPr>
              <w:spacing w:after="0"/>
              <w:jc w:val="center"/>
            </w:pPr>
            <w:r>
              <w:t>жилой дом (общедолевая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lastRenderedPageBreak/>
              <w:t>1258,0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42,2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lastRenderedPageBreak/>
              <w:t>156,7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  <w:tr w:rsidR="00A01970" w:rsidRPr="00390A83" w:rsidTr="00C10DA3">
        <w:trPr>
          <w:trHeight w:val="238"/>
        </w:trPr>
        <w:tc>
          <w:tcPr>
            <w:tcW w:w="1986" w:type="dxa"/>
          </w:tcPr>
          <w:p w:rsidR="00A01970" w:rsidRPr="00390A83" w:rsidRDefault="00A01970" w:rsidP="00143D6B">
            <w:pPr>
              <w:spacing w:after="0"/>
              <w:jc w:val="center"/>
            </w:pPr>
            <w:r>
              <w:t>дочь</w:t>
            </w:r>
          </w:p>
        </w:tc>
        <w:tc>
          <w:tcPr>
            <w:tcW w:w="1984" w:type="dxa"/>
          </w:tcPr>
          <w:p w:rsidR="00A01970" w:rsidRDefault="00A01970" w:rsidP="002650B0">
            <w:pPr>
              <w:spacing w:after="0"/>
              <w:jc w:val="center"/>
            </w:pPr>
          </w:p>
        </w:tc>
        <w:tc>
          <w:tcPr>
            <w:tcW w:w="1559" w:type="dxa"/>
          </w:tcPr>
          <w:p w:rsidR="00A01970" w:rsidRPr="00390A83" w:rsidRDefault="00A01970" w:rsidP="00143D6B">
            <w:pPr>
              <w:spacing w:after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5C4429">
            <w:pPr>
              <w:spacing w:after="0"/>
              <w:jc w:val="center"/>
            </w:pPr>
            <w:r>
              <w:t>земельный участок (общедолевая собственность)</w:t>
            </w:r>
          </w:p>
          <w:p w:rsidR="00A01970" w:rsidRDefault="00A01970" w:rsidP="005C4429">
            <w:pPr>
              <w:spacing w:after="0"/>
              <w:jc w:val="center"/>
            </w:pPr>
            <w:r>
              <w:t>жилой дом (общедолевая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1258,0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156,7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  <w:p w:rsidR="00A01970" w:rsidRDefault="00A01970" w:rsidP="00143D6B">
            <w:pPr>
              <w:spacing w:after="0"/>
              <w:jc w:val="center"/>
            </w:pPr>
          </w:p>
          <w:p w:rsidR="00A01970" w:rsidRDefault="00A01970" w:rsidP="00143D6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01970" w:rsidRDefault="00A01970" w:rsidP="00143D6B">
            <w:pPr>
              <w:spacing w:after="0"/>
              <w:jc w:val="center"/>
            </w:pPr>
          </w:p>
        </w:tc>
        <w:tc>
          <w:tcPr>
            <w:tcW w:w="2552" w:type="dxa"/>
          </w:tcPr>
          <w:p w:rsidR="00A01970" w:rsidRDefault="00A01970" w:rsidP="00143D6B">
            <w:pPr>
              <w:spacing w:after="0"/>
              <w:jc w:val="center"/>
            </w:pPr>
          </w:p>
        </w:tc>
      </w:tr>
    </w:tbl>
    <w:p w:rsidR="00A01970" w:rsidRDefault="00A01970" w:rsidP="006B2BE9">
      <w:pPr>
        <w:spacing w:after="0" w:line="240" w:lineRule="exact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E67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01970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E9AE4-8BBD-40FE-8775-B5E1F51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A01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3442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2021-08-20T07:30:00Z</dcterms:modified>
</cp:coreProperties>
</file>