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75" w:rsidRPr="004A1175" w:rsidRDefault="004A1175" w:rsidP="004A11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A117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Руководство администрации Верхнеуфалейского городского округа</w:t>
      </w:r>
    </w:p>
    <w:p w:rsidR="004A1175" w:rsidRPr="004A1175" w:rsidRDefault="004A1175" w:rsidP="004A11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A117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06"/>
        <w:gridCol w:w="3647"/>
        <w:gridCol w:w="1381"/>
        <w:gridCol w:w="1162"/>
        <w:gridCol w:w="702"/>
      </w:tblGrid>
      <w:tr w:rsidR="004A1175" w:rsidRPr="004A1175" w:rsidTr="004A11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170" w:right="-5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-57" w:right="-5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Дни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-57" w:right="-5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-57" w:right="-5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Место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-57" w:right="-5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4A1175" w:rsidRPr="004A1175" w:rsidTr="004A11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170" w:right="-57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Тарасов Сергей Николаевич</w:t>
            </w:r>
          </w:p>
          <w:p w:rsidR="004A1175" w:rsidRPr="004A1175" w:rsidRDefault="004A1175" w:rsidP="004A1175">
            <w:pPr>
              <w:spacing w:after="150" w:line="240" w:lineRule="auto"/>
              <w:ind w:left="170" w:right="-57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Верхнеуфалейского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-57" w:right="-57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Каждый второй и четвертый вторник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 10-00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-57" w:right="-57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каб.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2-34-62</w:t>
            </w:r>
          </w:p>
          <w:p w:rsidR="004A1175" w:rsidRPr="004A1175" w:rsidRDefault="004A1175" w:rsidP="004A117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2-03-62</w:t>
            </w:r>
          </w:p>
        </w:tc>
      </w:tr>
      <w:tr w:rsidR="004A1175" w:rsidRPr="004A1175" w:rsidTr="004A11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170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Москалев Владимир Михайлович</w:t>
            </w:r>
          </w:p>
          <w:p w:rsidR="004A1175" w:rsidRPr="004A1175" w:rsidRDefault="004A1175" w:rsidP="004A1175">
            <w:pPr>
              <w:spacing w:after="150" w:line="240" w:lineRule="auto"/>
              <w:ind w:left="170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Первый заместитель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Каждый 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 14-00 до 17-15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каб.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2-34-62</w:t>
            </w:r>
          </w:p>
          <w:p w:rsidR="004A1175" w:rsidRPr="004A1175" w:rsidRDefault="004A1175" w:rsidP="004A117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2-33-71</w:t>
            </w:r>
          </w:p>
        </w:tc>
      </w:tr>
      <w:tr w:rsidR="004A1175" w:rsidRPr="004A1175" w:rsidTr="004A11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170" w:right="-57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Казаков Павел Викторович</w:t>
            </w:r>
          </w:p>
          <w:p w:rsidR="004A1175" w:rsidRPr="004A1175" w:rsidRDefault="004A1175" w:rsidP="004A1175">
            <w:pPr>
              <w:spacing w:after="150" w:line="240" w:lineRule="auto"/>
              <w:ind w:left="170" w:right="-57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-57" w:right="-57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Каждый 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 16-00 до 17-15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-57" w:right="-57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каб. 209А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2-03-41</w:t>
            </w:r>
          </w:p>
        </w:tc>
      </w:tr>
      <w:tr w:rsidR="004A1175" w:rsidRPr="004A1175" w:rsidTr="004A11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150" w:line="240" w:lineRule="auto"/>
              <w:ind w:left="170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Монина Ольга Валерьевна</w:t>
            </w:r>
          </w:p>
          <w:p w:rsidR="004A1175" w:rsidRPr="004A1175" w:rsidRDefault="004A1175" w:rsidP="004A1175">
            <w:pPr>
              <w:spacing w:after="150" w:line="240" w:lineRule="auto"/>
              <w:ind w:left="170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Каждый 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 14-00 до 17-15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каб. 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75" w:rsidRPr="004A1175" w:rsidRDefault="004A1175" w:rsidP="004A11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A11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2-03-75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117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1BFAC-39C4-43CD-9A49-AED8BA7B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2021-08-12T07:28:00Z</dcterms:modified>
</cp:coreProperties>
</file>