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D53C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D53C1">
        <w:rPr>
          <w:rFonts w:cs="Times New Roman"/>
          <w:sz w:val="26"/>
          <w:szCs w:val="26"/>
        </w:rPr>
        <w:t>СВЕДЕНИЯ</w:t>
      </w:r>
    </w:p>
    <w:p w:rsidR="009C128F" w:rsidRPr="002D53C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D53C1">
        <w:rPr>
          <w:rFonts w:cs="Times New Roman"/>
          <w:sz w:val="26"/>
          <w:szCs w:val="26"/>
        </w:rPr>
        <w:t>о доходах</w:t>
      </w:r>
      <w:r w:rsidR="007E40E1" w:rsidRPr="002D53C1">
        <w:rPr>
          <w:rFonts w:cs="Times New Roman"/>
          <w:sz w:val="26"/>
          <w:szCs w:val="26"/>
        </w:rPr>
        <w:t xml:space="preserve"> </w:t>
      </w:r>
      <w:r w:rsidR="00C55E7A" w:rsidRPr="002D53C1">
        <w:rPr>
          <w:rFonts w:cs="Times New Roman"/>
          <w:sz w:val="26"/>
          <w:szCs w:val="26"/>
        </w:rPr>
        <w:t xml:space="preserve">за </w:t>
      </w:r>
      <w:r w:rsidR="002D53C1" w:rsidRPr="002D53C1">
        <w:rPr>
          <w:rFonts w:cs="Times New Roman"/>
          <w:sz w:val="26"/>
          <w:szCs w:val="26"/>
        </w:rPr>
        <w:t>2020</w:t>
      </w:r>
      <w:r w:rsidR="00C55E7A" w:rsidRPr="002D53C1">
        <w:rPr>
          <w:rFonts w:cs="Times New Roman"/>
          <w:sz w:val="26"/>
          <w:szCs w:val="26"/>
        </w:rPr>
        <w:t xml:space="preserve"> год</w:t>
      </w:r>
      <w:r w:rsidRPr="002D53C1">
        <w:rPr>
          <w:rFonts w:cs="Times New Roman"/>
          <w:sz w:val="26"/>
          <w:szCs w:val="26"/>
        </w:rPr>
        <w:t>, об имуществе и обязательствах имущественного</w:t>
      </w:r>
      <w:r w:rsidR="008628DD" w:rsidRPr="002D53C1">
        <w:rPr>
          <w:rFonts w:cs="Times New Roman"/>
          <w:sz w:val="26"/>
          <w:szCs w:val="26"/>
        </w:rPr>
        <w:t xml:space="preserve"> характера</w:t>
      </w:r>
      <w:r w:rsidR="00C55E7A" w:rsidRPr="002D53C1">
        <w:rPr>
          <w:rFonts w:cs="Times New Roman"/>
          <w:sz w:val="26"/>
          <w:szCs w:val="26"/>
        </w:rPr>
        <w:t xml:space="preserve"> по состоянию </w:t>
      </w:r>
    </w:p>
    <w:p w:rsidR="009C128F" w:rsidRPr="002D53C1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D53C1">
        <w:rPr>
          <w:rFonts w:cs="Times New Roman"/>
          <w:sz w:val="26"/>
          <w:szCs w:val="26"/>
        </w:rPr>
        <w:t>на 31 декабря 20</w:t>
      </w:r>
      <w:r w:rsidR="002D53C1" w:rsidRPr="002D53C1">
        <w:rPr>
          <w:rFonts w:cs="Times New Roman"/>
          <w:sz w:val="26"/>
          <w:szCs w:val="26"/>
        </w:rPr>
        <w:t>20</w:t>
      </w:r>
      <w:r w:rsidRPr="002D53C1">
        <w:rPr>
          <w:rFonts w:cs="Times New Roman"/>
          <w:sz w:val="26"/>
          <w:szCs w:val="26"/>
        </w:rPr>
        <w:t xml:space="preserve"> </w:t>
      </w:r>
      <w:r w:rsidR="00C55E7A" w:rsidRPr="002D53C1">
        <w:rPr>
          <w:rFonts w:cs="Times New Roman"/>
          <w:sz w:val="26"/>
          <w:szCs w:val="26"/>
        </w:rPr>
        <w:t>года</w:t>
      </w:r>
      <w:r w:rsidR="00CA7428" w:rsidRPr="002D53C1">
        <w:rPr>
          <w:rFonts w:cs="Times New Roman"/>
          <w:sz w:val="26"/>
          <w:szCs w:val="26"/>
        </w:rPr>
        <w:t xml:space="preserve">, </w:t>
      </w:r>
      <w:proofErr w:type="gramStart"/>
      <w:r w:rsidR="007E40E1" w:rsidRPr="002D53C1">
        <w:rPr>
          <w:rFonts w:cs="Times New Roman"/>
          <w:sz w:val="26"/>
          <w:szCs w:val="26"/>
        </w:rPr>
        <w:t>представленных</w:t>
      </w:r>
      <w:proofErr w:type="gramEnd"/>
      <w:r w:rsidR="007E40E1" w:rsidRPr="002D53C1">
        <w:rPr>
          <w:rFonts w:cs="Times New Roman"/>
          <w:sz w:val="26"/>
          <w:szCs w:val="26"/>
        </w:rPr>
        <w:t xml:space="preserve"> Главой города Красноярска, муниципальными служащими </w:t>
      </w:r>
    </w:p>
    <w:p w:rsidR="009C128F" w:rsidRPr="002D53C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D53C1">
        <w:rPr>
          <w:rFonts w:cs="Times New Roman"/>
          <w:sz w:val="26"/>
          <w:szCs w:val="26"/>
        </w:rPr>
        <w:t>администрации г</w:t>
      </w:r>
      <w:r w:rsidR="00C55E7A" w:rsidRPr="002D53C1">
        <w:rPr>
          <w:rFonts w:cs="Times New Roman"/>
          <w:sz w:val="26"/>
          <w:szCs w:val="26"/>
        </w:rPr>
        <w:t xml:space="preserve">орода </w:t>
      </w:r>
      <w:r w:rsidRPr="002D53C1">
        <w:rPr>
          <w:rFonts w:cs="Times New Roman"/>
          <w:sz w:val="26"/>
          <w:szCs w:val="26"/>
        </w:rPr>
        <w:t xml:space="preserve">Красноярска, </w:t>
      </w:r>
      <w:r w:rsidR="009C128F" w:rsidRPr="002D53C1">
        <w:rPr>
          <w:rFonts w:cs="Times New Roman"/>
          <w:sz w:val="26"/>
          <w:szCs w:val="26"/>
        </w:rPr>
        <w:t>об</w:t>
      </w:r>
      <w:r w:rsidRPr="002D53C1">
        <w:rPr>
          <w:rFonts w:cs="Times New Roman"/>
          <w:sz w:val="26"/>
          <w:szCs w:val="26"/>
        </w:rPr>
        <w:t xml:space="preserve"> </w:t>
      </w:r>
      <w:r w:rsidR="009C128F" w:rsidRPr="002D53C1">
        <w:rPr>
          <w:rFonts w:cs="Times New Roman"/>
          <w:sz w:val="26"/>
          <w:szCs w:val="26"/>
        </w:rPr>
        <w:t xml:space="preserve">источниках получения средств, </w:t>
      </w:r>
      <w:r w:rsidR="00CA7428" w:rsidRPr="002D53C1">
        <w:rPr>
          <w:rFonts w:cs="Times New Roman"/>
          <w:sz w:val="26"/>
          <w:szCs w:val="26"/>
        </w:rPr>
        <w:t xml:space="preserve">за счет которых совершена сделка </w:t>
      </w:r>
    </w:p>
    <w:p w:rsidR="00B014D7" w:rsidRPr="002D53C1" w:rsidRDefault="002D53C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 w:rsidRPr="002D53C1">
        <w:rPr>
          <w:rFonts w:cs="Times New Roman"/>
          <w:sz w:val="26"/>
          <w:szCs w:val="26"/>
        </w:rPr>
        <w:t>в 2020</w:t>
      </w:r>
      <w:r w:rsidR="00D03EE5" w:rsidRPr="002D53C1">
        <w:rPr>
          <w:rFonts w:cs="Times New Roman"/>
          <w:sz w:val="26"/>
          <w:szCs w:val="26"/>
        </w:rPr>
        <w:t xml:space="preserve"> </w:t>
      </w:r>
      <w:r w:rsidR="00CA7428" w:rsidRPr="002D53C1">
        <w:rPr>
          <w:rFonts w:cs="Times New Roman"/>
          <w:sz w:val="26"/>
          <w:szCs w:val="26"/>
        </w:rPr>
        <w:t>году</w:t>
      </w:r>
    </w:p>
    <w:p w:rsidR="00787A47" w:rsidRPr="005A4812" w:rsidRDefault="00787A47" w:rsidP="008628DD">
      <w:pPr>
        <w:jc w:val="center"/>
        <w:rPr>
          <w:sz w:val="32"/>
          <w:szCs w:val="30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1417"/>
        <w:gridCol w:w="992"/>
        <w:gridCol w:w="851"/>
        <w:gridCol w:w="850"/>
        <w:gridCol w:w="1276"/>
        <w:gridCol w:w="1417"/>
        <w:gridCol w:w="993"/>
        <w:gridCol w:w="1275"/>
        <w:gridCol w:w="993"/>
        <w:gridCol w:w="1134"/>
      </w:tblGrid>
      <w:tr w:rsidR="00897F6D" w:rsidRPr="005A4812" w:rsidTr="005A4812">
        <w:trPr>
          <w:trHeight w:val="196"/>
        </w:trPr>
        <w:tc>
          <w:tcPr>
            <w:tcW w:w="2018" w:type="dxa"/>
            <w:vMerge w:val="restart"/>
          </w:tcPr>
          <w:p w:rsidR="001E2A87" w:rsidRPr="005A481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5A4812">
              <w:rPr>
                <w:rFonts w:cs="Times New Roman"/>
                <w:sz w:val="22"/>
                <w:szCs w:val="20"/>
              </w:rPr>
              <w:t xml:space="preserve">Фамилия, имя, </w:t>
            </w:r>
          </w:p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rFonts w:cs="Times New Roman"/>
                <w:sz w:val="22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97F6D" w:rsidRPr="005A4812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 xml:space="preserve">Общая </w:t>
            </w:r>
            <w:r w:rsidR="00CA7428" w:rsidRPr="005A4812">
              <w:rPr>
                <w:sz w:val="22"/>
                <w:szCs w:val="20"/>
              </w:rPr>
              <w:t xml:space="preserve">сумма дохода </w:t>
            </w:r>
          </w:p>
          <w:p w:rsidR="00897F6D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 xml:space="preserve">за год, </w:t>
            </w:r>
          </w:p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тыс.</w:t>
            </w:r>
            <w:r w:rsidR="00897F6D" w:rsidRPr="005A4812">
              <w:rPr>
                <w:sz w:val="22"/>
                <w:szCs w:val="20"/>
              </w:rPr>
              <w:t xml:space="preserve"> </w:t>
            </w:r>
            <w:r w:rsidRPr="005A4812">
              <w:rPr>
                <w:sz w:val="22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Перечень объектов недв</w:t>
            </w:r>
            <w:r w:rsidRPr="005A4812">
              <w:rPr>
                <w:sz w:val="22"/>
                <w:szCs w:val="20"/>
              </w:rPr>
              <w:t>и</w:t>
            </w:r>
            <w:r w:rsidRPr="005A4812">
              <w:rPr>
                <w:sz w:val="22"/>
                <w:szCs w:val="20"/>
              </w:rPr>
              <w:t>жимости, принадлежащих на праве собственности</w:t>
            </w:r>
          </w:p>
          <w:p w:rsidR="00897F6D" w:rsidRPr="005A4812" w:rsidRDefault="00897F6D" w:rsidP="00897F6D">
            <w:pPr>
              <w:spacing w:line="192" w:lineRule="auto"/>
              <w:ind w:left="-57" w:right="-57"/>
              <w:jc w:val="center"/>
              <w:rPr>
                <w:sz w:val="6"/>
                <w:szCs w:val="4"/>
              </w:rPr>
            </w:pPr>
          </w:p>
        </w:tc>
        <w:tc>
          <w:tcPr>
            <w:tcW w:w="3686" w:type="dxa"/>
            <w:gridSpan w:val="3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rFonts w:cs="Times New Roman"/>
                <w:sz w:val="22"/>
                <w:szCs w:val="20"/>
              </w:rPr>
              <w:t>Перечень транспорт</w:t>
            </w:r>
            <w:r w:rsidR="00897F6D" w:rsidRPr="005A4812">
              <w:rPr>
                <w:rFonts w:cs="Times New Roman"/>
                <w:sz w:val="22"/>
                <w:szCs w:val="20"/>
              </w:rPr>
              <w:t>-</w:t>
            </w:r>
            <w:proofErr w:type="spellStart"/>
            <w:r w:rsidRPr="005A4812">
              <w:rPr>
                <w:rFonts w:cs="Times New Roman"/>
                <w:sz w:val="22"/>
                <w:szCs w:val="20"/>
              </w:rPr>
              <w:t>ных</w:t>
            </w:r>
            <w:proofErr w:type="spellEnd"/>
            <w:r w:rsidRPr="005A4812">
              <w:rPr>
                <w:rFonts w:cs="Times New Roman"/>
                <w:sz w:val="22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bCs/>
                <w:sz w:val="22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5A4812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  <w:szCs w:val="20"/>
              </w:rPr>
            </w:pPr>
            <w:r w:rsidRPr="005A4812">
              <w:rPr>
                <w:bCs/>
                <w:sz w:val="22"/>
                <w:szCs w:val="20"/>
              </w:rPr>
              <w:t>Источн</w:t>
            </w:r>
            <w:r w:rsidRPr="005A4812">
              <w:rPr>
                <w:bCs/>
                <w:sz w:val="22"/>
                <w:szCs w:val="20"/>
              </w:rPr>
              <w:t>и</w:t>
            </w:r>
            <w:r w:rsidRPr="005A4812">
              <w:rPr>
                <w:bCs/>
                <w:sz w:val="22"/>
                <w:szCs w:val="20"/>
              </w:rPr>
              <w:t>ки пол</w:t>
            </w:r>
            <w:r w:rsidRPr="005A4812">
              <w:rPr>
                <w:bCs/>
                <w:sz w:val="22"/>
                <w:szCs w:val="20"/>
              </w:rPr>
              <w:t>у</w:t>
            </w:r>
            <w:r w:rsidRPr="005A4812">
              <w:rPr>
                <w:bCs/>
                <w:sz w:val="22"/>
                <w:szCs w:val="20"/>
              </w:rPr>
              <w:t xml:space="preserve">чения средств, </w:t>
            </w:r>
          </w:p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  <w:szCs w:val="20"/>
              </w:rPr>
            </w:pPr>
            <w:r w:rsidRPr="005A4812">
              <w:rPr>
                <w:bCs/>
                <w:sz w:val="22"/>
                <w:szCs w:val="20"/>
              </w:rPr>
              <w:t>за счет которых совершена сделка</w:t>
            </w:r>
          </w:p>
          <w:p w:rsidR="00897F6D" w:rsidRPr="005A4812" w:rsidRDefault="00897F6D" w:rsidP="00897F6D">
            <w:pPr>
              <w:spacing w:line="192" w:lineRule="auto"/>
              <w:ind w:left="-57" w:right="-57"/>
              <w:jc w:val="center"/>
              <w:rPr>
                <w:sz w:val="6"/>
                <w:szCs w:val="4"/>
              </w:rPr>
            </w:pPr>
          </w:p>
        </w:tc>
      </w:tr>
      <w:tr w:rsidR="00897F6D" w:rsidRPr="005A4812" w:rsidTr="005A4812">
        <w:trPr>
          <w:trHeight w:val="173"/>
        </w:trPr>
        <w:tc>
          <w:tcPr>
            <w:tcW w:w="2018" w:type="dxa"/>
            <w:vMerge/>
          </w:tcPr>
          <w:p w:rsidR="00CA7428" w:rsidRPr="005A4812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Pr="005A4812" w:rsidRDefault="00CA7428" w:rsidP="00897F6D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Pr="005A4812" w:rsidRDefault="00CA7428" w:rsidP="00897F6D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992" w:type="dxa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вид об</w:t>
            </w:r>
            <w:r w:rsidRPr="005A4812">
              <w:rPr>
                <w:sz w:val="22"/>
                <w:szCs w:val="20"/>
              </w:rPr>
              <w:t>ъ</w:t>
            </w:r>
            <w:r w:rsidRPr="005A4812">
              <w:rPr>
                <w:sz w:val="22"/>
                <w:szCs w:val="20"/>
              </w:rPr>
              <w:t>екта н</w:t>
            </w:r>
            <w:r w:rsidRPr="005A4812">
              <w:rPr>
                <w:sz w:val="22"/>
                <w:szCs w:val="20"/>
              </w:rPr>
              <w:t>е</w:t>
            </w:r>
            <w:r w:rsidRPr="005A4812">
              <w:rPr>
                <w:sz w:val="22"/>
                <w:szCs w:val="20"/>
              </w:rPr>
              <w:t>движ</w:t>
            </w:r>
            <w:r w:rsidRPr="005A4812">
              <w:rPr>
                <w:sz w:val="22"/>
                <w:szCs w:val="20"/>
              </w:rPr>
              <w:t>и</w:t>
            </w:r>
            <w:r w:rsidRPr="005A4812">
              <w:rPr>
                <w:sz w:val="22"/>
                <w:szCs w:val="20"/>
              </w:rPr>
              <w:t>мости</w:t>
            </w:r>
          </w:p>
        </w:tc>
        <w:tc>
          <w:tcPr>
            <w:tcW w:w="851" w:type="dxa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пл</w:t>
            </w:r>
            <w:r w:rsidRPr="005A4812">
              <w:rPr>
                <w:sz w:val="22"/>
                <w:szCs w:val="20"/>
              </w:rPr>
              <w:t>о</w:t>
            </w:r>
            <w:r w:rsidRPr="005A4812">
              <w:rPr>
                <w:sz w:val="22"/>
                <w:szCs w:val="20"/>
              </w:rPr>
              <w:t>щадь, кв.</w:t>
            </w:r>
            <w:r w:rsidR="000920CA" w:rsidRPr="005A4812">
              <w:rPr>
                <w:sz w:val="22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страна расп</w:t>
            </w:r>
            <w:r w:rsidRPr="005A4812">
              <w:rPr>
                <w:sz w:val="22"/>
                <w:szCs w:val="20"/>
              </w:rPr>
              <w:t>о</w:t>
            </w:r>
            <w:r w:rsidRPr="005A4812">
              <w:rPr>
                <w:sz w:val="22"/>
                <w:szCs w:val="20"/>
              </w:rPr>
              <w:t>лож</w:t>
            </w:r>
            <w:r w:rsidRPr="005A4812">
              <w:rPr>
                <w:sz w:val="22"/>
                <w:szCs w:val="20"/>
              </w:rPr>
              <w:t>е</w:t>
            </w:r>
            <w:r w:rsidRPr="005A4812">
              <w:rPr>
                <w:sz w:val="22"/>
                <w:szCs w:val="20"/>
              </w:rPr>
              <w:t>ния</w:t>
            </w:r>
          </w:p>
        </w:tc>
        <w:tc>
          <w:tcPr>
            <w:tcW w:w="1276" w:type="dxa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вид объекта недвижим</w:t>
            </w:r>
            <w:r w:rsidRPr="005A4812">
              <w:rPr>
                <w:sz w:val="22"/>
                <w:szCs w:val="20"/>
              </w:rPr>
              <w:t>о</w:t>
            </w:r>
            <w:r w:rsidRPr="005A4812">
              <w:rPr>
                <w:sz w:val="22"/>
                <w:szCs w:val="20"/>
              </w:rPr>
              <w:t>сти</w:t>
            </w:r>
          </w:p>
        </w:tc>
        <w:tc>
          <w:tcPr>
            <w:tcW w:w="1417" w:type="dxa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площадь, кв.</w:t>
            </w:r>
            <w:r w:rsidR="00897F6D" w:rsidRPr="005A4812">
              <w:rPr>
                <w:sz w:val="22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5A4812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страна расп</w:t>
            </w:r>
            <w:r w:rsidRPr="005A4812">
              <w:rPr>
                <w:sz w:val="22"/>
                <w:szCs w:val="20"/>
              </w:rPr>
              <w:t>о</w:t>
            </w:r>
            <w:r w:rsidRPr="005A4812">
              <w:rPr>
                <w:sz w:val="22"/>
                <w:szCs w:val="20"/>
              </w:rPr>
              <w:t>ложения</w:t>
            </w:r>
          </w:p>
        </w:tc>
        <w:tc>
          <w:tcPr>
            <w:tcW w:w="1275" w:type="dxa"/>
            <w:vMerge/>
          </w:tcPr>
          <w:p w:rsidR="00CA7428" w:rsidRPr="005A4812" w:rsidRDefault="00CA7428" w:rsidP="00897F6D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5A4812" w:rsidRDefault="00CA7428" w:rsidP="00897F6D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5A4812" w:rsidRDefault="00CA7428" w:rsidP="00897F6D">
            <w:pPr>
              <w:ind w:left="-57" w:right="-57"/>
              <w:jc w:val="center"/>
              <w:rPr>
                <w:sz w:val="18"/>
                <w:szCs w:val="16"/>
              </w:rPr>
            </w:pPr>
          </w:p>
        </w:tc>
      </w:tr>
      <w:tr w:rsidR="00F90837" w:rsidRPr="005A4812" w:rsidTr="005A4812">
        <w:trPr>
          <w:trHeight w:val="1123"/>
        </w:trPr>
        <w:tc>
          <w:tcPr>
            <w:tcW w:w="2018" w:type="dxa"/>
          </w:tcPr>
          <w:p w:rsidR="00F90837" w:rsidRPr="005A4812" w:rsidRDefault="00D03EE5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 xml:space="preserve">Матвеева Арина Сергеевна </w:t>
            </w:r>
          </w:p>
        </w:tc>
        <w:tc>
          <w:tcPr>
            <w:tcW w:w="1810" w:type="dxa"/>
          </w:tcPr>
          <w:p w:rsidR="00F90837" w:rsidRPr="005A4812" w:rsidRDefault="00F90837" w:rsidP="005A4812">
            <w:pPr>
              <w:pStyle w:val="ConsPlusCell"/>
              <w:rPr>
                <w:rFonts w:ascii="Times New Roman" w:hAnsi="Times New Roman" w:cs="Times New Roman"/>
                <w:sz w:val="22"/>
              </w:rPr>
            </w:pPr>
            <w:r w:rsidRPr="005A4812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D03EE5" w:rsidRPr="005A4812">
              <w:rPr>
                <w:rFonts w:ascii="Times New Roman" w:hAnsi="Times New Roman" w:cs="Times New Roman"/>
                <w:sz w:val="22"/>
              </w:rPr>
              <w:t>д</w:t>
            </w:r>
            <w:r w:rsidRPr="005A4812">
              <w:rPr>
                <w:rFonts w:ascii="Times New Roman" w:hAnsi="Times New Roman" w:cs="Times New Roman"/>
                <w:sz w:val="22"/>
              </w:rPr>
              <w:t>иректор ММАУ «Мол</w:t>
            </w:r>
            <w:r w:rsidRPr="005A4812">
              <w:rPr>
                <w:rFonts w:ascii="Times New Roman" w:hAnsi="Times New Roman" w:cs="Times New Roman"/>
                <w:sz w:val="22"/>
              </w:rPr>
              <w:t>о</w:t>
            </w:r>
            <w:r w:rsidRPr="005A4812">
              <w:rPr>
                <w:rFonts w:ascii="Times New Roman" w:hAnsi="Times New Roman" w:cs="Times New Roman"/>
                <w:sz w:val="22"/>
              </w:rPr>
              <w:t xml:space="preserve">дежный центр «Свое дело»  </w:t>
            </w:r>
          </w:p>
        </w:tc>
        <w:tc>
          <w:tcPr>
            <w:tcW w:w="1417" w:type="dxa"/>
          </w:tcPr>
          <w:p w:rsidR="00F90837" w:rsidRPr="005A4812" w:rsidRDefault="00F90837" w:rsidP="00897F6D">
            <w:pPr>
              <w:ind w:left="-57" w:right="-57"/>
              <w:jc w:val="center"/>
              <w:rPr>
                <w:sz w:val="22"/>
                <w:szCs w:val="20"/>
              </w:rPr>
            </w:pPr>
          </w:p>
          <w:p w:rsidR="00F90837" w:rsidRPr="005A4812" w:rsidRDefault="00572152" w:rsidP="00BE5217">
            <w:pPr>
              <w:ind w:left="-57" w:right="-57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1115,38104</w:t>
            </w:r>
          </w:p>
        </w:tc>
        <w:tc>
          <w:tcPr>
            <w:tcW w:w="992" w:type="dxa"/>
          </w:tcPr>
          <w:p w:rsidR="00F90837" w:rsidRPr="005A4812" w:rsidRDefault="00F90837" w:rsidP="00D556EF">
            <w:pPr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 xml:space="preserve">  </w:t>
            </w:r>
            <w:r w:rsidR="00956B41" w:rsidRPr="005A4812">
              <w:rPr>
                <w:sz w:val="22"/>
                <w:szCs w:val="20"/>
              </w:rPr>
              <w:t>-</w:t>
            </w:r>
          </w:p>
        </w:tc>
        <w:tc>
          <w:tcPr>
            <w:tcW w:w="851" w:type="dxa"/>
          </w:tcPr>
          <w:p w:rsidR="00F90837" w:rsidRPr="005A4812" w:rsidRDefault="00956B41" w:rsidP="00897F6D">
            <w:pPr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-</w:t>
            </w:r>
            <w:r w:rsidR="00F90837" w:rsidRPr="005A4812">
              <w:rPr>
                <w:sz w:val="22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F90837" w:rsidRPr="005A4812" w:rsidRDefault="00956B41" w:rsidP="00897F6D">
            <w:pPr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-</w:t>
            </w:r>
          </w:p>
          <w:p w:rsidR="00F90837" w:rsidRPr="005A4812" w:rsidRDefault="00F90837" w:rsidP="00897F6D">
            <w:pPr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 xml:space="preserve"> </w:t>
            </w:r>
          </w:p>
          <w:p w:rsidR="00F90837" w:rsidRPr="005A4812" w:rsidRDefault="00F90837" w:rsidP="00D556EF">
            <w:pPr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 xml:space="preserve"> </w:t>
            </w:r>
          </w:p>
          <w:p w:rsidR="00F90837" w:rsidRPr="005A4812" w:rsidRDefault="00F90837" w:rsidP="00215325">
            <w:pPr>
              <w:ind w:left="-57" w:right="-57"/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 xml:space="preserve"> </w:t>
            </w:r>
          </w:p>
          <w:p w:rsidR="00F90837" w:rsidRPr="005A4812" w:rsidRDefault="00F90837" w:rsidP="00215325">
            <w:pPr>
              <w:ind w:left="-57" w:right="-57"/>
              <w:jc w:val="center"/>
              <w:rPr>
                <w:sz w:val="22"/>
                <w:szCs w:val="20"/>
              </w:rPr>
            </w:pPr>
          </w:p>
        </w:tc>
        <w:tc>
          <w:tcPr>
            <w:tcW w:w="1276" w:type="dxa"/>
          </w:tcPr>
          <w:p w:rsidR="00F90837" w:rsidRPr="005A4812" w:rsidRDefault="00956B41">
            <w:pPr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F90837" w:rsidRPr="005A4812" w:rsidRDefault="00956B41" w:rsidP="003B4A43">
            <w:pPr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46,0</w:t>
            </w:r>
          </w:p>
        </w:tc>
        <w:tc>
          <w:tcPr>
            <w:tcW w:w="993" w:type="dxa"/>
          </w:tcPr>
          <w:p w:rsidR="00F90837" w:rsidRPr="005A4812" w:rsidRDefault="00956B41" w:rsidP="003B4A43">
            <w:pPr>
              <w:jc w:val="center"/>
              <w:rPr>
                <w:sz w:val="22"/>
                <w:szCs w:val="20"/>
              </w:rPr>
            </w:pPr>
            <w:r w:rsidRPr="005A4812">
              <w:rPr>
                <w:sz w:val="22"/>
                <w:szCs w:val="20"/>
              </w:rPr>
              <w:t>Россия</w:t>
            </w:r>
          </w:p>
        </w:tc>
        <w:tc>
          <w:tcPr>
            <w:tcW w:w="1275" w:type="dxa"/>
          </w:tcPr>
          <w:p w:rsidR="00F90837" w:rsidRPr="002D53C1" w:rsidRDefault="002D53C1" w:rsidP="003B4A43">
            <w:pPr>
              <w:jc w:val="center"/>
              <w:rPr>
                <w:sz w:val="32"/>
              </w:rPr>
            </w:pPr>
            <w:r>
              <w:rPr>
                <w:sz w:val="22"/>
              </w:rPr>
              <w:t>ФОЛЬК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ВАГЕН ТИГУАН</w:t>
            </w:r>
          </w:p>
        </w:tc>
        <w:tc>
          <w:tcPr>
            <w:tcW w:w="993" w:type="dxa"/>
          </w:tcPr>
          <w:p w:rsidR="00F90837" w:rsidRPr="002D53C1" w:rsidRDefault="002D53C1" w:rsidP="002D53C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Дог</w:t>
            </w:r>
            <w:r>
              <w:rPr>
                <w:sz w:val="22"/>
                <w:szCs w:val="20"/>
              </w:rPr>
              <w:t>о</w:t>
            </w:r>
            <w:r>
              <w:rPr>
                <w:sz w:val="22"/>
                <w:szCs w:val="20"/>
              </w:rPr>
              <w:t xml:space="preserve">вор </w:t>
            </w:r>
            <w:r w:rsidRPr="002D53C1">
              <w:rPr>
                <w:sz w:val="22"/>
                <w:szCs w:val="20"/>
              </w:rPr>
              <w:t>куп</w:t>
            </w:r>
            <w:r>
              <w:rPr>
                <w:sz w:val="22"/>
                <w:szCs w:val="20"/>
              </w:rPr>
              <w:t>ли - прод</w:t>
            </w:r>
            <w:r>
              <w:rPr>
                <w:sz w:val="22"/>
                <w:szCs w:val="20"/>
              </w:rPr>
              <w:t>а</w:t>
            </w:r>
            <w:r>
              <w:rPr>
                <w:sz w:val="22"/>
                <w:szCs w:val="20"/>
              </w:rPr>
              <w:t xml:space="preserve">жи </w:t>
            </w:r>
            <w:r w:rsidRPr="002D53C1">
              <w:rPr>
                <w:sz w:val="22"/>
                <w:szCs w:val="20"/>
              </w:rPr>
              <w:t xml:space="preserve"> тран</w:t>
            </w:r>
            <w:r w:rsidRPr="002D53C1">
              <w:rPr>
                <w:sz w:val="22"/>
                <w:szCs w:val="20"/>
              </w:rPr>
              <w:t>с</w:t>
            </w:r>
            <w:r w:rsidRPr="002D53C1">
              <w:rPr>
                <w:sz w:val="22"/>
                <w:szCs w:val="20"/>
              </w:rPr>
              <w:t>портн</w:t>
            </w:r>
            <w:r w:rsidRPr="002D53C1">
              <w:rPr>
                <w:sz w:val="22"/>
                <w:szCs w:val="20"/>
              </w:rPr>
              <w:t>о</w:t>
            </w:r>
            <w:r w:rsidRPr="002D53C1">
              <w:rPr>
                <w:sz w:val="22"/>
                <w:szCs w:val="20"/>
              </w:rPr>
              <w:t>го сре</w:t>
            </w:r>
            <w:r w:rsidRPr="002D53C1">
              <w:rPr>
                <w:sz w:val="22"/>
                <w:szCs w:val="20"/>
              </w:rPr>
              <w:t>д</w:t>
            </w:r>
            <w:r w:rsidRPr="002D53C1">
              <w:rPr>
                <w:sz w:val="22"/>
                <w:szCs w:val="20"/>
              </w:rPr>
              <w:t>ства</w:t>
            </w:r>
          </w:p>
        </w:tc>
        <w:tc>
          <w:tcPr>
            <w:tcW w:w="1134" w:type="dxa"/>
          </w:tcPr>
          <w:p w:rsidR="00F90837" w:rsidRPr="002D53C1" w:rsidRDefault="002D53C1" w:rsidP="00A421E5">
            <w:pPr>
              <w:jc w:val="center"/>
              <w:rPr>
                <w:sz w:val="22"/>
                <w:szCs w:val="20"/>
              </w:rPr>
            </w:pPr>
            <w:r w:rsidRPr="002D53C1">
              <w:rPr>
                <w:sz w:val="22"/>
                <w:szCs w:val="20"/>
              </w:rPr>
              <w:t>накопл</w:t>
            </w:r>
            <w:r w:rsidRPr="002D53C1">
              <w:rPr>
                <w:sz w:val="22"/>
                <w:szCs w:val="20"/>
              </w:rPr>
              <w:t>е</w:t>
            </w:r>
            <w:r w:rsidRPr="002D53C1">
              <w:rPr>
                <w:sz w:val="22"/>
                <w:szCs w:val="20"/>
              </w:rPr>
              <w:t>ния за пред</w:t>
            </w:r>
            <w:r w:rsidRPr="002D53C1">
              <w:rPr>
                <w:sz w:val="22"/>
                <w:szCs w:val="20"/>
              </w:rPr>
              <w:t>ы</w:t>
            </w:r>
            <w:r w:rsidRPr="002D53C1">
              <w:rPr>
                <w:sz w:val="22"/>
                <w:szCs w:val="20"/>
              </w:rPr>
              <w:t>дущие годы</w:t>
            </w:r>
          </w:p>
        </w:tc>
      </w:tr>
    </w:tbl>
    <w:p w:rsidR="001E2A87" w:rsidRPr="005A4812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</w:rPr>
      </w:pPr>
      <w:r w:rsidRPr="005A4812">
        <w:rPr>
          <w:rFonts w:cs="Times New Roman"/>
          <w:sz w:val="24"/>
        </w:rPr>
        <w:t xml:space="preserve"> </w:t>
      </w:r>
    </w:p>
    <w:p w:rsidR="008628DD" w:rsidRPr="000E07E5" w:rsidRDefault="000E07E5" w:rsidP="002D53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561" w:rsidRDefault="009A1561" w:rsidP="003F034E">
      <w:r>
        <w:separator/>
      </w:r>
    </w:p>
  </w:endnote>
  <w:endnote w:type="continuationSeparator" w:id="0">
    <w:p w:rsidR="009A1561" w:rsidRDefault="009A156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561" w:rsidRDefault="009A1561" w:rsidP="003F034E">
      <w:r>
        <w:separator/>
      </w:r>
    </w:p>
  </w:footnote>
  <w:footnote w:type="continuationSeparator" w:id="0">
    <w:p w:rsidR="009A1561" w:rsidRDefault="009A156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5BA5"/>
    <w:rsid w:val="00077DCF"/>
    <w:rsid w:val="000920CA"/>
    <w:rsid w:val="000977AC"/>
    <w:rsid w:val="000A224F"/>
    <w:rsid w:val="000E07E5"/>
    <w:rsid w:val="001E2A87"/>
    <w:rsid w:val="00215325"/>
    <w:rsid w:val="00271D86"/>
    <w:rsid w:val="002B7EB8"/>
    <w:rsid w:val="002D53C1"/>
    <w:rsid w:val="002F6607"/>
    <w:rsid w:val="003C446D"/>
    <w:rsid w:val="003F034E"/>
    <w:rsid w:val="0043224C"/>
    <w:rsid w:val="00452BFF"/>
    <w:rsid w:val="00457128"/>
    <w:rsid w:val="004F3202"/>
    <w:rsid w:val="004F54EF"/>
    <w:rsid w:val="00537B28"/>
    <w:rsid w:val="00547013"/>
    <w:rsid w:val="00547FBB"/>
    <w:rsid w:val="00572152"/>
    <w:rsid w:val="0057511F"/>
    <w:rsid w:val="005A4812"/>
    <w:rsid w:val="00604E05"/>
    <w:rsid w:val="00692844"/>
    <w:rsid w:val="006B38C1"/>
    <w:rsid w:val="00720556"/>
    <w:rsid w:val="007229F4"/>
    <w:rsid w:val="00764D54"/>
    <w:rsid w:val="00787A47"/>
    <w:rsid w:val="007E40E1"/>
    <w:rsid w:val="00852E15"/>
    <w:rsid w:val="00853B50"/>
    <w:rsid w:val="008628DD"/>
    <w:rsid w:val="00897F6D"/>
    <w:rsid w:val="008B0BA1"/>
    <w:rsid w:val="00956B41"/>
    <w:rsid w:val="009A1561"/>
    <w:rsid w:val="009C128F"/>
    <w:rsid w:val="00A2204A"/>
    <w:rsid w:val="00A421E5"/>
    <w:rsid w:val="00A81BFA"/>
    <w:rsid w:val="00A81E5A"/>
    <w:rsid w:val="00AC124C"/>
    <w:rsid w:val="00AD734A"/>
    <w:rsid w:val="00AF4B5D"/>
    <w:rsid w:val="00B014D7"/>
    <w:rsid w:val="00B95C38"/>
    <w:rsid w:val="00BC7A2B"/>
    <w:rsid w:val="00BE5217"/>
    <w:rsid w:val="00C53891"/>
    <w:rsid w:val="00C55E7A"/>
    <w:rsid w:val="00C779EB"/>
    <w:rsid w:val="00C825D1"/>
    <w:rsid w:val="00C84965"/>
    <w:rsid w:val="00C90F03"/>
    <w:rsid w:val="00C91EB2"/>
    <w:rsid w:val="00CA327A"/>
    <w:rsid w:val="00CA7428"/>
    <w:rsid w:val="00CC466E"/>
    <w:rsid w:val="00D03EE5"/>
    <w:rsid w:val="00D50B7B"/>
    <w:rsid w:val="00D556EF"/>
    <w:rsid w:val="00DA0F94"/>
    <w:rsid w:val="00DB7211"/>
    <w:rsid w:val="00DF08F9"/>
    <w:rsid w:val="00E370B4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0F45C8-800F-4F09-A7C4-9BDAB0F207CD}"/>
</file>

<file path=customXml/itemProps2.xml><?xml version="1.0" encoding="utf-8"?>
<ds:datastoreItem xmlns:ds="http://schemas.openxmlformats.org/officeDocument/2006/customXml" ds:itemID="{E71E32C6-DB2D-41C0-9432-13B470803115}"/>
</file>

<file path=customXml/itemProps3.xml><?xml version="1.0" encoding="utf-8"?>
<ds:datastoreItem xmlns:ds="http://schemas.openxmlformats.org/officeDocument/2006/customXml" ds:itemID="{F87F087C-4E9F-42A6-BFE7-5041D69225AA}"/>
</file>

<file path=customXml/itemProps4.xml><?xml version="1.0" encoding="utf-8"?>
<ds:datastoreItem xmlns:ds="http://schemas.openxmlformats.org/officeDocument/2006/customXml" ds:itemID="{652EE3B5-75E8-4546-A673-04AF9D3197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Панченко Татьяна Юрьевна</cp:lastModifiedBy>
  <cp:revision>2</cp:revision>
  <cp:lastPrinted>2021-04-14T07:12:00Z</cp:lastPrinted>
  <dcterms:created xsi:type="dcterms:W3CDTF">2021-04-14T07:14:00Z</dcterms:created>
  <dcterms:modified xsi:type="dcterms:W3CDTF">2021-04-14T07:14:00Z</dcterms:modified>
</cp:coreProperties>
</file>