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депутата от избирательного округа №2, председателя Думы Шкотовского муниципального района на постоянной основе и членов его семьи за период с 01 января по 31 декабря 2020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2"/>
        <w:gridCol w:w="2345"/>
        <w:gridCol w:w="1974"/>
        <w:gridCol w:w="1323"/>
        <w:gridCol w:w="1867"/>
        <w:gridCol w:w="1908"/>
        <w:gridCol w:w="1900"/>
        <w:gridCol w:w="1323"/>
        <w:gridCol w:w="1867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hyperlink r:id="rId5" w:history="1">
              <w:r>
                <w:rPr>
                  <w:rStyle w:val="a5"/>
                  <w:color w:val="000000"/>
                </w:rPr>
                <w:t>Нечипуренко Юрий Иванович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2239775,39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земельный участок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3344,0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TOYOTA IPSUN, 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ЗИЛ 157, 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HINO RANER,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ЗИЛ ММЗ 554, 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826018,25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25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7" w:history="1">
        <w:r>
          <w:rPr>
            <w:rStyle w:val="a5"/>
            <w:rFonts w:ascii="Arial" w:hAnsi="Arial" w:cs="Arial"/>
            <w:color w:val="000000"/>
          </w:rPr>
          <w:t>http://duma.shkotovskiy.ru/home/anticorruption/income/nechipurenko2020</w:t>
        </w:r>
      </w:hyperlink>
    </w:p>
    <w:p w:rsidR="00243221" w:rsidRDefault="00243221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Ширяева Валерия Юрьевича, депутата Думы Шкотовского муниципального района на постоянной основе от избирательного округа №14 и членов его семьи за период с 01 января по 31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6"/>
        <w:gridCol w:w="2385"/>
        <w:gridCol w:w="2004"/>
        <w:gridCol w:w="1334"/>
        <w:gridCol w:w="1882"/>
        <w:gridCol w:w="1927"/>
        <w:gridCol w:w="1926"/>
        <w:gridCol w:w="1334"/>
        <w:gridCol w:w="1881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hyperlink r:id="rId8" w:history="1">
              <w:r>
                <w:rPr>
                  <w:rStyle w:val="a5"/>
                  <w:color w:val="000000"/>
                </w:rPr>
                <w:t>Ширяев Валерий Юрьевич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1044713,57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Ниссан Инфинити QX56,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217856,77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9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27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10" w:history="1">
        <w:r>
          <w:rPr>
            <w:rStyle w:val="a5"/>
            <w:rFonts w:ascii="Arial" w:hAnsi="Arial" w:cs="Arial"/>
            <w:color w:val="000000"/>
          </w:rPr>
          <w:t>http://duma.shkotovskiy.ru/home/anticorruption/income/shiryaev2020</w:t>
        </w:r>
      </w:hyperlink>
    </w:p>
    <w:p w:rsidR="00FF70B2" w:rsidRDefault="00FF70B2" w:rsidP="00FF70B2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http://duma.shkotovskiy.ru/persona/shiryaev-valerii-yurevich</w:t>
      </w:r>
    </w:p>
    <w:p w:rsidR="00FF70B2" w:rsidRDefault="00FF70B2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Синько Ларисы Владимировны, депутата Думы Шкотовского муниципального района на непостоянной основе от избирательного округа №16 и членов его семьи за период с 01 января п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1"/>
        <w:gridCol w:w="2291"/>
        <w:gridCol w:w="1929"/>
        <w:gridCol w:w="1295"/>
        <w:gridCol w:w="1824"/>
        <w:gridCol w:w="1864"/>
        <w:gridCol w:w="1856"/>
        <w:gridCol w:w="1295"/>
        <w:gridCol w:w="1824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hyperlink r:id="rId11" w:history="1">
              <w:r>
                <w:rPr>
                  <w:rStyle w:val="a5"/>
                  <w:color w:val="000000"/>
                </w:rPr>
                <w:t>Синько Лариса Владимировна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779221,16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12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29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13" w:history="1">
        <w:r>
          <w:rPr>
            <w:rStyle w:val="a5"/>
            <w:rFonts w:ascii="Arial" w:hAnsi="Arial" w:cs="Arial"/>
            <w:color w:val="000000"/>
          </w:rPr>
          <w:t>http://duma.shkotovskiy.ru/home/anticorruption/income/sinko2020</w:t>
        </w:r>
      </w:hyperlink>
    </w:p>
    <w:p w:rsidR="00FF70B2" w:rsidRDefault="00FF70B2" w:rsidP="00FF70B2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http://duma.shkotovskiy.ru/persona/sinko-larisa-vladimirovna</w:t>
      </w:r>
    </w:p>
    <w:p w:rsidR="00FF70B2" w:rsidRDefault="00FF70B2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Стариковой Алёны Викторовны, депутата Думы Шкотовского муниципального района на непостоянной основе от избирательного округа №17 и членов его семьи за период с 01 января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lastRenderedPageBreak/>
        <w:t>15.04.2021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0"/>
        <w:gridCol w:w="2333"/>
        <w:gridCol w:w="1964"/>
        <w:gridCol w:w="1316"/>
        <w:gridCol w:w="1857"/>
        <w:gridCol w:w="1897"/>
        <w:gridCol w:w="1889"/>
        <w:gridCol w:w="1316"/>
        <w:gridCol w:w="1857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hyperlink r:id="rId14" w:history="1">
              <w:r>
                <w:rPr>
                  <w:rStyle w:val="a5"/>
                  <w:color w:val="000000"/>
                </w:rPr>
                <w:t>Старикова Алёна Викторовна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645276,51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28495,88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Тойота Спринтер,1992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(безвозмездное пользование с 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Тойота Виста,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(безвозмездное пользование с 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(безвозмездное пользование с 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15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31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16" w:history="1">
        <w:r>
          <w:rPr>
            <w:rStyle w:val="a5"/>
            <w:rFonts w:ascii="Arial" w:hAnsi="Arial" w:cs="Arial"/>
            <w:color w:val="000000"/>
          </w:rPr>
          <w:t>http://duma.shkotovskiy.ru/home/anticorruption/income/starikova2020</w:t>
        </w:r>
      </w:hyperlink>
    </w:p>
    <w:p w:rsidR="00FF70B2" w:rsidRDefault="00FF70B2" w:rsidP="00FF70B2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http://duma.shkotovskiy.ru/persona/starikova-alena-viktorovna</w:t>
      </w:r>
    </w:p>
    <w:p w:rsidR="00FF70B2" w:rsidRDefault="00FF70B2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Возняк Антонины Васильевны, депутата Думы Шкотовского муниципального района на непостоянной основе от избирательного округа №3 и членов его семьи за период с 01 января по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8"/>
        <w:gridCol w:w="2351"/>
        <w:gridCol w:w="1902"/>
        <w:gridCol w:w="1324"/>
        <w:gridCol w:w="1869"/>
        <w:gridCol w:w="1910"/>
        <w:gridCol w:w="1902"/>
        <w:gridCol w:w="1324"/>
        <w:gridCol w:w="1869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hyperlink r:id="rId17" w:history="1">
              <w:r>
                <w:rPr>
                  <w:rStyle w:val="a5"/>
                  <w:color w:val="000000"/>
                </w:rPr>
                <w:t>Возняк Антонина Васильевна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589033,72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(общая долевая, доля в праве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18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33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19" w:history="1">
        <w:r>
          <w:rPr>
            <w:rStyle w:val="a5"/>
            <w:rFonts w:ascii="Arial" w:hAnsi="Arial" w:cs="Arial"/>
            <w:color w:val="000000"/>
          </w:rPr>
          <w:t>http://duma.shkotovskiy.ru/home/anticorruption/income/voznyak2020</w:t>
        </w:r>
      </w:hyperlink>
    </w:p>
    <w:p w:rsidR="00FF70B2" w:rsidRDefault="00FF70B2" w:rsidP="00FF70B2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http://duma.shkotovskiy.ru/persona/voznyak-antonina-vasilevna</w:t>
      </w:r>
    </w:p>
    <w:p w:rsidR="00FF70B2" w:rsidRDefault="00FF70B2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Животова Николая Владимировича, депутата Думы Шкотовского муниципального района на непостоянной основе от избирательного округа №12 и членов его семьи за период с 01 янва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0"/>
        <w:gridCol w:w="2300"/>
        <w:gridCol w:w="1863"/>
        <w:gridCol w:w="1300"/>
        <w:gridCol w:w="1831"/>
        <w:gridCol w:w="1871"/>
        <w:gridCol w:w="1863"/>
        <w:gridCol w:w="1300"/>
        <w:gridCol w:w="1831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hyperlink r:id="rId20" w:history="1">
              <w:r>
                <w:rPr>
                  <w:rStyle w:val="a5"/>
                  <w:color w:val="000000"/>
                </w:rPr>
                <w:t>Животов Николай Владимирович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929957,62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Жилой дом (общая долевая, 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258833,00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Тойота Хайлюкс,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21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35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22" w:history="1">
        <w:r>
          <w:rPr>
            <w:rStyle w:val="a5"/>
            <w:rFonts w:ascii="Arial" w:hAnsi="Arial" w:cs="Arial"/>
            <w:color w:val="000000"/>
          </w:rPr>
          <w:t>http://duma.shkotovskiy.ru/home/anticorruption/income/zhivotov2020</w:t>
        </w:r>
      </w:hyperlink>
    </w:p>
    <w:p w:rsidR="00FF70B2" w:rsidRDefault="00FF70B2" w:rsidP="00FF70B2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http://duma.shkotovskiy.ru/persona/zhivotov-nikolai-vladimirovich</w:t>
      </w:r>
    </w:p>
    <w:p w:rsidR="00FF70B2" w:rsidRDefault="00FF70B2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Сведенияо доходах, расходах, об имуществе и обязательствах имущественного характера Зинченко Владимира Николаевича, депутата Думы Шкотовского муниципального района на непостоянной основе от избирательного округа №8 и членов его семьи за период с 01 января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lastRenderedPageBreak/>
        <w:t>15.04.2021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7"/>
        <w:gridCol w:w="2315"/>
        <w:gridCol w:w="1949"/>
        <w:gridCol w:w="1307"/>
        <w:gridCol w:w="1843"/>
        <w:gridCol w:w="1883"/>
        <w:gridCol w:w="1875"/>
        <w:gridCol w:w="1307"/>
        <w:gridCol w:w="1843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hyperlink r:id="rId23" w:history="1">
              <w:r>
                <w:rPr>
                  <w:rStyle w:val="a5"/>
                  <w:color w:val="000000"/>
                </w:rPr>
                <w:t>Зинченко Владимира Николаевича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603541,53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Тойота Ленд Крузер 200,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(по договору социального найма)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468,2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666135,02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Хонда Фит,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(по договору социального найма)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(по договору социального найма)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 xml:space="preserve">Квартира (по договору </w:t>
            </w:r>
            <w:r>
              <w:lastRenderedPageBreak/>
              <w:t>социального найма)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lastRenderedPageBreak/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24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37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25" w:history="1">
        <w:r>
          <w:rPr>
            <w:rStyle w:val="a5"/>
            <w:rFonts w:ascii="Arial" w:hAnsi="Arial" w:cs="Arial"/>
            <w:color w:val="000000"/>
          </w:rPr>
          <w:t>http://duma.shkotovskiy.ru/home/anticorruption/income/zinchenko2020</w:t>
        </w:r>
      </w:hyperlink>
    </w:p>
    <w:p w:rsidR="00FF70B2" w:rsidRDefault="00FF70B2" w:rsidP="00FF70B2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http://duma.shkotovskiy.ru/persona/zinchenko-vladimir-nikolaevich</w:t>
      </w:r>
    </w:p>
    <w:p w:rsidR="00FF70B2" w:rsidRDefault="00FF70B2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Мельниковой Кристины Анатольевны, главного специалиста 1 разряда Думы Шкотовского муниципального района и членов его семьи за период с 01 января по 31 декабря 2020 года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14.05.2021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5"/>
        <w:gridCol w:w="2353"/>
        <w:gridCol w:w="1981"/>
        <w:gridCol w:w="1327"/>
        <w:gridCol w:w="1873"/>
        <w:gridCol w:w="1914"/>
        <w:gridCol w:w="1906"/>
        <w:gridCol w:w="1327"/>
        <w:gridCol w:w="1873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</w:t>
            </w:r>
            <w:r>
              <w:rPr>
                <w:b/>
                <w:bCs/>
                <w:color w:val="000066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</w:t>
            </w:r>
            <w:r>
              <w:rPr>
                <w:b/>
                <w:bCs/>
                <w:color w:val="000066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</w:t>
            </w:r>
            <w:r>
              <w:rPr>
                <w:b/>
                <w:bCs/>
                <w:color w:val="000066"/>
              </w:rPr>
              <w:lastRenderedPageBreak/>
              <w:t>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lastRenderedPageBreak/>
              <w:t>Мельникова Кристина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1103965,02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26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39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27" w:history="1">
        <w:r>
          <w:rPr>
            <w:rStyle w:val="a5"/>
            <w:rFonts w:ascii="Arial" w:hAnsi="Arial" w:cs="Arial"/>
            <w:color w:val="000000"/>
          </w:rPr>
          <w:t>http://duma.shkotovskiy.ru/home/anticorruption/income/melnikova2020</w:t>
        </w:r>
      </w:hyperlink>
    </w:p>
    <w:p w:rsidR="00FF70B2" w:rsidRDefault="00FF70B2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начальника организационного отдела аппарата Думы Шкотовского муниципального района и членов его семьи за период с 01 января по 31 декабря 2020 года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14.05.2021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1"/>
        <w:gridCol w:w="2366"/>
        <w:gridCol w:w="1997"/>
        <w:gridCol w:w="1330"/>
        <w:gridCol w:w="1877"/>
        <w:gridCol w:w="1919"/>
        <w:gridCol w:w="1912"/>
        <w:gridCol w:w="1330"/>
        <w:gridCol w:w="1877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Вид объектов </w:t>
            </w:r>
            <w:r>
              <w:rPr>
                <w:b/>
                <w:bCs/>
                <w:color w:val="000066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 xml:space="preserve">Площадь </w:t>
            </w:r>
            <w:r>
              <w:rPr>
                <w:b/>
                <w:bCs/>
                <w:color w:val="000066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 xml:space="preserve">Страна </w:t>
            </w:r>
            <w:r>
              <w:rPr>
                <w:b/>
                <w:bCs/>
                <w:color w:val="000066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 xml:space="preserve">Транспортные </w:t>
            </w:r>
            <w:r>
              <w:rPr>
                <w:b/>
                <w:bCs/>
                <w:color w:val="000066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 xml:space="preserve">Вид объектов </w:t>
            </w:r>
            <w:r>
              <w:rPr>
                <w:b/>
                <w:bCs/>
                <w:color w:val="000066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 xml:space="preserve">Площадь </w:t>
            </w:r>
            <w:r>
              <w:rPr>
                <w:b/>
                <w:bCs/>
                <w:color w:val="000066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 xml:space="preserve">Стана </w:t>
            </w:r>
            <w:r>
              <w:rPr>
                <w:b/>
                <w:bCs/>
                <w:color w:val="000066"/>
              </w:rPr>
              <w:lastRenderedPageBreak/>
              <w:t>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lastRenderedPageBreak/>
              <w:t>Шуршилова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1140068,99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(общая долевая, доля в праве 1/2) 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42,40 29,3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Дайхатсу Териос, 1998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28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41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29" w:history="1">
        <w:r>
          <w:rPr>
            <w:rStyle w:val="a5"/>
            <w:rFonts w:ascii="Arial" w:hAnsi="Arial" w:cs="Arial"/>
            <w:color w:val="000000"/>
          </w:rPr>
          <w:t>http://duma.shkotovskiy.ru/home/anticorruption/income/shurshilova2020</w:t>
        </w:r>
      </w:hyperlink>
    </w:p>
    <w:p w:rsidR="00FF70B2" w:rsidRDefault="00FF70B2" w:rsidP="001C34A2"/>
    <w:p w:rsidR="00FF70B2" w:rsidRDefault="00FF70B2" w:rsidP="00FF70B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Желевской Светланы Владимировны, начальника отдела бухгалтерского учёта и отчётности Думы Шкотовского муниципального района и членов его семьи за период с 01 января по 31</w:t>
      </w:r>
    </w:p>
    <w:p w:rsidR="00FF70B2" w:rsidRDefault="00FF70B2" w:rsidP="00FF70B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FF70B2" w:rsidRDefault="00FF70B2" w:rsidP="00FF70B2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14.05.2021</w:t>
      </w:r>
    </w:p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6"/>
        <w:gridCol w:w="2326"/>
        <w:gridCol w:w="1957"/>
        <w:gridCol w:w="1312"/>
        <w:gridCol w:w="1851"/>
        <w:gridCol w:w="1891"/>
        <w:gridCol w:w="1883"/>
        <w:gridCol w:w="1312"/>
        <w:gridCol w:w="1851"/>
      </w:tblGrid>
      <w:tr w:rsidR="00FF70B2" w:rsidTr="00FF70B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F70B2" w:rsidRDefault="00FF70B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lastRenderedPageBreak/>
              <w:t>Желевская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1043163,12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right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r>
              <w:t> </w:t>
            </w:r>
          </w:p>
        </w:tc>
      </w:tr>
      <w:tr w:rsidR="00FF70B2" w:rsidTr="00FF70B2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0B2" w:rsidRDefault="00FF70B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FF70B2" w:rsidRDefault="00FF70B2" w:rsidP="00FF70B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F70B2" w:rsidRDefault="00FF70B2" w:rsidP="00FF70B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30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FF70B2" w:rsidRDefault="00FF70B2" w:rsidP="00FF70B2">
      <w:pPr>
        <w:spacing w:after="0"/>
        <w:rPr>
          <w:szCs w:val="24"/>
        </w:rPr>
      </w:pPr>
      <w:r>
        <w:pict>
          <v:rect id="_x0000_i1043" style="width:15in;height:.75pt" o:hrpct="0" o:hralign="center" o:hrstd="t" o:hrnoshade="t" o:hr="t" fillcolor="#9e9e9e" stroked="f"/>
        </w:pict>
      </w:r>
    </w:p>
    <w:p w:rsidR="00FF70B2" w:rsidRDefault="00FF70B2" w:rsidP="00FF70B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31" w:history="1">
        <w:r>
          <w:rPr>
            <w:rStyle w:val="a5"/>
            <w:rFonts w:ascii="Arial" w:hAnsi="Arial" w:cs="Arial"/>
            <w:color w:val="000000"/>
          </w:rPr>
          <w:t>http://duma.shkotovskiy.ru/home/anticorruption/income/zhelevskaia2020</w:t>
        </w:r>
      </w:hyperlink>
    </w:p>
    <w:p w:rsidR="00FF70B2" w:rsidRDefault="00FF70B2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Амехин Валерий Петрович, депутата Думы Шкотовского муниципального района на непостоянной основе от избирательного округа №7 и членов его семьи за период с 01 января по 31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0"/>
        <w:gridCol w:w="2371"/>
        <w:gridCol w:w="1994"/>
        <w:gridCol w:w="1331"/>
        <w:gridCol w:w="1879"/>
        <w:gridCol w:w="1937"/>
        <w:gridCol w:w="1918"/>
        <w:gridCol w:w="1331"/>
        <w:gridCol w:w="1878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32" w:history="1">
              <w:r>
                <w:rPr>
                  <w:rStyle w:val="a5"/>
                  <w:color w:val="000000"/>
                </w:rPr>
                <w:t>Амехин Валерий Петрович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225657,35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Тойота ТАУН ЭЙС, 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Моторное судно, Двигатель Tohatsu-40 Ламинарка Р 4779 ПШ,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326032,21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ТОЙТА CALDINA,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33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45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34" w:history="1">
        <w:r>
          <w:rPr>
            <w:rStyle w:val="a5"/>
            <w:rFonts w:ascii="Arial" w:hAnsi="Arial" w:cs="Arial"/>
            <w:color w:val="000000"/>
          </w:rPr>
          <w:t>http://duma.shkotovskiy.ru/home/anticorruption/income/amekhin2020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http://duma.shkotovskiy.ru/persona/amekhin-valerii-petrovich</w:t>
      </w:r>
    </w:p>
    <w:p w:rsidR="00FF70B2" w:rsidRDefault="00FF70B2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Болтика Дениса Леонидовича, депутата Думы Шкотовского муниципального района на непостоянной основе от избирательного округа №10 и членов его семьи за период с 01 января п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4"/>
        <w:gridCol w:w="2340"/>
        <w:gridCol w:w="1895"/>
        <w:gridCol w:w="1319"/>
        <w:gridCol w:w="1862"/>
        <w:gridCol w:w="1903"/>
        <w:gridCol w:w="1895"/>
        <w:gridCol w:w="1319"/>
        <w:gridCol w:w="1862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35" w:history="1">
              <w:r>
                <w:rPr>
                  <w:rStyle w:val="a5"/>
                  <w:color w:val="000000"/>
                </w:rPr>
                <w:t>Болтик Денис Леонидович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D40F7" w:rsidRDefault="007D40F7">
            <w:pPr>
              <w:jc w:val="right"/>
            </w:pPr>
            <w:r>
              <w:t>925284,62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Тойота Лэнд Крузер Прадо, 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Земельный участок (аренда с 2015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D40F7" w:rsidRDefault="007D40F7">
            <w:pPr>
              <w:jc w:val="right"/>
            </w:pPr>
            <w:r>
              <w:t>1002267,91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Земельный участок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D40F7" w:rsidRDefault="007D40F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Жилой дом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Земельный участок (аренда с 2015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D40F7" w:rsidRDefault="007D40F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 xml:space="preserve">Квартира (общая долевая, доля в </w:t>
            </w:r>
            <w:r>
              <w:lastRenderedPageBreak/>
              <w:t>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lastRenderedPageBreak/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D40F7" w:rsidRDefault="007D40F7">
            <w:pPr>
              <w:jc w:val="right"/>
            </w:pPr>
            <w:r>
              <w:t>44,99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36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47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37" w:history="1">
        <w:r>
          <w:rPr>
            <w:rStyle w:val="a5"/>
            <w:rFonts w:ascii="Arial" w:hAnsi="Arial" w:cs="Arial"/>
            <w:color w:val="000000"/>
          </w:rPr>
          <w:t>http://duma.shkotovskiy.ru/home/anticorruption/income/boltik2020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http://duma.shkotovskiy.ru/persona/boltik-denis-leonidovich</w:t>
      </w:r>
    </w:p>
    <w:p w:rsidR="007D40F7" w:rsidRDefault="007D40F7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Циклаури Арсена Григорьевича, депутата Думы Шкотовского муниципального района на непостоянной основе от избирательного округа №13 и членов его семьи за период с 01 января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5"/>
        <w:gridCol w:w="2320"/>
        <w:gridCol w:w="1953"/>
        <w:gridCol w:w="1310"/>
        <w:gridCol w:w="1847"/>
        <w:gridCol w:w="1887"/>
        <w:gridCol w:w="1880"/>
        <w:gridCol w:w="1310"/>
        <w:gridCol w:w="1847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Декларированный годовой доход за </w:t>
            </w:r>
            <w:r>
              <w:rPr>
                <w:b/>
                <w:bCs/>
                <w:color w:val="000066"/>
              </w:rPr>
              <w:lastRenderedPageBreak/>
              <w:t>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  <w:bCs/>
                <w:color w:val="000066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38" w:history="1">
              <w:r>
                <w:rPr>
                  <w:rStyle w:val="a5"/>
                  <w:color w:val="000000"/>
                </w:rPr>
                <w:t>Циклаури Арсен Григорьевич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721699,74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Тойота Корола Левин,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Нисан Икс-трейл,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326970,76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39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49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40" w:history="1">
        <w:r>
          <w:rPr>
            <w:rStyle w:val="a5"/>
            <w:rFonts w:ascii="Arial" w:hAnsi="Arial" w:cs="Arial"/>
            <w:color w:val="000000"/>
          </w:rPr>
          <w:t>http://duma.shkotovskiy.ru/home/anticorruption/income/ciklauri2020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http://duma.shkotovskiy.ru/persona/tsiklauri-arsen-grigorevich</w:t>
      </w:r>
    </w:p>
    <w:p w:rsidR="007D40F7" w:rsidRDefault="007D40F7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Дадонова Сергея Вячеславовича, депутата Думы Шкотовского муниципального района на непостоянной основе от избирательного округа №4 и членов его семьи за период с 01 января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3"/>
        <w:gridCol w:w="2302"/>
        <w:gridCol w:w="1938"/>
        <w:gridCol w:w="1301"/>
        <w:gridCol w:w="1833"/>
        <w:gridCol w:w="1873"/>
        <w:gridCol w:w="1865"/>
        <w:gridCol w:w="1301"/>
        <w:gridCol w:w="1833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41" w:history="1">
              <w:r>
                <w:rPr>
                  <w:rStyle w:val="a5"/>
                  <w:color w:val="000000"/>
                </w:rPr>
                <w:t>Дадонов Сергей Вячеславович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241137,74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ТОЙОТА Prius,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Ниссан Джой,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42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51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43" w:history="1">
        <w:r>
          <w:rPr>
            <w:rStyle w:val="a5"/>
            <w:rFonts w:ascii="Arial" w:hAnsi="Arial" w:cs="Arial"/>
            <w:color w:val="000000"/>
          </w:rPr>
          <w:t>http://duma.shkotovskiy.ru/home/anticorruption/income/dadonov2020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Ссылки:</w:t>
      </w:r>
      <w:r>
        <w:rPr>
          <w:rFonts w:ascii="Arial" w:hAnsi="Arial" w:cs="Arial"/>
          <w:color w:val="000000"/>
        </w:rPr>
        <w:br/>
        <w:t>[1] http://duma.shkotovskiy.ru/persona/dadonov-sergei-vyacheslavovich</w:t>
      </w:r>
    </w:p>
    <w:p w:rsidR="007D40F7" w:rsidRDefault="007D40F7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Горбунова Александра Сергеевича, депутата Думы Шкотовского муниципального района на непостоянной основе от избирательного округа №5 и членов его семьи за период с 01 янва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6"/>
        <w:gridCol w:w="2374"/>
        <w:gridCol w:w="1915"/>
        <w:gridCol w:w="1332"/>
        <w:gridCol w:w="1879"/>
        <w:gridCol w:w="1932"/>
        <w:gridCol w:w="1920"/>
        <w:gridCol w:w="1332"/>
        <w:gridCol w:w="1879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44" w:history="1">
              <w:r>
                <w:rPr>
                  <w:rStyle w:val="a5"/>
                  <w:color w:val="000000"/>
                </w:rPr>
                <w:t>Горбунов Александр Сергеевич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1085853,56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Хонда HR-V,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Мицубиси CANTER,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Автобус длиной до 5 м Мицубиси DELIKA, 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:rsidR="007D40F7" w:rsidRDefault="007D40F7" w:rsidP="007D40F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45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53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46" w:history="1">
        <w:r>
          <w:rPr>
            <w:rStyle w:val="a5"/>
            <w:rFonts w:ascii="Arial" w:hAnsi="Arial" w:cs="Arial"/>
            <w:color w:val="000000"/>
          </w:rPr>
          <w:t>http://duma.shkotovskiy.ru/home/anticorruption/income/gorbunov2020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http://duma.shkotovskiy.ru/persona/gorbunov-aleksandr-sergeevich</w:t>
      </w:r>
    </w:p>
    <w:p w:rsidR="007D40F7" w:rsidRDefault="007D40F7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Хоробрых Татьяны Николаевны, депутата Думы Шкотовского муниципального района на непостоянной основе от избирательного округа №9 и членов его семьи за период с 01 января п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1"/>
        <w:gridCol w:w="2333"/>
        <w:gridCol w:w="1963"/>
        <w:gridCol w:w="1316"/>
        <w:gridCol w:w="1857"/>
        <w:gridCol w:w="1897"/>
        <w:gridCol w:w="1889"/>
        <w:gridCol w:w="1316"/>
        <w:gridCol w:w="1857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47" w:history="1">
              <w:r>
                <w:rPr>
                  <w:rStyle w:val="a5"/>
                  <w:color w:val="000000"/>
                </w:rPr>
                <w:t>Хоробрых Татьяна Николаевна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</w:t>
            </w:r>
            <w:r>
              <w:rPr>
                <w:rStyle w:val="print-footnote"/>
                <w:sz w:val="15"/>
                <w:szCs w:val="15"/>
              </w:rPr>
              <w:lastRenderedPageBreak/>
              <w:t>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lastRenderedPageBreak/>
              <w:t>244771,09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Земельный участок (индивидуальная</w:t>
            </w:r>
            <w:r>
              <w:lastRenderedPageBreak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lastRenderedPageBreak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1607466,21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Лексус RX200t, 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48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55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49" w:history="1">
        <w:r>
          <w:rPr>
            <w:rStyle w:val="a5"/>
            <w:rFonts w:ascii="Arial" w:hAnsi="Arial" w:cs="Arial"/>
            <w:color w:val="000000"/>
          </w:rPr>
          <w:t>http://duma.shkotovskiy.ru/home/anticorruption/income/horobryh2020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http://duma.shkotovskiy.ru/persona/khorobrykh-tatyana-nikolaevna</w:t>
      </w:r>
    </w:p>
    <w:p w:rsidR="007D40F7" w:rsidRDefault="007D40F7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Карцевич Дмитрия Леонидовича, депутата Думы Шкотовского муниципального района на непостоянной основе от избирательного округа №11 и членов его семьи за период с 01 января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7"/>
        <w:gridCol w:w="2328"/>
        <w:gridCol w:w="1960"/>
        <w:gridCol w:w="1314"/>
        <w:gridCol w:w="1853"/>
        <w:gridCol w:w="1894"/>
        <w:gridCol w:w="1886"/>
        <w:gridCol w:w="1314"/>
        <w:gridCol w:w="1853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50" w:history="1">
              <w:r>
                <w:rPr>
                  <w:rStyle w:val="a5"/>
                  <w:color w:val="000000"/>
                </w:rPr>
                <w:t>Карцевич Дмитрий Леонидович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1359997,69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Тойота Лэнд Крузер Прадо,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229531,13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51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57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52" w:history="1">
        <w:r>
          <w:rPr>
            <w:rStyle w:val="a5"/>
            <w:rFonts w:ascii="Arial" w:hAnsi="Arial" w:cs="Arial"/>
            <w:color w:val="000000"/>
          </w:rPr>
          <w:t>http://duma.shkotovskiy.ru/home/anticorruption/income/karcevich2020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http://duma.shkotovskiy.ru/persona/kartsevich-dmitrii-leonidovich</w:t>
      </w:r>
    </w:p>
    <w:p w:rsidR="007D40F7" w:rsidRDefault="007D40F7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Корф Татьяны Олеговны, депутата Думы Шкотовского муниципального района на непостоянной основе от избирательного округа №15 и членов его семьи за период с 01 января по 31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3"/>
        <w:gridCol w:w="2380"/>
        <w:gridCol w:w="2000"/>
        <w:gridCol w:w="1333"/>
        <w:gridCol w:w="1881"/>
        <w:gridCol w:w="1923"/>
        <w:gridCol w:w="1926"/>
        <w:gridCol w:w="1333"/>
        <w:gridCol w:w="1880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53" w:history="1">
              <w:r>
                <w:rPr>
                  <w:rStyle w:val="a5"/>
                  <w:color w:val="000000"/>
                </w:rPr>
                <w:t xml:space="preserve">Корф Татьяна </w:t>
              </w:r>
              <w:r>
                <w:rPr>
                  <w:rStyle w:val="a5"/>
                  <w:color w:val="000000"/>
                </w:rPr>
                <w:lastRenderedPageBreak/>
                <w:t>Олеговна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lastRenderedPageBreak/>
              <w:t>422422,36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lastRenderedPageBreak/>
              <w:t>895,0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Мазда Капелла,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 xml:space="preserve">Земельный участок (договор </w:t>
            </w:r>
            <w:r>
              <w:lastRenderedPageBreak/>
              <w:t>аренды с 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lastRenderedPageBreak/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31609,24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Земельный участок (договор аренды с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долевая, 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54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59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55" w:history="1">
        <w:r>
          <w:rPr>
            <w:rStyle w:val="a5"/>
            <w:rFonts w:ascii="Arial" w:hAnsi="Arial" w:cs="Arial"/>
            <w:color w:val="000000"/>
          </w:rPr>
          <w:t>http://duma.shkotovskiy.ru/home/anticorruption/income/korf2020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Ссылки:</w:t>
      </w:r>
      <w:r>
        <w:rPr>
          <w:rFonts w:ascii="Arial" w:hAnsi="Arial" w:cs="Arial"/>
          <w:color w:val="000000"/>
        </w:rPr>
        <w:br/>
        <w:t>[1] http://duma.shkotovskiy.ru/persona/korf-tatyana-olegovna</w:t>
      </w:r>
    </w:p>
    <w:p w:rsidR="007D40F7" w:rsidRDefault="007D40F7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Костенко Григория Григорьевича, депутата Думы Шкотовского муниципального района на непостоянной основе от избирательного округа №1 и членов его семьи за период с 01 январ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5"/>
        <w:gridCol w:w="2320"/>
        <w:gridCol w:w="1953"/>
        <w:gridCol w:w="1310"/>
        <w:gridCol w:w="1847"/>
        <w:gridCol w:w="1887"/>
        <w:gridCol w:w="1880"/>
        <w:gridCol w:w="1310"/>
        <w:gridCol w:w="1847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56" w:history="1">
              <w:r>
                <w:rPr>
                  <w:rStyle w:val="a5"/>
                  <w:color w:val="000000"/>
                </w:rPr>
                <w:t>Костенко Григорий Григорьевич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1850555,63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1085603,73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 xml:space="preserve">Земельный участок Общая </w:t>
            </w:r>
            <w:r>
              <w:lastRenderedPageBreak/>
              <w:t>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lastRenderedPageBreak/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 xml:space="preserve">Ниссан НОТ, </w:t>
            </w:r>
            <w:r>
              <w:lastRenderedPageBreak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Мицубиси Паджеро Мини,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833334,00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57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61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58" w:history="1">
        <w:r>
          <w:rPr>
            <w:rStyle w:val="a5"/>
            <w:rFonts w:ascii="Arial" w:hAnsi="Arial" w:cs="Arial"/>
            <w:color w:val="000000"/>
          </w:rPr>
          <w:t>http://duma.shkotovskiy.ru/home/anticorruption/income/kostenko2020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http://duma.shkotovskiy.ru/persona/kostenko-grigorii-grigorevich</w:t>
      </w:r>
    </w:p>
    <w:p w:rsidR="007D40F7" w:rsidRDefault="007D40F7" w:rsidP="001C34A2"/>
    <w:p w:rsidR="007D40F7" w:rsidRDefault="007D40F7" w:rsidP="007D40F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расходах, об имуществе и обязательствах имущественного характера Лаврова Виталия Владимировича, депутата Думы Шкотовского муниципального района на непостоянной основе от избирательного округа №6 и членов его семьи за период с 01 января</w:t>
      </w:r>
    </w:p>
    <w:p w:rsidR="007D40F7" w:rsidRDefault="007D40F7" w:rsidP="007D40F7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Дата документа: </w:t>
      </w:r>
    </w:p>
    <w:p w:rsidR="007D40F7" w:rsidRDefault="007D40F7" w:rsidP="007D40F7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date-display-single"/>
          <w:rFonts w:ascii="Arial" w:hAnsi="Arial" w:cs="Arial"/>
          <w:color w:val="000000"/>
          <w:sz w:val="18"/>
          <w:szCs w:val="18"/>
        </w:rPr>
        <w:t>15.04.2021</w:t>
      </w:r>
    </w:p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2"/>
        <w:gridCol w:w="2289"/>
        <w:gridCol w:w="1927"/>
        <w:gridCol w:w="1294"/>
        <w:gridCol w:w="1823"/>
        <w:gridCol w:w="1862"/>
        <w:gridCol w:w="1855"/>
        <w:gridCol w:w="1294"/>
        <w:gridCol w:w="1823"/>
      </w:tblGrid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Перечень объектов недвижимого имущества, находящихся в пользовании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7D40F7" w:rsidRDefault="007D40F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Стана расположения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hyperlink r:id="rId59" w:history="1">
              <w:r>
                <w:rPr>
                  <w:rStyle w:val="a5"/>
                  <w:color w:val="000000"/>
                </w:rPr>
                <w:t>Лавров Виталий Владимирович</w:t>
              </w:r>
            </w:hyperlink>
            <w:r>
              <w:t> </w:t>
            </w:r>
            <w:r>
              <w:rPr>
                <w:rStyle w:val="print-footnote"/>
                <w:sz w:val="15"/>
                <w:szCs w:val="15"/>
              </w:rPr>
              <w:t>[1]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1388092,97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Mitsubishi L200,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683026,48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Subaru Forester,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lastRenderedPageBreak/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right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r>
              <w:t>Россия</w:t>
            </w:r>
          </w:p>
        </w:tc>
      </w:tr>
      <w:tr w:rsidR="007D40F7" w:rsidTr="007D40F7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F7" w:rsidRDefault="007D40F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</w:tbl>
    <w:p w:rsidR="007D40F7" w:rsidRDefault="007D40F7" w:rsidP="007D40F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D40F7" w:rsidRDefault="007D40F7" w:rsidP="007D40F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right"/>
        <w:rPr>
          <w:rFonts w:ascii="Arial" w:hAnsi="Arial" w:cs="Arial"/>
          <w:color w:val="000000"/>
          <w:sz w:val="18"/>
          <w:szCs w:val="18"/>
        </w:rPr>
      </w:pPr>
      <w:hyperlink r:id="rId60" w:history="1">
        <w:r>
          <w:rPr>
            <w:rStyle w:val="a5"/>
            <w:rFonts w:ascii="Arial" w:hAnsi="Arial" w:cs="Arial"/>
            <w:color w:val="000000"/>
            <w:sz w:val="18"/>
            <w:szCs w:val="18"/>
          </w:rPr>
          <w:t>Сведения о доходах, расходах, имуществе</w:t>
        </w:r>
      </w:hyperlink>
    </w:p>
    <w:p w:rsidR="007D40F7" w:rsidRDefault="007D40F7" w:rsidP="007D40F7">
      <w:pPr>
        <w:spacing w:after="0"/>
        <w:rPr>
          <w:szCs w:val="24"/>
        </w:rPr>
      </w:pPr>
      <w:r>
        <w:pict>
          <v:rect id="_x0000_i1063" style="width:15in;height:.75pt" o:hrpct="0" o:hralign="center" o:hrstd="t" o:hrnoshade="t" o:hr="t" fillcolor="#9e9e9e" stroked="f"/>
        </w:pict>
      </w:r>
    </w:p>
    <w:p w:rsidR="007D40F7" w:rsidRDefault="007D40F7" w:rsidP="007D40F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61" w:history="1">
        <w:r>
          <w:rPr>
            <w:rStyle w:val="a5"/>
            <w:rFonts w:ascii="Arial" w:hAnsi="Arial" w:cs="Arial"/>
            <w:color w:val="000000"/>
          </w:rPr>
          <w:t>http://duma.shkotovskiy.ru/home/anticorruption/income/lavrov2020</w:t>
        </w:r>
      </w:hyperlink>
    </w:p>
    <w:p w:rsidR="007D40F7" w:rsidRDefault="007D40F7" w:rsidP="007D40F7">
      <w:pPr>
        <w:pStyle w:val="a3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Ссылки:</w:t>
      </w:r>
      <w:r>
        <w:rPr>
          <w:rFonts w:ascii="Arial" w:hAnsi="Arial" w:cs="Arial"/>
          <w:color w:val="000000"/>
        </w:rPr>
        <w:br/>
        <w:t>[1] http://duma.shkotovskiy.ru/persona/lavrov-vitalii-vladimirovich</w:t>
      </w:r>
    </w:p>
    <w:p w:rsidR="007D40F7" w:rsidRPr="001C34A2" w:rsidRDefault="007D40F7" w:rsidP="001C34A2">
      <w:bookmarkStart w:id="0" w:name="_GoBack"/>
      <w:bookmarkEnd w:id="0"/>
    </w:p>
    <w:sectPr w:rsidR="007D40F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2B"/>
    <w:multiLevelType w:val="multilevel"/>
    <w:tmpl w:val="A5B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B1F26"/>
    <w:multiLevelType w:val="multilevel"/>
    <w:tmpl w:val="6722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A6DAE"/>
    <w:multiLevelType w:val="multilevel"/>
    <w:tmpl w:val="1CB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05606"/>
    <w:multiLevelType w:val="multilevel"/>
    <w:tmpl w:val="C0B0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3505"/>
    <w:multiLevelType w:val="multilevel"/>
    <w:tmpl w:val="880E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22849"/>
    <w:multiLevelType w:val="multilevel"/>
    <w:tmpl w:val="7E9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A7B08"/>
    <w:multiLevelType w:val="multilevel"/>
    <w:tmpl w:val="6D2E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6510A"/>
    <w:multiLevelType w:val="multilevel"/>
    <w:tmpl w:val="6B06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D2937"/>
    <w:multiLevelType w:val="multilevel"/>
    <w:tmpl w:val="A498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67D65"/>
    <w:multiLevelType w:val="multilevel"/>
    <w:tmpl w:val="DB3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35998"/>
    <w:multiLevelType w:val="multilevel"/>
    <w:tmpl w:val="C42A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651D7"/>
    <w:multiLevelType w:val="multilevel"/>
    <w:tmpl w:val="D29A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51B6D"/>
    <w:multiLevelType w:val="multilevel"/>
    <w:tmpl w:val="ABC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A7B5A"/>
    <w:multiLevelType w:val="multilevel"/>
    <w:tmpl w:val="0C68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80D1E"/>
    <w:multiLevelType w:val="multilevel"/>
    <w:tmpl w:val="DA58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B2D61"/>
    <w:multiLevelType w:val="multilevel"/>
    <w:tmpl w:val="15F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6088D"/>
    <w:multiLevelType w:val="multilevel"/>
    <w:tmpl w:val="6E5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B02B3"/>
    <w:multiLevelType w:val="multilevel"/>
    <w:tmpl w:val="8498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B6200"/>
    <w:multiLevelType w:val="multilevel"/>
    <w:tmpl w:val="D08C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55A76"/>
    <w:multiLevelType w:val="multilevel"/>
    <w:tmpl w:val="5182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4"/>
  </w:num>
  <w:num w:numId="5">
    <w:abstractNumId w:val="19"/>
  </w:num>
  <w:num w:numId="6">
    <w:abstractNumId w:val="10"/>
  </w:num>
  <w:num w:numId="7">
    <w:abstractNumId w:val="2"/>
  </w:num>
  <w:num w:numId="8">
    <w:abstractNumId w:val="4"/>
  </w:num>
  <w:num w:numId="9">
    <w:abstractNumId w:val="15"/>
  </w:num>
  <w:num w:numId="10">
    <w:abstractNumId w:val="16"/>
  </w:num>
  <w:num w:numId="11">
    <w:abstractNumId w:val="0"/>
  </w:num>
  <w:num w:numId="12">
    <w:abstractNumId w:val="7"/>
  </w:num>
  <w:num w:numId="13">
    <w:abstractNumId w:val="9"/>
  </w:num>
  <w:num w:numId="14">
    <w:abstractNumId w:val="13"/>
  </w:num>
  <w:num w:numId="15">
    <w:abstractNumId w:val="11"/>
  </w:num>
  <w:num w:numId="16">
    <w:abstractNumId w:val="5"/>
  </w:num>
  <w:num w:numId="17">
    <w:abstractNumId w:val="3"/>
  </w:num>
  <w:num w:numId="18">
    <w:abstractNumId w:val="17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40F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28E1"/>
  <w15:docId w15:val="{23D087EA-1539-4DC7-86F4-4ECD5C4F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-display-single">
    <w:name w:val="date-display-single"/>
    <w:basedOn w:val="a0"/>
    <w:rsid w:val="00FF70B2"/>
  </w:style>
  <w:style w:type="character" w:customStyle="1" w:styleId="print-footnote">
    <w:name w:val="print-footnote"/>
    <w:basedOn w:val="a0"/>
    <w:rsid w:val="00FF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6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2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7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2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9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7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4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7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5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7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2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0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9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1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4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uma.shkotovskiy.ru/home/anticorruption/income/sinko2020" TargetMode="External"/><Relationship Id="rId18" Type="http://schemas.openxmlformats.org/officeDocument/2006/relationships/hyperlink" Target="http://duma.shkotovskiy.ru/home/anticorruption/income" TargetMode="External"/><Relationship Id="rId26" Type="http://schemas.openxmlformats.org/officeDocument/2006/relationships/hyperlink" Target="http://duma.shkotovskiy.ru/home/anticorruption/income" TargetMode="External"/><Relationship Id="rId39" Type="http://schemas.openxmlformats.org/officeDocument/2006/relationships/hyperlink" Target="http://duma.shkotovskiy.ru/home/anticorruption/income" TargetMode="External"/><Relationship Id="rId21" Type="http://schemas.openxmlformats.org/officeDocument/2006/relationships/hyperlink" Target="http://duma.shkotovskiy.ru/home/anticorruption/income" TargetMode="External"/><Relationship Id="rId34" Type="http://schemas.openxmlformats.org/officeDocument/2006/relationships/hyperlink" Target="http://duma.shkotovskiy.ru/home/anticorruption/income/amekhin2020" TargetMode="External"/><Relationship Id="rId42" Type="http://schemas.openxmlformats.org/officeDocument/2006/relationships/hyperlink" Target="http://duma.shkotovskiy.ru/home/anticorruption/income" TargetMode="External"/><Relationship Id="rId47" Type="http://schemas.openxmlformats.org/officeDocument/2006/relationships/hyperlink" Target="http://duma.shkotovskiy.ru/persona/khorobrykh-tatyana-nikolaevna" TargetMode="External"/><Relationship Id="rId50" Type="http://schemas.openxmlformats.org/officeDocument/2006/relationships/hyperlink" Target="http://duma.shkotovskiy.ru/persona/kartsevich-dmitrii-leonidovich" TargetMode="External"/><Relationship Id="rId55" Type="http://schemas.openxmlformats.org/officeDocument/2006/relationships/hyperlink" Target="http://duma.shkotovskiy.ru/home/anticorruption/income/korf202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duma.shkotovskiy.ru/home/anticorruption/income/nechipurenko2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duma.shkotovskiy.ru/home/anticorruption/income/starikova2020" TargetMode="External"/><Relationship Id="rId20" Type="http://schemas.openxmlformats.org/officeDocument/2006/relationships/hyperlink" Target="http://duma.shkotovskiy.ru/persona/zhivotov-nikolai-vladimirovich" TargetMode="External"/><Relationship Id="rId29" Type="http://schemas.openxmlformats.org/officeDocument/2006/relationships/hyperlink" Target="http://duma.shkotovskiy.ru/home/anticorruption/income/shurshilova2020" TargetMode="External"/><Relationship Id="rId41" Type="http://schemas.openxmlformats.org/officeDocument/2006/relationships/hyperlink" Target="http://duma.shkotovskiy.ru/persona/dadonov-sergei-vyacheslavovich" TargetMode="External"/><Relationship Id="rId54" Type="http://schemas.openxmlformats.org/officeDocument/2006/relationships/hyperlink" Target="http://duma.shkotovskiy.ru/home/anticorruption/income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uma.shkotovskiy.ru/home/anticorruption/income" TargetMode="External"/><Relationship Id="rId11" Type="http://schemas.openxmlformats.org/officeDocument/2006/relationships/hyperlink" Target="http://duma.shkotovskiy.ru/persona/sinko-larisa-vladimirovna" TargetMode="External"/><Relationship Id="rId24" Type="http://schemas.openxmlformats.org/officeDocument/2006/relationships/hyperlink" Target="http://duma.shkotovskiy.ru/home/anticorruption/income" TargetMode="External"/><Relationship Id="rId32" Type="http://schemas.openxmlformats.org/officeDocument/2006/relationships/hyperlink" Target="http://duma.shkotovskiy.ru/persona/amekhin-valerii-petrovich" TargetMode="External"/><Relationship Id="rId37" Type="http://schemas.openxmlformats.org/officeDocument/2006/relationships/hyperlink" Target="http://duma.shkotovskiy.ru/home/anticorruption/income/boltik2020" TargetMode="External"/><Relationship Id="rId40" Type="http://schemas.openxmlformats.org/officeDocument/2006/relationships/hyperlink" Target="http://duma.shkotovskiy.ru/home/anticorruption/income/ciklauri2020" TargetMode="External"/><Relationship Id="rId45" Type="http://schemas.openxmlformats.org/officeDocument/2006/relationships/hyperlink" Target="http://duma.shkotovskiy.ru/home/anticorruption/income" TargetMode="External"/><Relationship Id="rId53" Type="http://schemas.openxmlformats.org/officeDocument/2006/relationships/hyperlink" Target="http://duma.shkotovskiy.ru/persona/korf-tatyana-olegovna" TargetMode="External"/><Relationship Id="rId58" Type="http://schemas.openxmlformats.org/officeDocument/2006/relationships/hyperlink" Target="http://duma.shkotovskiy.ru/home/anticorruption/income/kostenko2020" TargetMode="External"/><Relationship Id="rId5" Type="http://schemas.openxmlformats.org/officeDocument/2006/relationships/hyperlink" Target="http://duma.shkotovskiy.ru/persona/nechipurenko-yurii-ivanovich" TargetMode="External"/><Relationship Id="rId15" Type="http://schemas.openxmlformats.org/officeDocument/2006/relationships/hyperlink" Target="http://duma.shkotovskiy.ru/home/anticorruption/income" TargetMode="External"/><Relationship Id="rId23" Type="http://schemas.openxmlformats.org/officeDocument/2006/relationships/hyperlink" Target="http://duma.shkotovskiy.ru/persona/zinchenko-vladimir-nikolaevich" TargetMode="External"/><Relationship Id="rId28" Type="http://schemas.openxmlformats.org/officeDocument/2006/relationships/hyperlink" Target="http://duma.shkotovskiy.ru/home/anticorruption/income" TargetMode="External"/><Relationship Id="rId36" Type="http://schemas.openxmlformats.org/officeDocument/2006/relationships/hyperlink" Target="http://duma.shkotovskiy.ru/home/anticorruption/income" TargetMode="External"/><Relationship Id="rId49" Type="http://schemas.openxmlformats.org/officeDocument/2006/relationships/hyperlink" Target="http://duma.shkotovskiy.ru/home/anticorruption/income/horobryh2020" TargetMode="External"/><Relationship Id="rId57" Type="http://schemas.openxmlformats.org/officeDocument/2006/relationships/hyperlink" Target="http://duma.shkotovskiy.ru/home/anticorruption/income" TargetMode="External"/><Relationship Id="rId61" Type="http://schemas.openxmlformats.org/officeDocument/2006/relationships/hyperlink" Target="http://duma.shkotovskiy.ru/home/anticorruption/income/lavrov2020" TargetMode="External"/><Relationship Id="rId10" Type="http://schemas.openxmlformats.org/officeDocument/2006/relationships/hyperlink" Target="http://duma.shkotovskiy.ru/home/anticorruption/income/shiryaev2020" TargetMode="External"/><Relationship Id="rId19" Type="http://schemas.openxmlformats.org/officeDocument/2006/relationships/hyperlink" Target="http://duma.shkotovskiy.ru/home/anticorruption/income/voznyak2020" TargetMode="External"/><Relationship Id="rId31" Type="http://schemas.openxmlformats.org/officeDocument/2006/relationships/hyperlink" Target="http://duma.shkotovskiy.ru/home/anticorruption/income/zhelevskaia2020" TargetMode="External"/><Relationship Id="rId44" Type="http://schemas.openxmlformats.org/officeDocument/2006/relationships/hyperlink" Target="http://duma.shkotovskiy.ru/persona/gorbunov-aleksandr-sergeevich" TargetMode="External"/><Relationship Id="rId52" Type="http://schemas.openxmlformats.org/officeDocument/2006/relationships/hyperlink" Target="http://duma.shkotovskiy.ru/home/anticorruption/income/karcevich2020" TargetMode="External"/><Relationship Id="rId60" Type="http://schemas.openxmlformats.org/officeDocument/2006/relationships/hyperlink" Target="http://duma.shkotovskiy.ru/home/anticorruption/inc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uma.shkotovskiy.ru/home/anticorruption/income" TargetMode="External"/><Relationship Id="rId14" Type="http://schemas.openxmlformats.org/officeDocument/2006/relationships/hyperlink" Target="http://duma.shkotovskiy.ru/persona/starikova-alena-viktorovna" TargetMode="External"/><Relationship Id="rId22" Type="http://schemas.openxmlformats.org/officeDocument/2006/relationships/hyperlink" Target="http://duma.shkotovskiy.ru/home/anticorruption/income/zhivotov2020" TargetMode="External"/><Relationship Id="rId27" Type="http://schemas.openxmlformats.org/officeDocument/2006/relationships/hyperlink" Target="http://duma.shkotovskiy.ru/home/anticorruption/income/melnikova2020" TargetMode="External"/><Relationship Id="rId30" Type="http://schemas.openxmlformats.org/officeDocument/2006/relationships/hyperlink" Target="http://duma.shkotovskiy.ru/home/anticorruption/income" TargetMode="External"/><Relationship Id="rId35" Type="http://schemas.openxmlformats.org/officeDocument/2006/relationships/hyperlink" Target="http://duma.shkotovskiy.ru/persona/boltik-denis-leonidovich" TargetMode="External"/><Relationship Id="rId43" Type="http://schemas.openxmlformats.org/officeDocument/2006/relationships/hyperlink" Target="http://duma.shkotovskiy.ru/home/anticorruption/income/dadonov2020" TargetMode="External"/><Relationship Id="rId48" Type="http://schemas.openxmlformats.org/officeDocument/2006/relationships/hyperlink" Target="http://duma.shkotovskiy.ru/home/anticorruption/income" TargetMode="External"/><Relationship Id="rId56" Type="http://schemas.openxmlformats.org/officeDocument/2006/relationships/hyperlink" Target="http://duma.shkotovskiy.ru/persona/kostenko-grigorii-grigorevich" TargetMode="External"/><Relationship Id="rId8" Type="http://schemas.openxmlformats.org/officeDocument/2006/relationships/hyperlink" Target="http://duma.shkotovskiy.ru/persona/shiryaev-valerii-yurevich" TargetMode="External"/><Relationship Id="rId51" Type="http://schemas.openxmlformats.org/officeDocument/2006/relationships/hyperlink" Target="http://duma.shkotovskiy.ru/home/anticorruption/incom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uma.shkotovskiy.ru/home/anticorruption/income" TargetMode="External"/><Relationship Id="rId17" Type="http://schemas.openxmlformats.org/officeDocument/2006/relationships/hyperlink" Target="http://duma.shkotovskiy.ru/persona/voznyak-antonina-vasilevna" TargetMode="External"/><Relationship Id="rId25" Type="http://schemas.openxmlformats.org/officeDocument/2006/relationships/hyperlink" Target="http://duma.shkotovskiy.ru/home/anticorruption/income/zinchenko2020" TargetMode="External"/><Relationship Id="rId33" Type="http://schemas.openxmlformats.org/officeDocument/2006/relationships/hyperlink" Target="http://duma.shkotovskiy.ru/home/anticorruption/income" TargetMode="External"/><Relationship Id="rId38" Type="http://schemas.openxmlformats.org/officeDocument/2006/relationships/hyperlink" Target="http://duma.shkotovskiy.ru/persona/tsiklauri-arsen-grigorevich" TargetMode="External"/><Relationship Id="rId46" Type="http://schemas.openxmlformats.org/officeDocument/2006/relationships/hyperlink" Target="http://duma.shkotovskiy.ru/home/anticorruption/income/gorbunov2020" TargetMode="External"/><Relationship Id="rId59" Type="http://schemas.openxmlformats.org/officeDocument/2006/relationships/hyperlink" Target="http://duma.shkotovskiy.ru/persona/lavrov-vitalii-vladimi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5215</Words>
  <Characters>29727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2021-08-06T08:58:00Z</dcterms:modified>
</cp:coreProperties>
</file>